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9989F" w14:textId="1B2680F2" w:rsidR="00A134A1" w:rsidRPr="006A4B3A" w:rsidRDefault="00D21EC0" w:rsidP="0039627A">
      <w:pPr>
        <w:jc w:val="right"/>
        <w:rPr>
          <w:rStyle w:val="ab"/>
          <w:b w:val="0"/>
          <w:bCs w:val="0"/>
          <w:color w:val="FF0000"/>
          <w:sz w:val="26"/>
          <w:szCs w:val="30"/>
          <w:rtl/>
        </w:rPr>
      </w:pPr>
      <w:r w:rsidRPr="006A4B3A">
        <w:rPr>
          <w:rStyle w:val="ab"/>
          <w:rFonts w:hint="cs"/>
          <w:b w:val="0"/>
          <w:bCs w:val="0"/>
          <w:color w:val="FF0000"/>
          <w:sz w:val="26"/>
          <w:szCs w:val="30"/>
          <w:rtl/>
        </w:rPr>
        <w:t xml:space="preserve">ביאורי </w:t>
      </w:r>
      <w:r w:rsidR="00A134A1" w:rsidRPr="006A4B3A">
        <w:rPr>
          <w:rStyle w:val="ab"/>
          <w:rFonts w:hint="cs"/>
          <w:b w:val="0"/>
          <w:bCs w:val="0"/>
          <w:color w:val="FF0000"/>
          <w:sz w:val="26"/>
          <w:szCs w:val="30"/>
          <w:rtl/>
        </w:rPr>
        <w:t>תפלה</w:t>
      </w:r>
    </w:p>
    <w:p w14:paraId="37F2AB41" w14:textId="115601C9" w:rsidR="00FC0F37" w:rsidRPr="006A4B3A" w:rsidRDefault="0036082C" w:rsidP="00FC0F37">
      <w:pPr>
        <w:pStyle w:val="1"/>
        <w:rPr>
          <w:caps/>
          <w:sz w:val="26"/>
          <w:rtl/>
        </w:rPr>
      </w:pPr>
      <w:r w:rsidRPr="006A4B3A">
        <w:rPr>
          <w:rFonts w:hint="cs"/>
          <w:caps/>
          <w:sz w:val="26"/>
          <w:rtl/>
        </w:rPr>
        <w:t>אהבת עולם</w:t>
      </w:r>
    </w:p>
    <w:p w14:paraId="73A0A1C5" w14:textId="69D169A6" w:rsidR="00FC0F37" w:rsidRPr="006A4B3A" w:rsidRDefault="00FC0F37" w:rsidP="00FC0F37">
      <w:pPr>
        <w:pStyle w:val="a9"/>
        <w:rPr>
          <w:rtl/>
        </w:rPr>
      </w:pPr>
      <w:r w:rsidRPr="006A4B3A">
        <w:rPr>
          <w:b/>
          <w:bCs/>
          <w:sz w:val="24"/>
          <w:szCs w:val="28"/>
          <w:rtl/>
        </w:rPr>
        <w:t>אַהֲבַת</w:t>
      </w:r>
      <w:r w:rsidRPr="006A4B3A">
        <w:rPr>
          <w:rtl/>
        </w:rPr>
        <w:t xml:space="preserve"> עוֹלָם </w:t>
      </w:r>
      <w:r w:rsidRPr="006A4B3A">
        <w:rPr>
          <w:b/>
          <w:bCs/>
          <w:sz w:val="24"/>
          <w:szCs w:val="28"/>
          <w:rtl/>
        </w:rPr>
        <w:t>אֲהַבְתָּנוּ</w:t>
      </w:r>
      <w:r w:rsidRPr="006A4B3A">
        <w:rPr>
          <w:rtl/>
        </w:rPr>
        <w:t xml:space="preserve"> </w:t>
      </w:r>
      <w:r w:rsidR="00D32224" w:rsidRPr="006A4B3A">
        <w:rPr>
          <w:rFonts w:hint="cs"/>
          <w:rtl/>
        </w:rPr>
        <w:t>הוי'</w:t>
      </w:r>
      <w:r w:rsidRPr="006A4B3A">
        <w:rPr>
          <w:rtl/>
        </w:rPr>
        <w:t xml:space="preserve"> אֱלֹהֵינוּ</w:t>
      </w:r>
      <w:r w:rsidR="0020712B" w:rsidRPr="006A4B3A">
        <w:rPr>
          <w:rtl/>
        </w:rPr>
        <w:t>. חֶמְלָה גְּדוֹלָה וִיתֵרָה חָמַלְתָּ עָלֵינוּ</w:t>
      </w:r>
      <w:r w:rsidRPr="006A4B3A">
        <w:rPr>
          <w:rtl/>
        </w:rPr>
        <w:t>.</w:t>
      </w:r>
      <w:r w:rsidRPr="006A4B3A">
        <w:rPr>
          <w:rFonts w:hint="cs"/>
          <w:rtl/>
        </w:rPr>
        <w:t xml:space="preserve">.. </w:t>
      </w:r>
      <w:r w:rsidRPr="006A4B3A">
        <w:rPr>
          <w:rtl/>
        </w:rPr>
        <w:t>אָבִינוּ אָב הָרַחֲמָן</w:t>
      </w:r>
      <w:r w:rsidRPr="006A4B3A">
        <w:rPr>
          <w:rFonts w:hint="cs"/>
          <w:rtl/>
        </w:rPr>
        <w:t>,</w:t>
      </w:r>
      <w:r w:rsidRPr="006A4B3A">
        <w:rPr>
          <w:rtl/>
        </w:rPr>
        <w:t xml:space="preserve"> הַמְרַחֵם</w:t>
      </w:r>
      <w:r w:rsidRPr="006A4B3A">
        <w:rPr>
          <w:rFonts w:hint="cs"/>
          <w:rtl/>
        </w:rPr>
        <w:t>,</w:t>
      </w:r>
      <w:r w:rsidRPr="006A4B3A">
        <w:rPr>
          <w:rtl/>
        </w:rPr>
        <w:t xml:space="preserve"> רַחֵם </w:t>
      </w:r>
      <w:r w:rsidRPr="006A4B3A">
        <w:rPr>
          <w:rFonts w:hint="cs"/>
          <w:rtl/>
        </w:rPr>
        <w:t xml:space="preserve">נָא </w:t>
      </w:r>
      <w:r w:rsidRPr="006A4B3A">
        <w:rPr>
          <w:rtl/>
        </w:rPr>
        <w:t>עָלֵינוּ</w:t>
      </w:r>
      <w:r w:rsidRPr="006A4B3A">
        <w:rPr>
          <w:rFonts w:hint="cs"/>
          <w:rtl/>
        </w:rPr>
        <w:t>,</w:t>
      </w:r>
      <w:r w:rsidRPr="006A4B3A">
        <w:rPr>
          <w:rtl/>
        </w:rPr>
        <w:t xml:space="preserve"> וְתֵן בְּלִבֵּנוּ בִּינָה לְהָבִין וּלְהַשְֹכִּיל</w:t>
      </w:r>
      <w:r w:rsidRPr="006A4B3A">
        <w:rPr>
          <w:rFonts w:hint="cs"/>
          <w:rtl/>
        </w:rPr>
        <w:t>,</w:t>
      </w:r>
      <w:r w:rsidRPr="006A4B3A">
        <w:rPr>
          <w:rtl/>
        </w:rPr>
        <w:t xml:space="preserve"> לִשְׁמֹעַ לִלְמֹד וּלְלַמֵּד</w:t>
      </w:r>
      <w:r w:rsidRPr="006A4B3A">
        <w:rPr>
          <w:rFonts w:hint="cs"/>
          <w:rtl/>
        </w:rPr>
        <w:t>,</w:t>
      </w:r>
      <w:r w:rsidRPr="006A4B3A">
        <w:rPr>
          <w:rtl/>
        </w:rPr>
        <w:t xml:space="preserve"> לִשְׁמֹר וְלַעֲשֹוֹת</w:t>
      </w:r>
      <w:r w:rsidRPr="006A4B3A">
        <w:rPr>
          <w:rFonts w:hint="cs"/>
          <w:rtl/>
        </w:rPr>
        <w:t>,</w:t>
      </w:r>
      <w:r w:rsidRPr="006A4B3A">
        <w:rPr>
          <w:rtl/>
        </w:rPr>
        <w:t xml:space="preserve"> וּלְקַיֵּם אֶת כָּל דִּבְרֵי תַלְמוּד תּוֹרָתֶךָ </w:t>
      </w:r>
      <w:r w:rsidRPr="006A4B3A">
        <w:rPr>
          <w:b/>
          <w:bCs/>
          <w:sz w:val="24"/>
          <w:szCs w:val="28"/>
          <w:rtl/>
        </w:rPr>
        <w:t>בְּאַהֲבָה</w:t>
      </w:r>
      <w:r w:rsidRPr="006A4B3A">
        <w:rPr>
          <w:rFonts w:hint="cs"/>
          <w:rtl/>
        </w:rPr>
        <w:t>...</w:t>
      </w:r>
      <w:r w:rsidRPr="006A4B3A">
        <w:rPr>
          <w:rtl/>
        </w:rPr>
        <w:t xml:space="preserve"> וְיַחֵד לְבָבֵנוּ </w:t>
      </w:r>
      <w:r w:rsidRPr="006A4B3A">
        <w:rPr>
          <w:b/>
          <w:bCs/>
          <w:sz w:val="24"/>
          <w:szCs w:val="28"/>
          <w:rtl/>
        </w:rPr>
        <w:t>לְאַהֲבָה</w:t>
      </w:r>
      <w:r w:rsidRPr="006A4B3A">
        <w:rPr>
          <w:rtl/>
        </w:rPr>
        <w:t xml:space="preserve"> וּלְיִרְאָה אֶת שְׁמֶךָ</w:t>
      </w:r>
      <w:r w:rsidRPr="006A4B3A">
        <w:rPr>
          <w:rFonts w:hint="cs"/>
          <w:rtl/>
        </w:rPr>
        <w:t xml:space="preserve">... </w:t>
      </w:r>
      <w:r w:rsidRPr="006A4B3A">
        <w:rPr>
          <w:rtl/>
        </w:rPr>
        <w:t xml:space="preserve"> כִּי אֵל פּוֹעֵל יְשׁוּעוֹת אָתָּה</w:t>
      </w:r>
      <w:r w:rsidRPr="006A4B3A">
        <w:rPr>
          <w:rFonts w:hint="cs"/>
          <w:rtl/>
        </w:rPr>
        <w:t>,</w:t>
      </w:r>
      <w:r w:rsidRPr="006A4B3A">
        <w:rPr>
          <w:rtl/>
        </w:rPr>
        <w:t xml:space="preserve"> וּבָנוּ בָחַרְתָּ מִכָּל עַם וְלָשׁוֹן</w:t>
      </w:r>
      <w:r w:rsidRPr="006A4B3A">
        <w:rPr>
          <w:rFonts w:hint="cs"/>
          <w:rtl/>
        </w:rPr>
        <w:t>,</w:t>
      </w:r>
      <w:r w:rsidRPr="006A4B3A">
        <w:rPr>
          <w:rtl/>
        </w:rPr>
        <w:t xml:space="preserve"> וְקֵרַבְתָּנוּ מַלְכֵּנוּ לְשִׁמְךָ הַגָּדוֹל </w:t>
      </w:r>
      <w:r w:rsidRPr="006A4B3A">
        <w:rPr>
          <w:b/>
          <w:bCs/>
          <w:sz w:val="24"/>
          <w:szCs w:val="28"/>
          <w:rtl/>
        </w:rPr>
        <w:t>בְּאַהֲבָה</w:t>
      </w:r>
      <w:r w:rsidRPr="006A4B3A">
        <w:rPr>
          <w:rtl/>
        </w:rPr>
        <w:t xml:space="preserve"> לְהוֹדוֹת לְךָ </w:t>
      </w:r>
      <w:proofErr w:type="spellStart"/>
      <w:r w:rsidRPr="006A4B3A">
        <w:rPr>
          <w:rtl/>
        </w:rPr>
        <w:t>וּלְיַחֶדְך</w:t>
      </w:r>
      <w:proofErr w:type="spellEnd"/>
      <w:r w:rsidRPr="006A4B3A">
        <w:rPr>
          <w:rtl/>
        </w:rPr>
        <w:t xml:space="preserve">ָ </w:t>
      </w:r>
      <w:r w:rsidRPr="006A4B3A">
        <w:rPr>
          <w:b/>
          <w:bCs/>
          <w:sz w:val="24"/>
          <w:szCs w:val="28"/>
          <w:rtl/>
        </w:rPr>
        <w:t>וּלְאַהֲבָה</w:t>
      </w:r>
      <w:r w:rsidRPr="006A4B3A">
        <w:rPr>
          <w:rtl/>
        </w:rPr>
        <w:t xml:space="preserve"> אֶת שְׁמֶךָ</w:t>
      </w:r>
      <w:r w:rsidRPr="006A4B3A">
        <w:rPr>
          <w:rFonts w:hint="cs"/>
          <w:rtl/>
        </w:rPr>
        <w:t xml:space="preserve">, </w:t>
      </w:r>
      <w:r w:rsidRPr="006A4B3A">
        <w:rPr>
          <w:rtl/>
        </w:rPr>
        <w:t xml:space="preserve">בָּרוּךְ אַתָּה </w:t>
      </w:r>
      <w:r w:rsidR="00D32224" w:rsidRPr="006A4B3A">
        <w:rPr>
          <w:rFonts w:hint="cs"/>
          <w:rtl/>
        </w:rPr>
        <w:t>הוי'</w:t>
      </w:r>
      <w:r w:rsidRPr="006A4B3A">
        <w:rPr>
          <w:rFonts w:hint="cs"/>
          <w:rtl/>
        </w:rPr>
        <w:t xml:space="preserve"> </w:t>
      </w:r>
      <w:r w:rsidRPr="006A4B3A">
        <w:rPr>
          <w:rtl/>
        </w:rPr>
        <w:t xml:space="preserve">הַבּוֹחֵר בְּעַמּוֹ יִשְֹרָאֵל </w:t>
      </w:r>
      <w:r w:rsidRPr="006A4B3A">
        <w:rPr>
          <w:b/>
          <w:bCs/>
          <w:sz w:val="24"/>
          <w:szCs w:val="28"/>
          <w:rtl/>
        </w:rPr>
        <w:t>בְּאַהֲבָה</w:t>
      </w:r>
      <w:r w:rsidRPr="006A4B3A">
        <w:rPr>
          <w:rFonts w:hint="cs"/>
          <w:rtl/>
        </w:rPr>
        <w:t>.</w:t>
      </w:r>
    </w:p>
    <w:p w14:paraId="155D7B72" w14:textId="4EB7384D" w:rsidR="00A96054" w:rsidRPr="006A4B3A" w:rsidRDefault="00FC0F37" w:rsidP="00A96054">
      <w:r w:rsidRPr="006A4B3A">
        <w:rPr>
          <w:rFonts w:hint="cs"/>
          <w:rtl/>
        </w:rPr>
        <w:t>ברכת אהבת עולם עוסקת באהבת ה' לעמו ישראל, בפרט בענין התורה (ולכן ברכה זו פוטרת מברכות התורה</w:t>
      </w:r>
      <w:r w:rsidRPr="006A4B3A">
        <w:rPr>
          <w:rStyle w:val="a7"/>
          <w:rtl/>
        </w:rPr>
        <w:footnoteReference w:id="1"/>
      </w:r>
      <w:r w:rsidRPr="006A4B3A">
        <w:rPr>
          <w:rFonts w:hint="cs"/>
          <w:rtl/>
        </w:rPr>
        <w:t>)</w:t>
      </w:r>
      <w:r w:rsidR="0008125B" w:rsidRPr="006A4B3A">
        <w:rPr>
          <w:rFonts w:hint="cs"/>
          <w:rtl/>
        </w:rPr>
        <w:t>.</w:t>
      </w:r>
      <w:r w:rsidRPr="006A4B3A">
        <w:rPr>
          <w:rFonts w:hint="cs"/>
          <w:rtl/>
        </w:rPr>
        <w:t xml:space="preserve"> </w:t>
      </w:r>
      <w:r w:rsidR="00464318" w:rsidRPr="006A4B3A">
        <w:rPr>
          <w:rFonts w:hint="cs"/>
          <w:rtl/>
        </w:rPr>
        <w:t>זו</w:t>
      </w:r>
      <w:r w:rsidR="00815C1F" w:rsidRPr="006A4B3A">
        <w:rPr>
          <w:rFonts w:hint="cs"/>
          <w:rtl/>
        </w:rPr>
        <w:t>הי</w:t>
      </w:r>
      <w:r w:rsidR="00464318" w:rsidRPr="006A4B3A">
        <w:rPr>
          <w:rFonts w:hint="cs"/>
          <w:rtl/>
        </w:rPr>
        <w:t xml:space="preserve"> </w:t>
      </w:r>
      <w:r w:rsidR="00815C1F" w:rsidRPr="006A4B3A">
        <w:rPr>
          <w:rFonts w:hint="cs"/>
          <w:rtl/>
        </w:rPr>
        <w:t>ברכה חשובה ו</w:t>
      </w:r>
      <w:r w:rsidR="00AF16AF" w:rsidRPr="006A4B3A">
        <w:rPr>
          <w:rFonts w:hint="cs"/>
          <w:rtl/>
        </w:rPr>
        <w:t xml:space="preserve">חביבה </w:t>
      </w:r>
      <w:r w:rsidR="000C7166" w:rsidRPr="006A4B3A">
        <w:rPr>
          <w:rFonts w:hint="cs"/>
          <w:rtl/>
        </w:rPr>
        <w:t>עד מאד (</w:t>
      </w:r>
      <w:r w:rsidR="00EF16B4" w:rsidRPr="006A4B3A">
        <w:rPr>
          <w:rFonts w:hint="cs"/>
          <w:rtl/>
        </w:rPr>
        <w:t>ו</w:t>
      </w:r>
      <w:r w:rsidR="00AF16AF" w:rsidRPr="006A4B3A">
        <w:rPr>
          <w:rFonts w:hint="cs"/>
          <w:rtl/>
        </w:rPr>
        <w:t xml:space="preserve">אם </w:t>
      </w:r>
      <w:r w:rsidR="00464318" w:rsidRPr="006A4B3A">
        <w:rPr>
          <w:rFonts w:hint="cs"/>
          <w:rtl/>
        </w:rPr>
        <w:t xml:space="preserve">צריך </w:t>
      </w:r>
      <w:r w:rsidR="00AF16AF" w:rsidRPr="006A4B3A">
        <w:rPr>
          <w:rFonts w:hint="cs"/>
          <w:rtl/>
        </w:rPr>
        <w:t xml:space="preserve">לבחור ברכה אחת </w:t>
      </w:r>
      <w:r w:rsidR="00EF16B4" w:rsidRPr="006A4B3A">
        <w:rPr>
          <w:rFonts w:hint="cs"/>
          <w:rtl/>
        </w:rPr>
        <w:t xml:space="preserve">מיוחדת </w:t>
      </w:r>
      <w:r w:rsidR="00AF16AF" w:rsidRPr="006A4B3A">
        <w:rPr>
          <w:rFonts w:hint="cs"/>
          <w:rtl/>
        </w:rPr>
        <w:t>מ</w:t>
      </w:r>
      <w:r w:rsidR="00EF16B4" w:rsidRPr="006A4B3A">
        <w:rPr>
          <w:rFonts w:hint="cs"/>
          <w:rtl/>
        </w:rPr>
        <w:t>כל ה</w:t>
      </w:r>
      <w:r w:rsidR="00AF16AF" w:rsidRPr="006A4B3A">
        <w:rPr>
          <w:rFonts w:hint="cs"/>
          <w:rtl/>
        </w:rPr>
        <w:t>סדור היינו בוחרים בה</w:t>
      </w:r>
      <w:r w:rsidR="000C7166" w:rsidRPr="006A4B3A">
        <w:rPr>
          <w:rFonts w:hint="cs"/>
          <w:rtl/>
        </w:rPr>
        <w:t>)</w:t>
      </w:r>
      <w:r w:rsidR="00464318" w:rsidRPr="006A4B3A">
        <w:rPr>
          <w:rFonts w:hint="cs"/>
          <w:rtl/>
        </w:rPr>
        <w:t xml:space="preserve">, </w:t>
      </w:r>
      <w:r w:rsidR="001C63DF" w:rsidRPr="006A4B3A">
        <w:rPr>
          <w:rFonts w:hint="cs"/>
          <w:rtl/>
        </w:rPr>
        <w:t>ו</w:t>
      </w:r>
      <w:r w:rsidR="007E0EEB" w:rsidRPr="006A4B3A">
        <w:rPr>
          <w:rFonts w:hint="cs"/>
          <w:rtl/>
        </w:rPr>
        <w:t xml:space="preserve">כתוב </w:t>
      </w:r>
      <w:r w:rsidR="00EF16B4" w:rsidRPr="006A4B3A">
        <w:rPr>
          <w:rFonts w:hint="cs"/>
          <w:rtl/>
        </w:rPr>
        <w:t xml:space="preserve">בשם </w:t>
      </w:r>
      <w:r w:rsidR="00464318" w:rsidRPr="006A4B3A">
        <w:rPr>
          <w:rFonts w:hint="cs"/>
          <w:rtl/>
        </w:rPr>
        <w:t>מורנו הבעל שם טוב</w:t>
      </w:r>
      <w:r w:rsidR="001C63DF" w:rsidRPr="006A4B3A">
        <w:rPr>
          <w:rFonts w:hint="cs"/>
          <w:rtl/>
        </w:rPr>
        <w:t xml:space="preserve"> </w:t>
      </w:r>
      <w:r w:rsidR="00464318" w:rsidRPr="006A4B3A">
        <w:rPr>
          <w:rFonts w:hint="cs"/>
          <w:rtl/>
        </w:rPr>
        <w:t xml:space="preserve">"מה שנאמר לו מן השמים טעם איחור ביאת משיח שאין </w:t>
      </w:r>
      <w:proofErr w:type="spellStart"/>
      <w:r w:rsidR="00464318" w:rsidRPr="006A4B3A">
        <w:rPr>
          <w:rFonts w:hint="cs"/>
          <w:rtl/>
        </w:rPr>
        <w:t>מאריכין</w:t>
      </w:r>
      <w:proofErr w:type="spellEnd"/>
      <w:r w:rsidR="00464318" w:rsidRPr="006A4B3A">
        <w:rPr>
          <w:rFonts w:hint="cs"/>
          <w:rtl/>
        </w:rPr>
        <w:t xml:space="preserve"> באהבה רבה, סוד </w:t>
      </w:r>
      <w:proofErr w:type="spellStart"/>
      <w:r w:rsidR="00464318" w:rsidRPr="006A4B3A">
        <w:rPr>
          <w:rFonts w:hint="cs"/>
          <w:rtl/>
        </w:rPr>
        <w:t>נשיקין</w:t>
      </w:r>
      <w:proofErr w:type="spellEnd"/>
      <w:r w:rsidR="00464318" w:rsidRPr="006A4B3A">
        <w:rPr>
          <w:rFonts w:hint="cs"/>
          <w:rtl/>
        </w:rPr>
        <w:t xml:space="preserve"> שקודם הזיווג"</w:t>
      </w:r>
      <w:r w:rsidR="00464318" w:rsidRPr="006A4B3A">
        <w:rPr>
          <w:rStyle w:val="a7"/>
          <w:rtl/>
        </w:rPr>
        <w:footnoteReference w:id="2"/>
      </w:r>
      <w:r w:rsidR="00464318" w:rsidRPr="006A4B3A">
        <w:rPr>
          <w:rFonts w:hint="cs"/>
          <w:rtl/>
        </w:rPr>
        <w:t xml:space="preserve"> (כלומר ש</w:t>
      </w:r>
      <w:r w:rsidR="0078029E" w:rsidRPr="006A4B3A">
        <w:rPr>
          <w:rFonts w:hint="cs"/>
          <w:rtl/>
        </w:rPr>
        <w:t xml:space="preserve">הברכה היא התעוררות </w:t>
      </w:r>
      <w:r w:rsidR="00464318" w:rsidRPr="006A4B3A">
        <w:rPr>
          <w:rFonts w:hint="cs"/>
          <w:rtl/>
        </w:rPr>
        <w:t xml:space="preserve">האהבה המביאה </w:t>
      </w:r>
      <w:proofErr w:type="spellStart"/>
      <w:r w:rsidR="00464318" w:rsidRPr="006A4B3A">
        <w:rPr>
          <w:rFonts w:hint="cs"/>
          <w:rtl/>
        </w:rPr>
        <w:t>ליחוד</w:t>
      </w:r>
      <w:proofErr w:type="spellEnd"/>
      <w:r w:rsidR="00464318" w:rsidRPr="006A4B3A">
        <w:rPr>
          <w:rFonts w:hint="cs"/>
          <w:rtl/>
        </w:rPr>
        <w:t xml:space="preserve"> </w:t>
      </w:r>
      <w:r w:rsidR="00B61026" w:rsidRPr="006A4B3A">
        <w:rPr>
          <w:rFonts w:hint="cs"/>
          <w:rtl/>
        </w:rPr>
        <w:t xml:space="preserve">שנעשה אחר כך </w:t>
      </w:r>
      <w:r w:rsidR="00464318" w:rsidRPr="006A4B3A">
        <w:rPr>
          <w:rFonts w:hint="cs"/>
          <w:rtl/>
        </w:rPr>
        <w:t>בתפלה</w:t>
      </w:r>
      <w:r w:rsidR="001C63DF" w:rsidRPr="006A4B3A">
        <w:rPr>
          <w:rFonts w:hint="cs"/>
          <w:rtl/>
        </w:rPr>
        <w:t>, ואם היו מאריכים כראוי היה נעשה היחוד בשלמות ומיד בא המשיח</w:t>
      </w:r>
      <w:r w:rsidR="00464318" w:rsidRPr="006A4B3A">
        <w:rPr>
          <w:rFonts w:hint="cs"/>
          <w:rtl/>
        </w:rPr>
        <w:t>)</w:t>
      </w:r>
      <w:r w:rsidR="00AF16AF" w:rsidRPr="006A4B3A">
        <w:rPr>
          <w:rFonts w:hint="cs"/>
          <w:rtl/>
        </w:rPr>
        <w:t>.</w:t>
      </w:r>
    </w:p>
    <w:p w14:paraId="182EF216" w14:textId="2D005BF2" w:rsidR="005358A0" w:rsidRPr="006A4B3A" w:rsidRDefault="00EF16B4" w:rsidP="005358A0">
      <w:pPr>
        <w:rPr>
          <w:rtl/>
        </w:rPr>
      </w:pPr>
      <w:r w:rsidRPr="006A4B3A">
        <w:rPr>
          <w:rFonts w:hint="cs"/>
          <w:rtl/>
        </w:rPr>
        <w:t>בברכה זו אנו נכנסים ל"היכל האהבה"</w:t>
      </w:r>
      <w:r w:rsidRPr="006A4B3A">
        <w:rPr>
          <w:rStyle w:val="a7"/>
          <w:rtl/>
        </w:rPr>
        <w:footnoteReference w:id="3"/>
      </w:r>
      <w:r w:rsidR="00782ED2" w:rsidRPr="006A4B3A">
        <w:rPr>
          <w:rFonts w:hint="cs"/>
          <w:rtl/>
        </w:rPr>
        <w:t>,</w:t>
      </w:r>
      <w:r w:rsidRPr="006A4B3A">
        <w:rPr>
          <w:rFonts w:hint="cs"/>
          <w:rtl/>
        </w:rPr>
        <w:t xml:space="preserve"> בו נמצאים עד סוף קריאת שמע</w:t>
      </w:r>
      <w:r w:rsidRPr="006A4B3A">
        <w:rPr>
          <w:rStyle w:val="a7"/>
          <w:rtl/>
        </w:rPr>
        <w:footnoteReference w:id="4"/>
      </w:r>
      <w:r w:rsidRPr="006A4B3A">
        <w:rPr>
          <w:rFonts w:hint="cs"/>
          <w:rtl/>
        </w:rPr>
        <w:t>, ו</w:t>
      </w:r>
      <w:r w:rsidR="00D47DE9" w:rsidRPr="006A4B3A">
        <w:rPr>
          <w:rFonts w:hint="cs"/>
          <w:rtl/>
        </w:rPr>
        <w:t xml:space="preserve">כאן </w:t>
      </w:r>
      <w:r w:rsidRPr="006A4B3A">
        <w:rPr>
          <w:rFonts w:hint="cs"/>
          <w:rtl/>
        </w:rPr>
        <w:t xml:space="preserve">"יכוון לכלול את עצמו עם אינון </w:t>
      </w:r>
      <w:proofErr w:type="spellStart"/>
      <w:r w:rsidRPr="006A4B3A">
        <w:rPr>
          <w:rFonts w:hint="cs"/>
          <w:rtl/>
        </w:rPr>
        <w:t>דאוהבין</w:t>
      </w:r>
      <w:proofErr w:type="spellEnd"/>
      <w:r w:rsidRPr="006A4B3A">
        <w:rPr>
          <w:rFonts w:hint="cs"/>
          <w:rtl/>
        </w:rPr>
        <w:t xml:space="preserve"> </w:t>
      </w:r>
      <w:proofErr w:type="spellStart"/>
      <w:r w:rsidRPr="006A4B3A">
        <w:rPr>
          <w:rFonts w:hint="cs"/>
          <w:rtl/>
        </w:rPr>
        <w:t>למרייהו</w:t>
      </w:r>
      <w:proofErr w:type="spellEnd"/>
      <w:r w:rsidRPr="006A4B3A">
        <w:rPr>
          <w:rFonts w:hint="cs"/>
          <w:rtl/>
        </w:rPr>
        <w:t>"</w:t>
      </w:r>
      <w:r w:rsidRPr="006A4B3A">
        <w:rPr>
          <w:rStyle w:val="a7"/>
          <w:rtl/>
        </w:rPr>
        <w:footnoteReference w:id="5"/>
      </w:r>
      <w:r w:rsidRPr="006A4B3A">
        <w:rPr>
          <w:rFonts w:hint="cs"/>
          <w:rtl/>
        </w:rPr>
        <w:t xml:space="preserve">. </w:t>
      </w:r>
      <w:r w:rsidR="00FC0F37" w:rsidRPr="006A4B3A">
        <w:rPr>
          <w:rFonts w:hint="cs"/>
          <w:rtl/>
        </w:rPr>
        <w:t>זו הברכה הסמוכה לקריאת שמע לפניה</w:t>
      </w:r>
      <w:r w:rsidR="00327AEE" w:rsidRPr="006A4B3A">
        <w:rPr>
          <w:rFonts w:hint="cs"/>
          <w:rtl/>
        </w:rPr>
        <w:t>:</w:t>
      </w:r>
      <w:r w:rsidR="00FC0F37" w:rsidRPr="006A4B3A">
        <w:rPr>
          <w:rFonts w:hint="cs"/>
          <w:rtl/>
        </w:rPr>
        <w:t xml:space="preserve"> בקריאת שמע יש </w:t>
      </w:r>
      <w:r w:rsidR="00327AEE" w:rsidRPr="006A4B3A">
        <w:rPr>
          <w:rFonts w:hint="cs"/>
          <w:rtl/>
        </w:rPr>
        <w:t xml:space="preserve">את </w:t>
      </w:r>
      <w:r w:rsidR="00FC0F37" w:rsidRPr="006A4B3A">
        <w:rPr>
          <w:rFonts w:hint="cs"/>
          <w:rtl/>
        </w:rPr>
        <w:t xml:space="preserve">מצות </w:t>
      </w:r>
      <w:r w:rsidR="00327AEE" w:rsidRPr="006A4B3A">
        <w:rPr>
          <w:rFonts w:hint="cs"/>
          <w:rtl/>
        </w:rPr>
        <w:t>ה</w:t>
      </w:r>
      <w:r w:rsidR="00FC0F37" w:rsidRPr="006A4B3A">
        <w:rPr>
          <w:rFonts w:hint="cs"/>
          <w:rtl/>
        </w:rPr>
        <w:t xml:space="preserve">אהבה </w:t>
      </w:r>
      <w:r w:rsidR="00FC0F37" w:rsidRPr="006A4B3A">
        <w:rPr>
          <w:rtl/>
        </w:rPr>
        <w:t>–</w:t>
      </w:r>
      <w:r w:rsidR="00FC0F37" w:rsidRPr="006A4B3A">
        <w:rPr>
          <w:rFonts w:hint="cs"/>
          <w:rtl/>
        </w:rPr>
        <w:t xml:space="preserve"> "ואהבת את הוי' </w:t>
      </w:r>
      <w:proofErr w:type="spellStart"/>
      <w:r w:rsidR="00FC0F37" w:rsidRPr="006A4B3A">
        <w:rPr>
          <w:rFonts w:hint="cs"/>
          <w:rtl/>
        </w:rPr>
        <w:t>אלהיך</w:t>
      </w:r>
      <w:proofErr w:type="spellEnd"/>
      <w:r w:rsidR="00FC0F37" w:rsidRPr="006A4B3A">
        <w:rPr>
          <w:rFonts w:hint="cs"/>
          <w:rtl/>
        </w:rPr>
        <w:t>"</w:t>
      </w:r>
      <w:r w:rsidR="000243A4" w:rsidRPr="006A4B3A">
        <w:rPr>
          <w:rStyle w:val="a7"/>
          <w:rtl/>
        </w:rPr>
        <w:footnoteReference w:id="6"/>
      </w:r>
      <w:r w:rsidR="00FC0F37" w:rsidRPr="006A4B3A">
        <w:rPr>
          <w:rFonts w:hint="cs"/>
          <w:rtl/>
        </w:rPr>
        <w:t xml:space="preserve">, "לאהבה את הוי' </w:t>
      </w:r>
      <w:proofErr w:type="spellStart"/>
      <w:r w:rsidR="00FC0F37" w:rsidRPr="006A4B3A">
        <w:rPr>
          <w:rFonts w:hint="cs"/>
          <w:rtl/>
        </w:rPr>
        <w:t>אלהיכם</w:t>
      </w:r>
      <w:proofErr w:type="spellEnd"/>
      <w:r w:rsidR="00FC0F37" w:rsidRPr="006A4B3A">
        <w:rPr>
          <w:rFonts w:hint="cs"/>
          <w:rtl/>
        </w:rPr>
        <w:t>"</w:t>
      </w:r>
      <w:r w:rsidR="000243A4" w:rsidRPr="006A4B3A">
        <w:rPr>
          <w:rStyle w:val="a7"/>
          <w:rtl/>
        </w:rPr>
        <w:footnoteReference w:id="7"/>
      </w:r>
      <w:r w:rsidR="00FC0F37" w:rsidRPr="006A4B3A">
        <w:rPr>
          <w:rFonts w:hint="cs"/>
          <w:rtl/>
        </w:rPr>
        <w:t xml:space="preserve"> </w:t>
      </w:r>
      <w:r w:rsidR="00FC0F37" w:rsidRPr="006A4B3A">
        <w:rPr>
          <w:rtl/>
        </w:rPr>
        <w:t>–</w:t>
      </w:r>
      <w:r w:rsidR="00FC0F37" w:rsidRPr="006A4B3A">
        <w:rPr>
          <w:rFonts w:hint="cs"/>
          <w:rtl/>
        </w:rPr>
        <w:t xml:space="preserve"> </w:t>
      </w:r>
      <w:r w:rsidRPr="006A4B3A">
        <w:rPr>
          <w:rFonts w:hint="cs"/>
          <w:rtl/>
        </w:rPr>
        <w:t>ו</w:t>
      </w:r>
      <w:r w:rsidR="00FC0F37" w:rsidRPr="006A4B3A">
        <w:rPr>
          <w:rFonts w:hint="cs"/>
          <w:rtl/>
        </w:rPr>
        <w:t>מקדימים לה את האהבה שה' אוהב אותנו</w:t>
      </w:r>
      <w:r w:rsidR="00FC0F37" w:rsidRPr="006A4B3A">
        <w:rPr>
          <w:rStyle w:val="a7"/>
          <w:rtl/>
        </w:rPr>
        <w:footnoteReference w:id="8"/>
      </w:r>
      <w:r w:rsidR="00327AEE" w:rsidRPr="006A4B3A">
        <w:rPr>
          <w:rFonts w:hint="cs"/>
          <w:rtl/>
        </w:rPr>
        <w:t>,</w:t>
      </w:r>
      <w:r w:rsidR="00FC0F37" w:rsidRPr="006A4B3A">
        <w:rPr>
          <w:rFonts w:hint="cs"/>
          <w:rtl/>
        </w:rPr>
        <w:t xml:space="preserve"> כי</w:t>
      </w:r>
      <w:r w:rsidR="00327AEE" w:rsidRPr="006A4B3A">
        <w:rPr>
          <w:rFonts w:hint="cs"/>
          <w:rtl/>
        </w:rPr>
        <w:t>ון ש</w:t>
      </w:r>
      <w:r w:rsidR="00FC0F37" w:rsidRPr="006A4B3A">
        <w:rPr>
          <w:rFonts w:hint="cs"/>
          <w:rtl/>
        </w:rPr>
        <w:t>עלינו להתבונן באהבת ה' העצומה אלינו, ואז "כמים הפנים לפנים"</w:t>
      </w:r>
      <w:r w:rsidR="000243A4" w:rsidRPr="006A4B3A">
        <w:rPr>
          <w:rStyle w:val="a7"/>
          <w:rtl/>
        </w:rPr>
        <w:footnoteReference w:id="9"/>
      </w:r>
      <w:r w:rsidR="00FC0F37" w:rsidRPr="006A4B3A">
        <w:rPr>
          <w:rFonts w:hint="cs"/>
          <w:rtl/>
        </w:rPr>
        <w:t xml:space="preserve"> מתעוררת אהבתנו אליו</w:t>
      </w:r>
      <w:r w:rsidR="00FC0F37" w:rsidRPr="006A4B3A">
        <w:rPr>
          <w:rStyle w:val="a7"/>
          <w:rtl/>
        </w:rPr>
        <w:footnoteReference w:id="10"/>
      </w:r>
      <w:r w:rsidRPr="006A4B3A">
        <w:rPr>
          <w:rFonts w:hint="cs"/>
          <w:rtl/>
        </w:rPr>
        <w:t xml:space="preserve">. </w:t>
      </w:r>
    </w:p>
    <w:p w14:paraId="4112986B" w14:textId="38543606" w:rsidR="00EF16B4" w:rsidRPr="006A4B3A" w:rsidRDefault="00EF16B4" w:rsidP="00327AEE">
      <w:pPr>
        <w:rPr>
          <w:rtl/>
        </w:rPr>
      </w:pPr>
      <w:r w:rsidRPr="006A4B3A">
        <w:rPr>
          <w:rFonts w:hint="cs"/>
          <w:rtl/>
        </w:rPr>
        <w:t xml:space="preserve">נמצא שיש כאן </w:t>
      </w:r>
      <w:proofErr w:type="spellStart"/>
      <w:r w:rsidRPr="006A4B3A">
        <w:rPr>
          <w:rFonts w:hint="cs"/>
          <w:rtl/>
        </w:rPr>
        <w:t>אתערותא</w:t>
      </w:r>
      <w:proofErr w:type="spellEnd"/>
      <w:r w:rsidRPr="006A4B3A">
        <w:rPr>
          <w:rFonts w:hint="cs"/>
          <w:rtl/>
        </w:rPr>
        <w:t xml:space="preserve"> </w:t>
      </w:r>
      <w:proofErr w:type="spellStart"/>
      <w:r w:rsidRPr="006A4B3A">
        <w:rPr>
          <w:rFonts w:hint="cs"/>
          <w:rtl/>
        </w:rPr>
        <w:t>דלעילא</w:t>
      </w:r>
      <w:proofErr w:type="spellEnd"/>
      <w:r w:rsidRPr="006A4B3A">
        <w:rPr>
          <w:rFonts w:hint="cs"/>
          <w:rtl/>
        </w:rPr>
        <w:t xml:space="preserve"> (אהבת ה' אלינו) המעוררת </w:t>
      </w:r>
      <w:proofErr w:type="spellStart"/>
      <w:r w:rsidRPr="006A4B3A">
        <w:rPr>
          <w:rFonts w:hint="cs"/>
          <w:rtl/>
        </w:rPr>
        <w:t>אתערותא</w:t>
      </w:r>
      <w:proofErr w:type="spellEnd"/>
      <w:r w:rsidRPr="006A4B3A">
        <w:rPr>
          <w:rFonts w:hint="cs"/>
          <w:rtl/>
        </w:rPr>
        <w:t xml:space="preserve"> </w:t>
      </w:r>
      <w:proofErr w:type="spellStart"/>
      <w:r w:rsidRPr="006A4B3A">
        <w:rPr>
          <w:rFonts w:hint="cs"/>
          <w:rtl/>
        </w:rPr>
        <w:t>דלתתא</w:t>
      </w:r>
      <w:proofErr w:type="spellEnd"/>
      <w:r w:rsidRPr="006A4B3A">
        <w:rPr>
          <w:rFonts w:hint="cs"/>
          <w:rtl/>
        </w:rPr>
        <w:t xml:space="preserve"> (אהבתנו אליו), כ</w:t>
      </w:r>
      <w:r w:rsidR="00327AEE" w:rsidRPr="006A4B3A">
        <w:rPr>
          <w:rFonts w:hint="cs"/>
          <w:rtl/>
        </w:rPr>
        <w:t>מו ב</w:t>
      </w:r>
      <w:r w:rsidRPr="006A4B3A">
        <w:rPr>
          <w:rFonts w:hint="cs"/>
          <w:rtl/>
        </w:rPr>
        <w:t>פסוק "</w:t>
      </w:r>
      <w:r w:rsidRPr="006A4B3A">
        <w:rPr>
          <w:rtl/>
        </w:rPr>
        <w:t>דּוֹדִי לִי וַאֲנִי לוֹ</w:t>
      </w:r>
      <w:r w:rsidRPr="006A4B3A">
        <w:rPr>
          <w:rFonts w:hint="cs"/>
          <w:rtl/>
        </w:rPr>
        <w:t>"</w:t>
      </w:r>
      <w:r w:rsidRPr="006A4B3A">
        <w:rPr>
          <w:rStyle w:val="a7"/>
          <w:rtl/>
        </w:rPr>
        <w:footnoteReference w:id="11"/>
      </w:r>
      <w:r w:rsidRPr="006A4B3A">
        <w:rPr>
          <w:rFonts w:hint="cs"/>
          <w:rtl/>
        </w:rPr>
        <w:t xml:space="preserve"> </w:t>
      </w:r>
      <w:r w:rsidR="00327AEE" w:rsidRPr="006A4B3A">
        <w:rPr>
          <w:rFonts w:hint="cs"/>
          <w:rtl/>
        </w:rPr>
        <w:t>השייך ליציאת מצרים ו</w:t>
      </w:r>
      <w:r w:rsidRPr="006A4B3A">
        <w:rPr>
          <w:rFonts w:hint="cs"/>
          <w:rtl/>
        </w:rPr>
        <w:t xml:space="preserve">גאולת חדש ניסן </w:t>
      </w:r>
      <w:proofErr w:type="spellStart"/>
      <w:r w:rsidRPr="006A4B3A">
        <w:rPr>
          <w:rFonts w:hint="cs"/>
          <w:rtl/>
        </w:rPr>
        <w:t>באתערותא</w:t>
      </w:r>
      <w:proofErr w:type="spellEnd"/>
      <w:r w:rsidRPr="006A4B3A">
        <w:rPr>
          <w:rFonts w:hint="cs"/>
          <w:rtl/>
        </w:rPr>
        <w:t xml:space="preserve"> </w:t>
      </w:r>
      <w:proofErr w:type="spellStart"/>
      <w:r w:rsidRPr="006A4B3A">
        <w:rPr>
          <w:rFonts w:hint="cs"/>
          <w:rtl/>
        </w:rPr>
        <w:t>דלעילא</w:t>
      </w:r>
      <w:proofErr w:type="spellEnd"/>
      <w:r w:rsidR="00A07881" w:rsidRPr="006A4B3A">
        <w:rPr>
          <w:rStyle w:val="a7"/>
          <w:rtl/>
        </w:rPr>
        <w:footnoteReference w:id="12"/>
      </w:r>
      <w:r w:rsidRPr="006A4B3A">
        <w:rPr>
          <w:rFonts w:hint="cs"/>
          <w:rtl/>
        </w:rPr>
        <w:t xml:space="preserve">, </w:t>
      </w:r>
      <w:r w:rsidR="00327AEE" w:rsidRPr="006A4B3A">
        <w:rPr>
          <w:rFonts w:hint="cs"/>
          <w:rtl/>
        </w:rPr>
        <w:t>"</w:t>
      </w:r>
      <w:r w:rsidR="00327AEE" w:rsidRPr="006A4B3A">
        <w:rPr>
          <w:rtl/>
        </w:rPr>
        <w:t xml:space="preserve">זָכַרְתִּי לָךְ חֶסֶד נְעוּרַיִךְ אַהֲבַת </w:t>
      </w:r>
      <w:proofErr w:type="spellStart"/>
      <w:r w:rsidR="00327AEE" w:rsidRPr="006A4B3A">
        <w:rPr>
          <w:rtl/>
        </w:rPr>
        <w:t>כְּלוּלֹתָיִך</w:t>
      </w:r>
      <w:proofErr w:type="spellEnd"/>
      <w:r w:rsidR="00327AEE" w:rsidRPr="006A4B3A">
        <w:rPr>
          <w:rtl/>
        </w:rPr>
        <w:t xml:space="preserve">ְ לֶכְתֵּךְ אַחֲרַי </w:t>
      </w:r>
      <w:r w:rsidR="00327AEE" w:rsidRPr="006A4B3A">
        <w:rPr>
          <w:rFonts w:hint="cs"/>
          <w:rtl/>
        </w:rPr>
        <w:t xml:space="preserve">[אהבתכם אלי היא אחרי הבעת אהבתי אליכם] </w:t>
      </w:r>
      <w:r w:rsidR="00327AEE" w:rsidRPr="006A4B3A">
        <w:rPr>
          <w:rtl/>
        </w:rPr>
        <w:t>בַּמִּדְבָּר בְּאֶרֶץ לֹא זְרוּעָה</w:t>
      </w:r>
      <w:r w:rsidR="00327AEE" w:rsidRPr="006A4B3A">
        <w:rPr>
          <w:rFonts w:hint="cs"/>
          <w:rtl/>
        </w:rPr>
        <w:t>"</w:t>
      </w:r>
      <w:r w:rsidR="00327AEE" w:rsidRPr="006A4B3A">
        <w:rPr>
          <w:rStyle w:val="a7"/>
          <w:rtl/>
        </w:rPr>
        <w:footnoteReference w:id="13"/>
      </w:r>
      <w:r w:rsidR="00327AEE" w:rsidRPr="006A4B3A">
        <w:rPr>
          <w:rFonts w:hint="cs"/>
          <w:rtl/>
        </w:rPr>
        <w:t xml:space="preserve"> </w:t>
      </w:r>
      <w:r w:rsidR="00327AEE" w:rsidRPr="006A4B3A">
        <w:rPr>
          <w:rtl/>
        </w:rPr>
        <w:t>–</w:t>
      </w:r>
      <w:r w:rsidR="00327AEE" w:rsidRPr="006A4B3A">
        <w:rPr>
          <w:rFonts w:hint="cs"/>
          <w:rtl/>
        </w:rPr>
        <w:t xml:space="preserve"> </w:t>
      </w:r>
      <w:r w:rsidR="00EE3C14" w:rsidRPr="006A4B3A">
        <w:rPr>
          <w:rFonts w:hint="cs"/>
          <w:rtl/>
        </w:rPr>
        <w:t xml:space="preserve">זו </w:t>
      </w:r>
      <w:r w:rsidR="00327AEE" w:rsidRPr="006A4B3A">
        <w:rPr>
          <w:rFonts w:hint="cs"/>
          <w:rtl/>
        </w:rPr>
        <w:t>אהב</w:t>
      </w:r>
      <w:r w:rsidR="00477958" w:rsidRPr="006A4B3A">
        <w:rPr>
          <w:rFonts w:hint="cs"/>
          <w:rtl/>
        </w:rPr>
        <w:t xml:space="preserve">ת פסח </w:t>
      </w:r>
      <w:r w:rsidR="00327AEE" w:rsidRPr="006A4B3A">
        <w:rPr>
          <w:rFonts w:hint="cs"/>
          <w:rtl/>
        </w:rPr>
        <w:t>(</w:t>
      </w:r>
      <w:r w:rsidR="00477958" w:rsidRPr="006A4B3A">
        <w:rPr>
          <w:rFonts w:hint="cs"/>
          <w:rtl/>
        </w:rPr>
        <w:t xml:space="preserve">אהבה </w:t>
      </w:r>
      <w:r w:rsidR="00327AEE" w:rsidRPr="006A4B3A">
        <w:rPr>
          <w:rFonts w:hint="cs"/>
          <w:rtl/>
        </w:rPr>
        <w:t>מלמעלה למטה) שקדמה למתן תורה</w:t>
      </w:r>
      <w:r w:rsidR="00EE3C14" w:rsidRPr="006A4B3A">
        <w:rPr>
          <w:rFonts w:hint="cs"/>
          <w:rtl/>
        </w:rPr>
        <w:t xml:space="preserve">, אלא שמתן תורה הוא </w:t>
      </w:r>
      <w:r w:rsidR="00327AEE" w:rsidRPr="006A4B3A">
        <w:rPr>
          <w:rFonts w:hint="cs"/>
          <w:rtl/>
        </w:rPr>
        <w:t>תכלית יציאת מצרים</w:t>
      </w:r>
      <w:r w:rsidR="00EE3C14" w:rsidRPr="006A4B3A">
        <w:rPr>
          <w:rFonts w:hint="cs"/>
          <w:rtl/>
        </w:rPr>
        <w:t xml:space="preserve"> (</w:t>
      </w:r>
      <w:r w:rsidR="00327AEE" w:rsidRPr="006A4B3A">
        <w:rPr>
          <w:rFonts w:hint="cs"/>
          <w:rtl/>
        </w:rPr>
        <w:t xml:space="preserve">"בהוציאך את העם ממצרים תעבדון את </w:t>
      </w:r>
      <w:proofErr w:type="spellStart"/>
      <w:r w:rsidR="00327AEE" w:rsidRPr="006A4B3A">
        <w:rPr>
          <w:rFonts w:hint="cs"/>
          <w:rtl/>
        </w:rPr>
        <w:t>האלהים</w:t>
      </w:r>
      <w:proofErr w:type="spellEnd"/>
      <w:r w:rsidR="00327AEE" w:rsidRPr="006A4B3A">
        <w:rPr>
          <w:rFonts w:hint="cs"/>
          <w:rtl/>
        </w:rPr>
        <w:t xml:space="preserve"> על ההר הזה"</w:t>
      </w:r>
      <w:r w:rsidR="000243A4" w:rsidRPr="006A4B3A">
        <w:rPr>
          <w:rStyle w:val="a7"/>
          <w:rtl/>
        </w:rPr>
        <w:footnoteReference w:id="14"/>
      </w:r>
      <w:r w:rsidR="00327AEE" w:rsidRPr="006A4B3A">
        <w:rPr>
          <w:rFonts w:hint="cs"/>
          <w:rtl/>
        </w:rPr>
        <w:t>). גם סיום 'היכל האהבה' הוא בהזכרת יציאת מצרים, "אשר הוצאתי אתכם מארץ מצרים"</w:t>
      </w:r>
      <w:r w:rsidR="000243A4" w:rsidRPr="006A4B3A">
        <w:rPr>
          <w:rStyle w:val="a7"/>
          <w:rtl/>
        </w:rPr>
        <w:footnoteReference w:id="15"/>
      </w:r>
      <w:r w:rsidR="00327AEE" w:rsidRPr="006A4B3A">
        <w:rPr>
          <w:rFonts w:hint="cs"/>
          <w:rtl/>
        </w:rPr>
        <w:t xml:space="preserve"> (</w:t>
      </w:r>
      <w:r w:rsidR="009C29A3" w:rsidRPr="006A4B3A">
        <w:rPr>
          <w:rFonts w:hint="cs"/>
          <w:rtl/>
        </w:rPr>
        <w:t>הזכיר</w:t>
      </w:r>
      <w:r w:rsidR="00B263ED" w:rsidRPr="006A4B3A">
        <w:rPr>
          <w:rFonts w:hint="cs"/>
          <w:rtl/>
        </w:rPr>
        <w:t>ה</w:t>
      </w:r>
      <w:r w:rsidR="009C29A3" w:rsidRPr="006A4B3A">
        <w:rPr>
          <w:rFonts w:hint="cs"/>
          <w:rtl/>
        </w:rPr>
        <w:t xml:space="preserve"> הרביע</w:t>
      </w:r>
      <w:r w:rsidR="00B263ED" w:rsidRPr="006A4B3A">
        <w:rPr>
          <w:rFonts w:hint="cs"/>
          <w:rtl/>
        </w:rPr>
        <w:t>י</w:t>
      </w:r>
      <w:r w:rsidR="009C29A3" w:rsidRPr="006A4B3A">
        <w:rPr>
          <w:rFonts w:hint="cs"/>
          <w:rtl/>
        </w:rPr>
        <w:t xml:space="preserve">ת </w:t>
      </w:r>
      <w:r w:rsidR="00B263ED" w:rsidRPr="006A4B3A">
        <w:rPr>
          <w:rFonts w:hint="cs"/>
          <w:rtl/>
        </w:rPr>
        <w:t>לאחר שלש הזכירות שמכוונים בברכת אהבת עולם כמבואר בדברי האר"י</w:t>
      </w:r>
      <w:r w:rsidR="00B263ED" w:rsidRPr="006A4B3A">
        <w:rPr>
          <w:rStyle w:val="a7"/>
          <w:rtl/>
        </w:rPr>
        <w:footnoteReference w:id="16"/>
      </w:r>
      <w:r w:rsidR="00B263ED" w:rsidRPr="006A4B3A">
        <w:rPr>
          <w:rFonts w:hint="cs"/>
          <w:rtl/>
        </w:rPr>
        <w:t xml:space="preserve"> ויתבאר בע"ה</w:t>
      </w:r>
      <w:r w:rsidR="000D2DC7" w:rsidRPr="006A4B3A">
        <w:rPr>
          <w:rFonts w:hint="cs"/>
          <w:rtl/>
        </w:rPr>
        <w:t xml:space="preserve"> במקומו</w:t>
      </w:r>
      <w:r w:rsidR="00327AEE" w:rsidRPr="006A4B3A">
        <w:rPr>
          <w:rFonts w:hint="cs"/>
          <w:rtl/>
        </w:rPr>
        <w:t>).</w:t>
      </w:r>
    </w:p>
    <w:p w14:paraId="6D1245FE" w14:textId="2C4FB787" w:rsidR="00111372" w:rsidRPr="006A4B3A" w:rsidRDefault="00111372" w:rsidP="00111372">
      <w:pPr>
        <w:pStyle w:val="4"/>
        <w:rPr>
          <w:rtl/>
        </w:rPr>
      </w:pPr>
      <w:r w:rsidRPr="006A4B3A">
        <w:rPr>
          <w:rFonts w:hint="cs"/>
          <w:rtl/>
        </w:rPr>
        <w:t>אהבה ותורה</w:t>
      </w:r>
    </w:p>
    <w:p w14:paraId="16AF451F" w14:textId="4C11C484" w:rsidR="00307008" w:rsidRPr="006A4B3A" w:rsidRDefault="00111372" w:rsidP="00AA0B7F">
      <w:pPr>
        <w:rPr>
          <w:rtl/>
        </w:rPr>
      </w:pPr>
      <w:r w:rsidRPr="006A4B3A">
        <w:rPr>
          <w:rFonts w:hint="cs"/>
          <w:rtl/>
        </w:rPr>
        <w:t>ב</w:t>
      </w:r>
      <w:r w:rsidR="00A96054" w:rsidRPr="006A4B3A">
        <w:rPr>
          <w:rFonts w:hint="cs"/>
          <w:rtl/>
        </w:rPr>
        <w:t xml:space="preserve">ברכה זו מבואר </w:t>
      </w:r>
      <w:r w:rsidRPr="006A4B3A">
        <w:rPr>
          <w:rFonts w:hint="cs"/>
          <w:rtl/>
        </w:rPr>
        <w:t>ש</w:t>
      </w:r>
      <w:r w:rsidR="00A96054" w:rsidRPr="006A4B3A">
        <w:rPr>
          <w:rFonts w:hint="cs"/>
          <w:rtl/>
        </w:rPr>
        <w:t>עיקר הבעת אהבת ה' אלינו הוא במתן תורה, "חמדה גנוזה"</w:t>
      </w:r>
      <w:r w:rsidR="00C862C2" w:rsidRPr="006A4B3A">
        <w:rPr>
          <w:rStyle w:val="a7"/>
          <w:rtl/>
        </w:rPr>
        <w:footnoteReference w:id="17"/>
      </w:r>
      <w:r w:rsidR="000D04F0" w:rsidRPr="006A4B3A">
        <w:rPr>
          <w:rFonts w:hint="cs"/>
          <w:rtl/>
        </w:rPr>
        <w:t xml:space="preserve">, וכן אנחנו אוהבים מאד את התורה. </w:t>
      </w:r>
      <w:r w:rsidR="00BD636A" w:rsidRPr="006A4B3A">
        <w:rPr>
          <w:rFonts w:hint="cs"/>
          <w:rtl/>
        </w:rPr>
        <w:t>גם אהבתנו לה' מתבטאת באהבת תורתו: "</w:t>
      </w:r>
      <w:r w:rsidR="005C1111" w:rsidRPr="006A4B3A">
        <w:rPr>
          <w:rtl/>
        </w:rPr>
        <w:t xml:space="preserve">וְאָהַבְתָּ אֵת </w:t>
      </w:r>
      <w:r w:rsidR="005C1111" w:rsidRPr="006A4B3A">
        <w:rPr>
          <w:rFonts w:hint="cs"/>
          <w:rtl/>
        </w:rPr>
        <w:t>הוי'</w:t>
      </w:r>
      <w:r w:rsidR="005C1111" w:rsidRPr="006A4B3A">
        <w:rPr>
          <w:rtl/>
        </w:rPr>
        <w:t xml:space="preserve"> </w:t>
      </w:r>
      <w:proofErr w:type="spellStart"/>
      <w:r w:rsidR="005C1111" w:rsidRPr="006A4B3A">
        <w:rPr>
          <w:rtl/>
        </w:rPr>
        <w:t>אֱלֹהֶיך</w:t>
      </w:r>
      <w:proofErr w:type="spellEnd"/>
      <w:r w:rsidR="005C1111" w:rsidRPr="006A4B3A">
        <w:rPr>
          <w:rtl/>
        </w:rPr>
        <w:t>ָ</w:t>
      </w:r>
      <w:r w:rsidR="005C1111" w:rsidRPr="006A4B3A">
        <w:rPr>
          <w:rFonts w:hint="cs"/>
          <w:rtl/>
        </w:rPr>
        <w:t>...</w:t>
      </w:r>
      <w:r w:rsidR="005C1111" w:rsidRPr="006A4B3A">
        <w:rPr>
          <w:rtl/>
        </w:rPr>
        <w:t xml:space="preserve"> וְהָיוּ הַדְּבָרִים הָאֵלֶּה אֲשֶׁר אָנֹכִי </w:t>
      </w:r>
      <w:proofErr w:type="spellStart"/>
      <w:r w:rsidR="005C1111" w:rsidRPr="006A4B3A">
        <w:rPr>
          <w:rtl/>
        </w:rPr>
        <w:t>מְצַוְּך</w:t>
      </w:r>
      <w:proofErr w:type="spellEnd"/>
      <w:r w:rsidR="005C1111" w:rsidRPr="006A4B3A">
        <w:rPr>
          <w:rtl/>
        </w:rPr>
        <w:t>ָ הַיּוֹם עַל לְבָבֶךָ</w:t>
      </w:r>
      <w:r w:rsidR="005C1111" w:rsidRPr="006A4B3A">
        <w:rPr>
          <w:rFonts w:hint="cs"/>
          <w:rtl/>
        </w:rPr>
        <w:t xml:space="preserve">" </w:t>
      </w:r>
      <w:r w:rsidR="00AA0B7F" w:rsidRPr="006A4B3A">
        <w:rPr>
          <w:rtl/>
        </w:rPr>
        <w:t>–</w:t>
      </w:r>
      <w:r w:rsidR="005C1111" w:rsidRPr="006A4B3A">
        <w:rPr>
          <w:rFonts w:hint="cs"/>
          <w:rtl/>
        </w:rPr>
        <w:t xml:space="preserve"> </w:t>
      </w:r>
      <w:r w:rsidR="00AA0B7F" w:rsidRPr="006A4B3A">
        <w:rPr>
          <w:rFonts w:hint="cs"/>
          <w:rtl/>
        </w:rPr>
        <w:t>"</w:t>
      </w:r>
      <w:r w:rsidR="00AA0B7F" w:rsidRPr="006A4B3A">
        <w:rPr>
          <w:rtl/>
        </w:rPr>
        <w:t>מהו האהבה</w:t>
      </w:r>
      <w:r w:rsidR="00AA0B7F" w:rsidRPr="006A4B3A">
        <w:rPr>
          <w:rFonts w:hint="cs"/>
          <w:rtl/>
        </w:rPr>
        <w:t>?</w:t>
      </w:r>
      <w:r w:rsidR="00AA0B7F" w:rsidRPr="006A4B3A">
        <w:rPr>
          <w:rtl/>
        </w:rPr>
        <w:t xml:space="preserve"> והיו הדברים האלה</w:t>
      </w:r>
      <w:r w:rsidR="00AA0B7F" w:rsidRPr="006A4B3A">
        <w:rPr>
          <w:rFonts w:hint="cs"/>
          <w:rtl/>
        </w:rPr>
        <w:t xml:space="preserve"> [דברי התורה]</w:t>
      </w:r>
      <w:r w:rsidR="00AA0B7F" w:rsidRPr="006A4B3A">
        <w:rPr>
          <w:rtl/>
        </w:rPr>
        <w:t xml:space="preserve"> שמתוך כך אתה מכיר בהקב"ה </w:t>
      </w:r>
      <w:proofErr w:type="spellStart"/>
      <w:r w:rsidR="00AA0B7F" w:rsidRPr="006A4B3A">
        <w:rPr>
          <w:rtl/>
        </w:rPr>
        <w:t>ומתדבק</w:t>
      </w:r>
      <w:proofErr w:type="spellEnd"/>
      <w:r w:rsidR="00AA0B7F" w:rsidRPr="006A4B3A">
        <w:rPr>
          <w:rtl/>
        </w:rPr>
        <w:t xml:space="preserve"> בדרכיו</w:t>
      </w:r>
      <w:r w:rsidR="00AA0B7F" w:rsidRPr="006A4B3A">
        <w:rPr>
          <w:rFonts w:hint="cs"/>
          <w:rtl/>
        </w:rPr>
        <w:t>" (פירוש רש"י</w:t>
      </w:r>
      <w:r w:rsidR="00035240" w:rsidRPr="006A4B3A">
        <w:rPr>
          <w:rFonts w:hint="cs"/>
          <w:rtl/>
        </w:rPr>
        <w:t xml:space="preserve">, וראה לקמן על אהבת תורה </w:t>
      </w:r>
      <w:proofErr w:type="spellStart"/>
      <w:r w:rsidR="00971A0E" w:rsidRPr="006A4B3A">
        <w:rPr>
          <w:rFonts w:hint="cs"/>
          <w:rtl/>
        </w:rPr>
        <w:t>וחדושי</w:t>
      </w:r>
      <w:proofErr w:type="spellEnd"/>
      <w:r w:rsidR="00971A0E" w:rsidRPr="006A4B3A">
        <w:rPr>
          <w:rFonts w:hint="cs"/>
          <w:rtl/>
        </w:rPr>
        <w:t xml:space="preserve"> תורה</w:t>
      </w:r>
      <w:r w:rsidR="00AA0B7F" w:rsidRPr="006A4B3A">
        <w:rPr>
          <w:rFonts w:hint="cs"/>
          <w:rtl/>
        </w:rPr>
        <w:t>).</w:t>
      </w:r>
      <w:r w:rsidR="00BD636A" w:rsidRPr="006A4B3A">
        <w:rPr>
          <w:rFonts w:hint="cs"/>
          <w:rtl/>
        </w:rPr>
        <w:t xml:space="preserve"> </w:t>
      </w:r>
    </w:p>
    <w:p w14:paraId="5832A34D" w14:textId="02AFFC45" w:rsidR="00A96054" w:rsidRPr="006A4B3A" w:rsidRDefault="00C862C2" w:rsidP="000D04F0">
      <w:pPr>
        <w:rPr>
          <w:rtl/>
        </w:rPr>
      </w:pPr>
      <w:r w:rsidRPr="006A4B3A">
        <w:rPr>
          <w:rFonts w:hint="cs"/>
          <w:rtl/>
        </w:rPr>
        <w:t>וה</w:t>
      </w:r>
      <w:r w:rsidR="00AA0B7F" w:rsidRPr="006A4B3A">
        <w:rPr>
          <w:rFonts w:hint="cs"/>
          <w:rtl/>
        </w:rPr>
        <w:t>נה</w:t>
      </w:r>
      <w:r w:rsidRPr="006A4B3A">
        <w:rPr>
          <w:rFonts w:hint="cs"/>
          <w:rtl/>
        </w:rPr>
        <w:t xml:space="preserve">: </w:t>
      </w:r>
      <w:r w:rsidRPr="006A4B3A">
        <w:rPr>
          <w:rFonts w:hint="cs"/>
          <w:b/>
          <w:bCs/>
          <w:sz w:val="24"/>
          <w:szCs w:val="28"/>
          <w:rtl/>
        </w:rPr>
        <w:t>תורה</w:t>
      </w:r>
      <w:r w:rsidRPr="006A4B3A">
        <w:rPr>
          <w:rFonts w:hint="cs"/>
          <w:rtl/>
        </w:rPr>
        <w:t xml:space="preserve"> = </w:t>
      </w:r>
      <w:r w:rsidRPr="006A4B3A">
        <w:rPr>
          <w:rFonts w:hint="cs"/>
          <w:b/>
          <w:bCs/>
          <w:sz w:val="24"/>
          <w:szCs w:val="28"/>
          <w:rtl/>
        </w:rPr>
        <w:t>אהבה</w:t>
      </w:r>
      <w:r w:rsidRPr="006A4B3A">
        <w:rPr>
          <w:rFonts w:hint="cs"/>
          <w:rtl/>
        </w:rPr>
        <w:t xml:space="preserve"> פעמים </w:t>
      </w:r>
      <w:r w:rsidRPr="006A4B3A">
        <w:rPr>
          <w:rFonts w:hint="cs"/>
          <w:b/>
          <w:bCs/>
          <w:sz w:val="24"/>
          <w:szCs w:val="28"/>
          <w:rtl/>
        </w:rPr>
        <w:t>בטול</w:t>
      </w:r>
      <w:r w:rsidRPr="006A4B3A">
        <w:rPr>
          <w:rFonts w:hint="cs"/>
          <w:rtl/>
        </w:rPr>
        <w:t xml:space="preserve"> </w:t>
      </w:r>
      <w:r w:rsidRPr="006A4B3A">
        <w:rPr>
          <w:rtl/>
        </w:rPr>
        <w:t>–</w:t>
      </w:r>
      <w:r w:rsidRPr="006A4B3A">
        <w:rPr>
          <w:rFonts w:hint="cs"/>
          <w:rtl/>
        </w:rPr>
        <w:t xml:space="preserve"> </w:t>
      </w:r>
      <w:r w:rsidR="00111372" w:rsidRPr="006A4B3A">
        <w:rPr>
          <w:rFonts w:hint="cs"/>
          <w:rtl/>
        </w:rPr>
        <w:t xml:space="preserve">בפשטות, </w:t>
      </w:r>
      <w:r w:rsidRPr="006A4B3A">
        <w:rPr>
          <w:rFonts w:hint="cs"/>
          <w:rtl/>
        </w:rPr>
        <w:t>האהבה היא פנימיות החסד, "תורת חסד"</w:t>
      </w:r>
      <w:r w:rsidR="000243A4" w:rsidRPr="006A4B3A">
        <w:rPr>
          <w:rStyle w:val="a7"/>
          <w:rtl/>
        </w:rPr>
        <w:footnoteReference w:id="18"/>
      </w:r>
      <w:r w:rsidRPr="006A4B3A">
        <w:rPr>
          <w:rFonts w:hint="cs"/>
          <w:rtl/>
        </w:rPr>
        <w:t xml:space="preserve">, </w:t>
      </w:r>
      <w:proofErr w:type="spellStart"/>
      <w:r w:rsidRPr="006A4B3A">
        <w:rPr>
          <w:rFonts w:hint="cs"/>
          <w:rtl/>
        </w:rPr>
        <w:t>והבטול</w:t>
      </w:r>
      <w:proofErr w:type="spellEnd"/>
      <w:r w:rsidRPr="006A4B3A">
        <w:rPr>
          <w:rFonts w:hint="cs"/>
          <w:rtl/>
        </w:rPr>
        <w:t xml:space="preserve"> הוא פנימיות החכמה, "אורייתא מחכמה </w:t>
      </w:r>
      <w:proofErr w:type="spellStart"/>
      <w:r w:rsidRPr="006A4B3A">
        <w:rPr>
          <w:rFonts w:hint="cs"/>
          <w:rtl/>
        </w:rPr>
        <w:t>נפקת</w:t>
      </w:r>
      <w:proofErr w:type="spellEnd"/>
      <w:r w:rsidRPr="006A4B3A">
        <w:rPr>
          <w:rFonts w:hint="cs"/>
          <w:rtl/>
        </w:rPr>
        <w:t>"</w:t>
      </w:r>
      <w:r w:rsidR="000243A4" w:rsidRPr="006A4B3A">
        <w:rPr>
          <w:rStyle w:val="a7"/>
          <w:rtl/>
        </w:rPr>
        <w:footnoteReference w:id="19"/>
      </w:r>
      <w:r w:rsidR="00111372" w:rsidRPr="006A4B3A">
        <w:rPr>
          <w:rFonts w:hint="cs"/>
          <w:rtl/>
        </w:rPr>
        <w:t xml:space="preserve">. אך כעת מתאים לדייק ולפרש כי האהבה היא מלמעלה למטה, אהבת ה' אלינו בתורה, </w:t>
      </w:r>
      <w:proofErr w:type="spellStart"/>
      <w:r w:rsidR="00111372" w:rsidRPr="006A4B3A">
        <w:rPr>
          <w:rFonts w:hint="cs"/>
          <w:rtl/>
        </w:rPr>
        <w:t>והבטול</w:t>
      </w:r>
      <w:proofErr w:type="spellEnd"/>
      <w:r w:rsidR="00111372" w:rsidRPr="006A4B3A">
        <w:rPr>
          <w:rFonts w:hint="cs"/>
          <w:rtl/>
        </w:rPr>
        <w:t xml:space="preserve"> הוא מלמטה למעלה, בלימוד התורה מתוך בטול עצמי </w:t>
      </w:r>
      <w:bookmarkStart w:id="4" w:name="OLE_LINK1"/>
      <w:r w:rsidR="00111372" w:rsidRPr="006A4B3A">
        <w:rPr>
          <w:rFonts w:hint="cs"/>
          <w:rtl/>
        </w:rPr>
        <w:t>לנותן התורה (המדבר בפי הלומד בשעת הלימוד</w:t>
      </w:r>
      <w:bookmarkEnd w:id="4"/>
      <w:r w:rsidR="00111372" w:rsidRPr="006A4B3A">
        <w:rPr>
          <w:rFonts w:hint="cs"/>
          <w:rtl/>
        </w:rPr>
        <w:t>, וה</w:t>
      </w:r>
      <w:r w:rsidR="006148C7" w:rsidRPr="006A4B3A">
        <w:rPr>
          <w:rFonts w:hint="cs"/>
          <w:rtl/>
        </w:rPr>
        <w:t>לומד ה</w:t>
      </w:r>
      <w:r w:rsidR="00111372" w:rsidRPr="006A4B3A">
        <w:rPr>
          <w:rFonts w:hint="cs"/>
          <w:rtl/>
        </w:rPr>
        <w:t>וא רק "כעונה אחר הקורא"</w:t>
      </w:r>
      <w:r w:rsidR="006148C7" w:rsidRPr="006A4B3A">
        <w:rPr>
          <w:rStyle w:val="a7"/>
          <w:rtl/>
        </w:rPr>
        <w:footnoteReference w:id="20"/>
      </w:r>
      <w:r w:rsidR="00111372" w:rsidRPr="006A4B3A">
        <w:rPr>
          <w:rFonts w:hint="cs"/>
          <w:rtl/>
        </w:rPr>
        <w:t>, "תען לשוני אמרתך"</w:t>
      </w:r>
      <w:r w:rsidR="000243A4" w:rsidRPr="006A4B3A">
        <w:rPr>
          <w:rStyle w:val="a7"/>
          <w:rtl/>
        </w:rPr>
        <w:footnoteReference w:id="21"/>
      </w:r>
      <w:r w:rsidR="00111372" w:rsidRPr="006A4B3A">
        <w:rPr>
          <w:rFonts w:hint="cs"/>
          <w:rtl/>
        </w:rPr>
        <w:t>).</w:t>
      </w:r>
      <w:r w:rsidR="00A96054" w:rsidRPr="006A4B3A">
        <w:rPr>
          <w:rFonts w:hint="cs"/>
          <w:rtl/>
        </w:rPr>
        <w:t xml:space="preserve"> </w:t>
      </w:r>
    </w:p>
    <w:p w14:paraId="5F25842A" w14:textId="60ACE048" w:rsidR="005358A0" w:rsidRPr="006A4B3A" w:rsidRDefault="005358A0" w:rsidP="005358A0">
      <w:pPr>
        <w:ind w:left="720"/>
        <w:rPr>
          <w:rtl/>
        </w:rPr>
      </w:pPr>
      <w:r w:rsidRPr="006A4B3A">
        <w:rPr>
          <w:rFonts w:hint="cs"/>
        </w:rPr>
        <w:sym w:font="Wingdings 2" w:char="F063"/>
      </w:r>
      <w:r w:rsidRPr="006A4B3A">
        <w:rPr>
          <w:rFonts w:hint="cs"/>
          <w:rtl/>
        </w:rPr>
        <w:t xml:space="preserve"> פתיחת הברכה וחתימתה: </w:t>
      </w:r>
      <w:r w:rsidRPr="006A4B3A">
        <w:rPr>
          <w:b/>
          <w:bCs/>
          <w:sz w:val="24"/>
          <w:szCs w:val="28"/>
          <w:rtl/>
        </w:rPr>
        <w:t>אהבת עולם אהבתנו הוי' אלהינו</w:t>
      </w:r>
      <w:r w:rsidRPr="006A4B3A">
        <w:rPr>
          <w:rtl/>
        </w:rPr>
        <w:t xml:space="preserve">... </w:t>
      </w:r>
      <w:r w:rsidRPr="006A4B3A">
        <w:rPr>
          <w:b/>
          <w:bCs/>
          <w:sz w:val="24"/>
          <w:szCs w:val="28"/>
          <w:rtl/>
        </w:rPr>
        <w:t xml:space="preserve">ברוך אתה הוי' הבוחר בעמו ישראל באהבה </w:t>
      </w:r>
      <w:r w:rsidRPr="006A4B3A">
        <w:rPr>
          <w:rtl/>
        </w:rPr>
        <w:t>= 2701</w:t>
      </w:r>
      <w:r w:rsidRPr="006A4B3A">
        <w:rPr>
          <w:rFonts w:hint="cs"/>
          <w:rtl/>
        </w:rPr>
        <w:t xml:space="preserve"> =</w:t>
      </w:r>
      <w:r w:rsidRPr="006A4B3A">
        <w:rPr>
          <w:rtl/>
        </w:rPr>
        <w:t xml:space="preserve"> </w:t>
      </w:r>
      <w:r w:rsidRPr="006A4B3A">
        <w:rPr>
          <w:b/>
          <w:bCs/>
          <w:sz w:val="24"/>
          <w:szCs w:val="28"/>
          <w:rtl/>
        </w:rPr>
        <w:t xml:space="preserve">בראשית ברא </w:t>
      </w:r>
      <w:proofErr w:type="spellStart"/>
      <w:r w:rsidRPr="006A4B3A">
        <w:rPr>
          <w:b/>
          <w:bCs/>
          <w:sz w:val="24"/>
          <w:szCs w:val="28"/>
          <w:rtl/>
        </w:rPr>
        <w:t>אלהים</w:t>
      </w:r>
      <w:proofErr w:type="spellEnd"/>
      <w:r w:rsidRPr="006A4B3A">
        <w:rPr>
          <w:b/>
          <w:bCs/>
          <w:sz w:val="24"/>
          <w:szCs w:val="28"/>
          <w:rtl/>
        </w:rPr>
        <w:t xml:space="preserve"> את השמים ואת הארץ</w:t>
      </w:r>
      <w:r w:rsidRPr="006A4B3A">
        <w:rPr>
          <w:rFonts w:hint="cs"/>
          <w:rtl/>
        </w:rPr>
        <w:t xml:space="preserve"> (= </w:t>
      </w:r>
      <w:r w:rsidRPr="006A4B3A">
        <w:rPr>
          <w:rtl/>
        </w:rPr>
        <w:t xml:space="preserve">משולש 73, </w:t>
      </w:r>
      <w:r w:rsidRPr="006A4B3A">
        <w:rPr>
          <w:b/>
          <w:bCs/>
          <w:sz w:val="24"/>
          <w:szCs w:val="28"/>
          <w:rtl/>
        </w:rPr>
        <w:t>חכמה</w:t>
      </w:r>
      <w:r w:rsidRPr="006A4B3A">
        <w:rPr>
          <w:rFonts w:hint="cs"/>
          <w:b/>
          <w:bCs/>
          <w:rtl/>
        </w:rPr>
        <w:t xml:space="preserve">) </w:t>
      </w:r>
      <w:r w:rsidRPr="006A4B3A">
        <w:rPr>
          <w:b/>
          <w:bCs/>
          <w:rtl/>
        </w:rPr>
        <w:t>–</w:t>
      </w:r>
      <w:r w:rsidRPr="006A4B3A">
        <w:rPr>
          <w:rtl/>
        </w:rPr>
        <w:t xml:space="preserve"> חידוש </w:t>
      </w:r>
      <w:r w:rsidRPr="006A4B3A">
        <w:rPr>
          <w:rFonts w:hint="cs"/>
          <w:rtl/>
        </w:rPr>
        <w:t>ה</w:t>
      </w:r>
      <w:r w:rsidRPr="006A4B3A">
        <w:rPr>
          <w:rtl/>
        </w:rPr>
        <w:t>עולם ע</w:t>
      </w:r>
      <w:r w:rsidRPr="006A4B3A">
        <w:rPr>
          <w:rFonts w:hint="cs"/>
          <w:rtl/>
        </w:rPr>
        <w:t xml:space="preserve">ל ידי </w:t>
      </w:r>
      <w:r w:rsidRPr="006A4B3A">
        <w:rPr>
          <w:rtl/>
        </w:rPr>
        <w:t xml:space="preserve">חידושי תורת אמת, </w:t>
      </w:r>
      <w:r w:rsidRPr="006A4B3A">
        <w:rPr>
          <w:rFonts w:hint="cs"/>
          <w:rtl/>
        </w:rPr>
        <w:t>"</w:t>
      </w:r>
      <w:r w:rsidRPr="006A4B3A">
        <w:rPr>
          <w:rtl/>
        </w:rPr>
        <w:t xml:space="preserve">אסתכל </w:t>
      </w:r>
      <w:proofErr w:type="spellStart"/>
      <w:r w:rsidRPr="006A4B3A">
        <w:rPr>
          <w:rtl/>
        </w:rPr>
        <w:t>באורייתא</w:t>
      </w:r>
      <w:proofErr w:type="spellEnd"/>
      <w:r w:rsidRPr="006A4B3A">
        <w:rPr>
          <w:rFonts w:hint="cs"/>
          <w:rtl/>
        </w:rPr>
        <w:t xml:space="preserve"> וברא עלמא"</w:t>
      </w:r>
      <w:r w:rsidR="00971A0E" w:rsidRPr="006A4B3A">
        <w:rPr>
          <w:rStyle w:val="a7"/>
          <w:rtl/>
        </w:rPr>
        <w:footnoteReference w:id="22"/>
      </w:r>
      <w:r w:rsidRPr="006A4B3A">
        <w:rPr>
          <w:rFonts w:hint="cs"/>
          <w:rtl/>
        </w:rPr>
        <w:t>.</w:t>
      </w:r>
    </w:p>
    <w:p w14:paraId="3D857B28" w14:textId="3F228F32" w:rsidR="00111372" w:rsidRPr="006A4B3A" w:rsidRDefault="00796B46" w:rsidP="00111372">
      <w:pPr>
        <w:ind w:left="720"/>
        <w:rPr>
          <w:rtl/>
        </w:rPr>
      </w:pPr>
      <w:r w:rsidRPr="006A4B3A">
        <w:rPr>
          <w:rFonts w:hint="cs"/>
        </w:rPr>
        <w:sym w:font="Wingdings 2" w:char="F063"/>
      </w:r>
      <w:r w:rsidRPr="006A4B3A">
        <w:rPr>
          <w:rFonts w:hint="cs"/>
          <w:b/>
          <w:bCs/>
          <w:rtl/>
        </w:rPr>
        <w:t xml:space="preserve"> </w:t>
      </w:r>
      <w:r w:rsidR="00111372" w:rsidRPr="006A4B3A">
        <w:rPr>
          <w:rFonts w:hint="cs"/>
          <w:b/>
          <w:bCs/>
          <w:sz w:val="24"/>
          <w:szCs w:val="28"/>
          <w:rtl/>
        </w:rPr>
        <w:t>אהבה</w:t>
      </w:r>
      <w:r w:rsidR="00111372" w:rsidRPr="006A4B3A">
        <w:rPr>
          <w:rFonts w:hint="cs"/>
          <w:rtl/>
        </w:rPr>
        <w:t xml:space="preserve"> </w:t>
      </w:r>
      <w:r w:rsidR="00111372" w:rsidRPr="006A4B3A">
        <w:rPr>
          <w:rFonts w:hint="cs"/>
          <w:b/>
          <w:bCs/>
          <w:sz w:val="24"/>
          <w:szCs w:val="28"/>
          <w:rtl/>
        </w:rPr>
        <w:t>תורה</w:t>
      </w:r>
      <w:r w:rsidR="00111372" w:rsidRPr="006A4B3A">
        <w:rPr>
          <w:rFonts w:hint="cs"/>
          <w:rtl/>
        </w:rPr>
        <w:t xml:space="preserve"> </w:t>
      </w:r>
      <w:r w:rsidR="00A96054" w:rsidRPr="006A4B3A">
        <w:rPr>
          <w:rFonts w:hint="cs"/>
          <w:rtl/>
        </w:rPr>
        <w:t xml:space="preserve">= 624 = </w:t>
      </w:r>
      <w:r w:rsidR="00A96054" w:rsidRPr="006A4B3A">
        <w:rPr>
          <w:rFonts w:hint="cs"/>
          <w:b/>
          <w:bCs/>
          <w:sz w:val="24"/>
          <w:szCs w:val="28"/>
          <w:rtl/>
        </w:rPr>
        <w:t>כד</w:t>
      </w:r>
      <w:r w:rsidR="00A96054" w:rsidRPr="006A4B3A">
        <w:rPr>
          <w:rFonts w:hint="cs"/>
          <w:rtl/>
        </w:rPr>
        <w:t xml:space="preserve"> פע</w:t>
      </w:r>
      <w:r w:rsidR="00111372" w:rsidRPr="006A4B3A">
        <w:rPr>
          <w:rFonts w:hint="cs"/>
          <w:rtl/>
        </w:rPr>
        <w:t>מים</w:t>
      </w:r>
      <w:r w:rsidR="00A96054" w:rsidRPr="006A4B3A">
        <w:rPr>
          <w:rFonts w:hint="cs"/>
          <w:rtl/>
        </w:rPr>
        <w:t xml:space="preserve"> </w:t>
      </w:r>
      <w:r w:rsidR="00A96054" w:rsidRPr="006A4B3A">
        <w:rPr>
          <w:rFonts w:hint="cs"/>
          <w:b/>
          <w:bCs/>
          <w:sz w:val="24"/>
          <w:szCs w:val="28"/>
          <w:rtl/>
        </w:rPr>
        <w:t>הוי'</w:t>
      </w:r>
      <w:r w:rsidR="00111372" w:rsidRPr="006A4B3A">
        <w:rPr>
          <w:rFonts w:hint="cs"/>
          <w:rtl/>
        </w:rPr>
        <w:t xml:space="preserve"> (=</w:t>
      </w:r>
      <w:r w:rsidR="00A96054" w:rsidRPr="006A4B3A">
        <w:rPr>
          <w:rFonts w:hint="cs"/>
          <w:rtl/>
        </w:rPr>
        <w:t xml:space="preserve"> </w:t>
      </w:r>
      <w:r w:rsidR="00A96054" w:rsidRPr="006A4B3A">
        <w:rPr>
          <w:rFonts w:hint="cs"/>
          <w:b/>
          <w:bCs/>
          <w:sz w:val="24"/>
          <w:szCs w:val="28"/>
          <w:rtl/>
        </w:rPr>
        <w:t>ג</w:t>
      </w:r>
      <w:r w:rsidR="00111372" w:rsidRPr="006A4B3A">
        <w:rPr>
          <w:rFonts w:hint="cs"/>
          <w:rtl/>
        </w:rPr>
        <w:t xml:space="preserve"> פעמים </w:t>
      </w:r>
      <w:r w:rsidR="00A96054" w:rsidRPr="006A4B3A">
        <w:rPr>
          <w:rFonts w:hint="cs"/>
          <w:b/>
          <w:bCs/>
          <w:sz w:val="24"/>
          <w:szCs w:val="28"/>
          <w:rtl/>
        </w:rPr>
        <w:t>יצחק</w:t>
      </w:r>
      <w:r w:rsidR="00111372" w:rsidRPr="006A4B3A">
        <w:rPr>
          <w:rFonts w:hint="cs"/>
          <w:rtl/>
        </w:rPr>
        <w:t xml:space="preserve"> =</w:t>
      </w:r>
      <w:r w:rsidR="00A96054" w:rsidRPr="006A4B3A">
        <w:rPr>
          <w:rFonts w:hint="cs"/>
          <w:rtl/>
        </w:rPr>
        <w:t xml:space="preserve"> </w:t>
      </w:r>
      <w:r w:rsidR="00A96054" w:rsidRPr="006A4B3A">
        <w:rPr>
          <w:rFonts w:hint="cs"/>
          <w:b/>
          <w:bCs/>
          <w:sz w:val="24"/>
          <w:szCs w:val="28"/>
          <w:rtl/>
        </w:rPr>
        <w:t>ד</w:t>
      </w:r>
      <w:r w:rsidR="00111372" w:rsidRPr="006A4B3A">
        <w:rPr>
          <w:rFonts w:hint="cs"/>
          <w:rtl/>
        </w:rPr>
        <w:t xml:space="preserve"> פעמים </w:t>
      </w:r>
      <w:r w:rsidR="00A96054" w:rsidRPr="006A4B3A">
        <w:rPr>
          <w:rFonts w:hint="cs"/>
          <w:b/>
          <w:bCs/>
          <w:sz w:val="24"/>
          <w:szCs w:val="28"/>
          <w:rtl/>
        </w:rPr>
        <w:t>יוסף</w:t>
      </w:r>
      <w:r w:rsidR="00111372" w:rsidRPr="006A4B3A">
        <w:rPr>
          <w:rFonts w:hint="cs"/>
          <w:rtl/>
        </w:rPr>
        <w:t>).</w:t>
      </w:r>
      <w:r w:rsidR="00A96054" w:rsidRPr="006A4B3A">
        <w:rPr>
          <w:rFonts w:hint="cs"/>
          <w:rtl/>
        </w:rPr>
        <w:t xml:space="preserve"> ממוצע כל אות</w:t>
      </w:r>
      <w:r w:rsidR="00111372" w:rsidRPr="006A4B3A">
        <w:rPr>
          <w:rFonts w:hint="cs"/>
          <w:rtl/>
        </w:rPr>
        <w:t xml:space="preserve"> =</w:t>
      </w:r>
      <w:r w:rsidR="00A96054" w:rsidRPr="006A4B3A">
        <w:rPr>
          <w:rFonts w:hint="cs"/>
          <w:rtl/>
        </w:rPr>
        <w:t xml:space="preserve"> 78, </w:t>
      </w:r>
      <w:r w:rsidR="00A96054" w:rsidRPr="006A4B3A">
        <w:rPr>
          <w:rFonts w:hint="cs"/>
          <w:b/>
          <w:bCs/>
          <w:sz w:val="24"/>
          <w:szCs w:val="28"/>
          <w:rtl/>
        </w:rPr>
        <w:t>ג</w:t>
      </w:r>
      <w:r w:rsidR="00111372" w:rsidRPr="006A4B3A">
        <w:rPr>
          <w:rFonts w:hint="cs"/>
          <w:rtl/>
        </w:rPr>
        <w:t xml:space="preserve"> פעמים </w:t>
      </w:r>
      <w:r w:rsidR="00A96054" w:rsidRPr="006A4B3A">
        <w:rPr>
          <w:rFonts w:hint="cs"/>
          <w:b/>
          <w:bCs/>
          <w:sz w:val="24"/>
          <w:szCs w:val="28"/>
          <w:rtl/>
        </w:rPr>
        <w:t>הוי'</w:t>
      </w:r>
      <w:r w:rsidR="00A96054" w:rsidRPr="006A4B3A">
        <w:rPr>
          <w:rFonts w:hint="cs"/>
          <w:rtl/>
        </w:rPr>
        <w:t xml:space="preserve">, </w:t>
      </w:r>
      <w:r w:rsidR="00111372" w:rsidRPr="006A4B3A">
        <w:rPr>
          <w:rFonts w:hint="cs"/>
          <w:rtl/>
        </w:rPr>
        <w:t xml:space="preserve">סוד </w:t>
      </w:r>
      <w:r w:rsidR="00A96054" w:rsidRPr="006A4B3A">
        <w:rPr>
          <w:rFonts w:hint="cs"/>
          <w:rtl/>
        </w:rPr>
        <w:t xml:space="preserve">שם של י"ב אותיות של ברכת כהנים, משולש </w:t>
      </w:r>
      <w:r w:rsidR="00A96054" w:rsidRPr="006A4B3A">
        <w:rPr>
          <w:rFonts w:hint="cs"/>
          <w:b/>
          <w:bCs/>
          <w:sz w:val="24"/>
          <w:szCs w:val="28"/>
          <w:rtl/>
        </w:rPr>
        <w:t>זה</w:t>
      </w:r>
      <w:r w:rsidR="00A96054" w:rsidRPr="006A4B3A">
        <w:rPr>
          <w:rFonts w:hint="cs"/>
          <w:rtl/>
        </w:rPr>
        <w:t xml:space="preserve">. ממוצע כל </w:t>
      </w:r>
      <w:proofErr w:type="spellStart"/>
      <w:r w:rsidR="00A96054" w:rsidRPr="006A4B3A">
        <w:rPr>
          <w:rFonts w:hint="cs"/>
          <w:rtl/>
        </w:rPr>
        <w:t>תבה</w:t>
      </w:r>
      <w:proofErr w:type="spellEnd"/>
      <w:r w:rsidR="00A96054" w:rsidRPr="006A4B3A">
        <w:rPr>
          <w:rFonts w:hint="cs"/>
          <w:rtl/>
        </w:rPr>
        <w:t xml:space="preserve"> </w:t>
      </w:r>
      <w:r w:rsidR="00111372" w:rsidRPr="006A4B3A">
        <w:rPr>
          <w:rFonts w:hint="cs"/>
          <w:rtl/>
        </w:rPr>
        <w:t xml:space="preserve">= </w:t>
      </w:r>
      <w:r w:rsidR="00A96054" w:rsidRPr="006A4B3A">
        <w:rPr>
          <w:rFonts w:hint="cs"/>
          <w:b/>
          <w:bCs/>
          <w:sz w:val="24"/>
          <w:szCs w:val="28"/>
          <w:rtl/>
        </w:rPr>
        <w:t>חדש</w:t>
      </w:r>
      <w:r w:rsidR="00A96054" w:rsidRPr="006A4B3A">
        <w:rPr>
          <w:rFonts w:hint="cs"/>
          <w:rtl/>
        </w:rPr>
        <w:t xml:space="preserve">, </w:t>
      </w:r>
      <w:r w:rsidR="00111372" w:rsidRPr="006A4B3A">
        <w:rPr>
          <w:rFonts w:hint="cs"/>
          <w:rtl/>
        </w:rPr>
        <w:t>"</w:t>
      </w:r>
      <w:r w:rsidR="00A96054" w:rsidRPr="006A4B3A">
        <w:rPr>
          <w:rFonts w:hint="cs"/>
          <w:rtl/>
        </w:rPr>
        <w:t xml:space="preserve">בכל יום יהיו בעיניך </w:t>
      </w:r>
      <w:r w:rsidR="00111372" w:rsidRPr="006A4B3A">
        <w:rPr>
          <w:rFonts w:hint="cs"/>
          <w:rtl/>
        </w:rPr>
        <w:t>[דבר</w:t>
      </w:r>
      <w:r w:rsidR="000243A4" w:rsidRPr="006A4B3A">
        <w:rPr>
          <w:rFonts w:hint="cs"/>
          <w:rtl/>
        </w:rPr>
        <w:t xml:space="preserve">י </w:t>
      </w:r>
      <w:r w:rsidR="00111372" w:rsidRPr="006A4B3A">
        <w:rPr>
          <w:rFonts w:hint="cs"/>
          <w:rtl/>
        </w:rPr>
        <w:t xml:space="preserve">תורה] </w:t>
      </w:r>
      <w:r w:rsidR="00A96054" w:rsidRPr="006A4B3A">
        <w:rPr>
          <w:rFonts w:hint="cs"/>
          <w:rtl/>
        </w:rPr>
        <w:t>חדשים</w:t>
      </w:r>
      <w:r w:rsidR="00111372" w:rsidRPr="006A4B3A">
        <w:rPr>
          <w:rFonts w:hint="cs"/>
          <w:rtl/>
        </w:rPr>
        <w:t>"</w:t>
      </w:r>
      <w:r w:rsidR="000243A4" w:rsidRPr="006A4B3A">
        <w:rPr>
          <w:rStyle w:val="a7"/>
          <w:rtl/>
        </w:rPr>
        <w:footnoteReference w:id="23"/>
      </w:r>
      <w:r w:rsidR="00A96054" w:rsidRPr="006A4B3A">
        <w:rPr>
          <w:rFonts w:hint="cs"/>
          <w:rtl/>
        </w:rPr>
        <w:t xml:space="preserve">, האהבה מתחדשת תמיד. </w:t>
      </w:r>
    </w:p>
    <w:p w14:paraId="1F54AD03" w14:textId="7337E934" w:rsidR="00A96054" w:rsidRPr="006A4B3A" w:rsidRDefault="00A96054" w:rsidP="00111372">
      <w:pPr>
        <w:ind w:left="720"/>
        <w:rPr>
          <w:rtl/>
        </w:rPr>
      </w:pPr>
      <w:r w:rsidRPr="006A4B3A">
        <w:rPr>
          <w:rFonts w:hint="cs"/>
          <w:rtl/>
        </w:rPr>
        <w:t>אהבה</w:t>
      </w:r>
      <w:r w:rsidR="00111372" w:rsidRPr="006A4B3A">
        <w:rPr>
          <w:rFonts w:hint="cs"/>
          <w:rtl/>
        </w:rPr>
        <w:t xml:space="preserve"> </w:t>
      </w:r>
      <w:r w:rsidRPr="006A4B3A">
        <w:rPr>
          <w:rFonts w:hint="cs"/>
          <w:rtl/>
        </w:rPr>
        <w:t>תורה במי</w:t>
      </w:r>
      <w:r w:rsidR="00111372" w:rsidRPr="006A4B3A">
        <w:rPr>
          <w:rFonts w:hint="cs"/>
          <w:rtl/>
        </w:rPr>
        <w:t>לוי</w:t>
      </w:r>
      <w:r w:rsidR="00796B46" w:rsidRPr="006A4B3A">
        <w:rPr>
          <w:rFonts w:hint="cs"/>
          <w:rtl/>
        </w:rPr>
        <w:t>,</w:t>
      </w:r>
      <w:r w:rsidR="00111372" w:rsidRPr="006A4B3A">
        <w:rPr>
          <w:rFonts w:hint="cs"/>
          <w:rtl/>
        </w:rPr>
        <w:t xml:space="preserve"> </w:t>
      </w:r>
      <w:r w:rsidR="00111372" w:rsidRPr="006A4B3A">
        <w:rPr>
          <w:rFonts w:hint="cs"/>
          <w:b/>
          <w:bCs/>
          <w:sz w:val="24"/>
          <w:szCs w:val="28"/>
          <w:rtl/>
        </w:rPr>
        <w:t>אלף הא בית הא תו וו ריש הא</w:t>
      </w:r>
      <w:r w:rsidRPr="006A4B3A">
        <w:rPr>
          <w:rFonts w:hint="cs"/>
          <w:rtl/>
        </w:rPr>
        <w:t xml:space="preserve"> = 1469 = 13, </w:t>
      </w:r>
      <w:r w:rsidRPr="006A4B3A">
        <w:rPr>
          <w:rFonts w:hint="cs"/>
          <w:b/>
          <w:bCs/>
          <w:sz w:val="24"/>
          <w:szCs w:val="28"/>
          <w:rtl/>
        </w:rPr>
        <w:t>אהבה</w:t>
      </w:r>
      <w:r w:rsidRPr="006A4B3A">
        <w:rPr>
          <w:rFonts w:hint="cs"/>
          <w:rtl/>
        </w:rPr>
        <w:t>, פע</w:t>
      </w:r>
      <w:r w:rsidR="00796B46" w:rsidRPr="006A4B3A">
        <w:rPr>
          <w:rFonts w:hint="cs"/>
          <w:rtl/>
        </w:rPr>
        <w:t>מים</w:t>
      </w:r>
      <w:r w:rsidRPr="006A4B3A">
        <w:rPr>
          <w:rFonts w:hint="cs"/>
          <w:rtl/>
        </w:rPr>
        <w:t xml:space="preserve"> 113, </w:t>
      </w:r>
      <w:r w:rsidRPr="006A4B3A">
        <w:rPr>
          <w:rFonts w:hint="cs"/>
          <w:b/>
          <w:bCs/>
          <w:sz w:val="24"/>
          <w:szCs w:val="28"/>
          <w:rtl/>
        </w:rPr>
        <w:t>סליחה</w:t>
      </w:r>
      <w:r w:rsidR="00796B46" w:rsidRPr="006A4B3A">
        <w:rPr>
          <w:rFonts w:hint="cs"/>
          <w:rtl/>
        </w:rPr>
        <w:t>. 1469</w:t>
      </w:r>
      <w:r w:rsidRPr="006A4B3A">
        <w:rPr>
          <w:rFonts w:hint="cs"/>
          <w:rtl/>
        </w:rPr>
        <w:t xml:space="preserve"> </w:t>
      </w:r>
      <w:proofErr w:type="spellStart"/>
      <w:r w:rsidRPr="006A4B3A">
        <w:rPr>
          <w:rFonts w:hint="cs"/>
          <w:rtl/>
        </w:rPr>
        <w:t>בחכמת</w:t>
      </w:r>
      <w:proofErr w:type="spellEnd"/>
      <w:r w:rsidRPr="006A4B3A">
        <w:rPr>
          <w:rFonts w:hint="cs"/>
          <w:rtl/>
        </w:rPr>
        <w:t xml:space="preserve"> החשבון ה</w:t>
      </w:r>
      <w:r w:rsidR="00796B46" w:rsidRPr="006A4B3A">
        <w:rPr>
          <w:rFonts w:hint="cs"/>
          <w:rtl/>
        </w:rPr>
        <w:t xml:space="preserve">וא </w:t>
      </w:r>
      <w:r w:rsidRPr="006A4B3A">
        <w:rPr>
          <w:rFonts w:hint="cs"/>
          <w:rtl/>
        </w:rPr>
        <w:t xml:space="preserve">מספר התמניון ה-13 (פירמידה 13, 819, על גבי פירמידה 12, 650). </w:t>
      </w:r>
    </w:p>
    <w:p w14:paraId="195560F4" w14:textId="0AE917E8" w:rsidR="00796B46" w:rsidRPr="006A4B3A" w:rsidRDefault="00796B46" w:rsidP="00796B46">
      <w:pPr>
        <w:pStyle w:val="4"/>
        <w:rPr>
          <w:rtl/>
        </w:rPr>
      </w:pPr>
      <w:r w:rsidRPr="006A4B3A">
        <w:rPr>
          <w:rFonts w:hint="cs"/>
          <w:rtl/>
        </w:rPr>
        <w:t>מהי אהבת עולם</w:t>
      </w:r>
    </w:p>
    <w:p w14:paraId="579EED69" w14:textId="38B08D78" w:rsidR="002E03E9" w:rsidRPr="006A4B3A" w:rsidRDefault="002E03E9" w:rsidP="00464318">
      <w:pPr>
        <w:rPr>
          <w:rtl/>
        </w:rPr>
      </w:pPr>
      <w:r w:rsidRPr="006A4B3A">
        <w:rPr>
          <w:rFonts w:hint="cs"/>
          <w:rtl/>
        </w:rPr>
        <w:t>בנוסח הברכה יש מחלוקת גדולה, מהגמרא ועד הלכה למעשה</w:t>
      </w:r>
      <w:r w:rsidRPr="006A4B3A">
        <w:rPr>
          <w:rStyle w:val="a7"/>
          <w:rtl/>
        </w:rPr>
        <w:footnoteReference w:id="24"/>
      </w:r>
      <w:r w:rsidRPr="006A4B3A">
        <w:rPr>
          <w:rFonts w:hint="cs"/>
          <w:rtl/>
        </w:rPr>
        <w:t xml:space="preserve">, האם לומר "אהבת עולם" או "אהבה רבה". </w:t>
      </w:r>
      <w:r w:rsidR="00464318" w:rsidRPr="006A4B3A">
        <w:rPr>
          <w:rFonts w:hint="cs"/>
          <w:rtl/>
        </w:rPr>
        <w:t xml:space="preserve">הכרעת האר"י ז"ל היא </w:t>
      </w:r>
      <w:r w:rsidR="000D04F0" w:rsidRPr="006A4B3A">
        <w:rPr>
          <w:rFonts w:hint="cs"/>
          <w:rtl/>
        </w:rPr>
        <w:t xml:space="preserve">לומר אהבת עולם (כדעת </w:t>
      </w:r>
      <w:proofErr w:type="spellStart"/>
      <w:r w:rsidR="000D04F0" w:rsidRPr="006A4B3A">
        <w:rPr>
          <w:rFonts w:hint="cs"/>
          <w:rtl/>
        </w:rPr>
        <w:t>הרי"ף</w:t>
      </w:r>
      <w:proofErr w:type="spellEnd"/>
      <w:r w:rsidR="000D04F0" w:rsidRPr="006A4B3A">
        <w:rPr>
          <w:rFonts w:hint="cs"/>
          <w:rtl/>
        </w:rPr>
        <w:t xml:space="preserve">, הרמב"ם </w:t>
      </w:r>
      <w:proofErr w:type="spellStart"/>
      <w:r w:rsidR="000D04F0" w:rsidRPr="006A4B3A">
        <w:rPr>
          <w:rFonts w:hint="cs"/>
          <w:rtl/>
        </w:rPr>
        <w:t>והשו"ע</w:t>
      </w:r>
      <w:proofErr w:type="spellEnd"/>
      <w:r w:rsidR="000D04F0" w:rsidRPr="006A4B3A">
        <w:rPr>
          <w:rFonts w:hint="cs"/>
          <w:rtl/>
        </w:rPr>
        <w:t>)</w:t>
      </w:r>
      <w:r w:rsidR="00464318" w:rsidRPr="006A4B3A">
        <w:rPr>
          <w:rFonts w:hint="cs"/>
          <w:rtl/>
        </w:rPr>
        <w:t>, ומבאר</w:t>
      </w:r>
      <w:r w:rsidR="00464318" w:rsidRPr="006A4B3A">
        <w:rPr>
          <w:rStyle w:val="a7"/>
          <w:rtl/>
        </w:rPr>
        <w:footnoteReference w:id="25"/>
      </w:r>
      <w:r w:rsidR="00464318" w:rsidRPr="006A4B3A">
        <w:rPr>
          <w:rFonts w:hint="cs"/>
          <w:rtl/>
        </w:rPr>
        <w:t xml:space="preserve"> כי אהבה רבה היא בעולם האצילות ואילו בשלב זה בתפלה אנו נמצאים בעולם הבריאה (למטה מהאצילות)</w:t>
      </w:r>
      <w:r w:rsidR="000D04F0" w:rsidRPr="006A4B3A">
        <w:rPr>
          <w:rFonts w:hint="cs"/>
          <w:rtl/>
        </w:rPr>
        <w:t xml:space="preserve"> ושם יש אהבת עולם שהיא "אהבה זוטא"</w:t>
      </w:r>
      <w:r w:rsidR="00464318" w:rsidRPr="006A4B3A">
        <w:rPr>
          <w:rFonts w:hint="cs"/>
          <w:rtl/>
        </w:rPr>
        <w:t xml:space="preserve">. וכן </w:t>
      </w:r>
      <w:r w:rsidR="006148C7" w:rsidRPr="006A4B3A">
        <w:rPr>
          <w:rFonts w:hint="cs"/>
          <w:rtl/>
        </w:rPr>
        <w:t xml:space="preserve">קבע </w:t>
      </w:r>
      <w:r w:rsidRPr="006A4B3A">
        <w:rPr>
          <w:rFonts w:hint="cs"/>
          <w:rtl/>
        </w:rPr>
        <w:t xml:space="preserve">אדמו"ר הזקן </w:t>
      </w:r>
      <w:r w:rsidR="006148C7" w:rsidRPr="006A4B3A">
        <w:rPr>
          <w:rFonts w:hint="cs"/>
          <w:rtl/>
        </w:rPr>
        <w:t xml:space="preserve">בסדור </w:t>
      </w:r>
      <w:r w:rsidR="000F6A73" w:rsidRPr="006A4B3A">
        <w:rPr>
          <w:rFonts w:hint="cs"/>
          <w:rtl/>
        </w:rPr>
        <w:t xml:space="preserve">שיש </w:t>
      </w:r>
      <w:r w:rsidRPr="006A4B3A">
        <w:rPr>
          <w:rFonts w:hint="cs"/>
          <w:rtl/>
        </w:rPr>
        <w:t>לומר תמיד "אהבת עולם".</w:t>
      </w:r>
    </w:p>
    <w:p w14:paraId="44B9FF73" w14:textId="79818BC5" w:rsidR="0068781C" w:rsidRPr="006A4B3A" w:rsidRDefault="00796B46" w:rsidP="00951351">
      <w:pPr>
        <w:rPr>
          <w:rtl/>
        </w:rPr>
      </w:pPr>
      <w:r w:rsidRPr="006A4B3A">
        <w:rPr>
          <w:rFonts w:hint="cs"/>
          <w:rtl/>
        </w:rPr>
        <w:t>לפי הפשט, אהבת עולם היינו אהבה עולמית, נצחית, כמו בפסוק שעליו מיוסד</w:t>
      </w:r>
      <w:r w:rsidR="000F6A73" w:rsidRPr="006A4B3A">
        <w:rPr>
          <w:rFonts w:hint="cs"/>
          <w:rtl/>
        </w:rPr>
        <w:t xml:space="preserve"> נוסח </w:t>
      </w:r>
      <w:r w:rsidRPr="006A4B3A">
        <w:rPr>
          <w:rFonts w:hint="cs"/>
          <w:rtl/>
        </w:rPr>
        <w:t>הברכה (כמבואר בגמרא</w:t>
      </w:r>
      <w:r w:rsidRPr="006A4B3A">
        <w:rPr>
          <w:rStyle w:val="a7"/>
          <w:rtl/>
        </w:rPr>
        <w:footnoteReference w:id="26"/>
      </w:r>
      <w:r w:rsidRPr="006A4B3A">
        <w:rPr>
          <w:rFonts w:hint="cs"/>
          <w:rtl/>
        </w:rPr>
        <w:t>) "</w:t>
      </w:r>
      <w:r w:rsidR="0007752D" w:rsidRPr="006A4B3A">
        <w:rPr>
          <w:rtl/>
        </w:rPr>
        <w:t>מֵרָחוֹק</w:t>
      </w:r>
      <w:r w:rsidR="0007752D" w:rsidRPr="006A4B3A">
        <w:rPr>
          <w:rFonts w:hint="cs"/>
          <w:rtl/>
        </w:rPr>
        <w:t xml:space="preserve"> הוי'</w:t>
      </w:r>
      <w:r w:rsidR="0007752D" w:rsidRPr="006A4B3A">
        <w:rPr>
          <w:rtl/>
        </w:rPr>
        <w:t xml:space="preserve"> נִרְאָה לִי </w:t>
      </w:r>
      <w:r w:rsidRPr="006A4B3A">
        <w:rPr>
          <w:rtl/>
        </w:rPr>
        <w:t>וְאַהֲבַת עוֹלָם אֲהַבְתִּיךְ עַל כֵּן מְשַׁכְתִּיךְ חָסֶד</w:t>
      </w:r>
      <w:r w:rsidRPr="006A4B3A">
        <w:rPr>
          <w:rFonts w:hint="cs"/>
          <w:rtl/>
        </w:rPr>
        <w:t>"</w:t>
      </w:r>
      <w:r w:rsidRPr="006A4B3A">
        <w:rPr>
          <w:rStyle w:val="a7"/>
          <w:rtl/>
        </w:rPr>
        <w:footnoteReference w:id="27"/>
      </w:r>
      <w:r w:rsidRPr="006A4B3A">
        <w:rPr>
          <w:rFonts w:hint="cs"/>
          <w:rtl/>
        </w:rPr>
        <w:t>.</w:t>
      </w:r>
      <w:r w:rsidR="0068781C" w:rsidRPr="006A4B3A">
        <w:rPr>
          <w:rFonts w:hint="cs"/>
          <w:rtl/>
        </w:rPr>
        <w:t xml:space="preserve"> אמנם הפירוש הפנימי </w:t>
      </w:r>
      <w:r w:rsidR="00951351" w:rsidRPr="006A4B3A">
        <w:rPr>
          <w:rFonts w:hint="cs"/>
          <w:rtl/>
        </w:rPr>
        <w:t>ב</w:t>
      </w:r>
      <w:r w:rsidR="0068781C" w:rsidRPr="006A4B3A">
        <w:rPr>
          <w:rFonts w:hint="cs"/>
          <w:rtl/>
        </w:rPr>
        <w:t xml:space="preserve">"אהבת עולם" הוא אהבה הנולדת מתוך ההתבוננות בגדולת ה' כפי שהיא משתקפת במעשה בראשית (העולם), כדברי הרמב"ם שכך </w:t>
      </w:r>
      <w:r w:rsidR="006661C3" w:rsidRPr="006A4B3A">
        <w:rPr>
          <w:rFonts w:hint="cs"/>
          <w:rtl/>
        </w:rPr>
        <w:t xml:space="preserve">היא הדרך לעורר </w:t>
      </w:r>
      <w:r w:rsidR="0068781C" w:rsidRPr="006A4B3A">
        <w:rPr>
          <w:rFonts w:hint="cs"/>
          <w:rtl/>
        </w:rPr>
        <w:t>אהבה לה'</w:t>
      </w:r>
      <w:r w:rsidR="0068781C" w:rsidRPr="006A4B3A">
        <w:rPr>
          <w:rStyle w:val="a7"/>
          <w:rtl/>
        </w:rPr>
        <w:footnoteReference w:id="28"/>
      </w:r>
      <w:r w:rsidR="0068781C" w:rsidRPr="006A4B3A">
        <w:rPr>
          <w:rFonts w:hint="cs"/>
          <w:rtl/>
        </w:rPr>
        <w:t>.</w:t>
      </w:r>
    </w:p>
    <w:p w14:paraId="04D621EA" w14:textId="7C491B3F" w:rsidR="00951351" w:rsidRPr="006A4B3A" w:rsidRDefault="0068781C" w:rsidP="000D04F0">
      <w:pPr>
        <w:rPr>
          <w:rtl/>
        </w:rPr>
      </w:pPr>
      <w:r w:rsidRPr="006A4B3A">
        <w:rPr>
          <w:rFonts w:hint="cs"/>
          <w:rtl/>
        </w:rPr>
        <w:t>והנה</w:t>
      </w:r>
      <w:r w:rsidR="00951351" w:rsidRPr="006A4B3A">
        <w:rPr>
          <w:rFonts w:hint="cs"/>
          <w:rtl/>
        </w:rPr>
        <w:t xml:space="preserve"> מוסבר </w:t>
      </w:r>
      <w:proofErr w:type="spellStart"/>
      <w:r w:rsidR="00951351" w:rsidRPr="006A4B3A">
        <w:rPr>
          <w:rFonts w:hint="cs"/>
          <w:rtl/>
        </w:rPr>
        <w:t>בתניא</w:t>
      </w:r>
      <w:proofErr w:type="spellEnd"/>
      <w:r w:rsidR="00951351" w:rsidRPr="006A4B3A">
        <w:rPr>
          <w:rStyle w:val="a7"/>
          <w:rtl/>
        </w:rPr>
        <w:footnoteReference w:id="29"/>
      </w:r>
      <w:r w:rsidR="00951351" w:rsidRPr="006A4B3A">
        <w:rPr>
          <w:rFonts w:hint="cs"/>
          <w:rtl/>
        </w:rPr>
        <w:t xml:space="preserve"> כי דרגת אהבה רבה היא מעל אהבת עולם</w:t>
      </w:r>
      <w:r w:rsidR="000D04F0" w:rsidRPr="006A4B3A">
        <w:rPr>
          <w:rFonts w:hint="cs"/>
          <w:rtl/>
        </w:rPr>
        <w:t xml:space="preserve"> (כדברי האר"י הנ"ל)</w:t>
      </w:r>
      <w:r w:rsidR="00951351" w:rsidRPr="006A4B3A">
        <w:rPr>
          <w:rFonts w:hint="cs"/>
          <w:rtl/>
        </w:rPr>
        <w:t>: "</w:t>
      </w:r>
      <w:r w:rsidR="00951351" w:rsidRPr="006A4B3A">
        <w:rPr>
          <w:rtl/>
        </w:rPr>
        <w:t>באהבה יש ג"כ שתי מדרגות אהבה רבה ואהבת עולם. אהבה רבה היא אהבה בתענוגי</w:t>
      </w:r>
      <w:r w:rsidR="00951351" w:rsidRPr="006A4B3A">
        <w:rPr>
          <w:rFonts w:hint="cs"/>
          <w:rtl/>
        </w:rPr>
        <w:t>ם</w:t>
      </w:r>
      <w:r w:rsidR="00951351" w:rsidRPr="006A4B3A">
        <w:rPr>
          <w:rtl/>
        </w:rPr>
        <w:t xml:space="preserve"> והיא שלהבת העולה מאליה ובאה מלמעלה בבחי</w:t>
      </w:r>
      <w:r w:rsidR="00951351" w:rsidRPr="006A4B3A">
        <w:rPr>
          <w:rFonts w:hint="cs"/>
          <w:rtl/>
        </w:rPr>
        <w:t>נת</w:t>
      </w:r>
      <w:r w:rsidR="00951351" w:rsidRPr="006A4B3A">
        <w:rPr>
          <w:rtl/>
        </w:rPr>
        <w:t xml:space="preserve"> מתנה</w:t>
      </w:r>
      <w:r w:rsidR="00951351" w:rsidRPr="006A4B3A">
        <w:rPr>
          <w:rFonts w:hint="cs"/>
          <w:rtl/>
        </w:rPr>
        <w:t xml:space="preserve">... </w:t>
      </w:r>
      <w:r w:rsidR="00951351" w:rsidRPr="006A4B3A">
        <w:rPr>
          <w:rtl/>
        </w:rPr>
        <w:t xml:space="preserve">אך אהבת עולם היא הבאה מהתבונה ודעת בגדולת ה' </w:t>
      </w:r>
      <w:proofErr w:type="spellStart"/>
      <w:r w:rsidR="00951351" w:rsidRPr="006A4B3A">
        <w:rPr>
          <w:rtl/>
        </w:rPr>
        <w:t>א"ס</w:t>
      </w:r>
      <w:proofErr w:type="spellEnd"/>
      <w:r w:rsidR="00951351" w:rsidRPr="006A4B3A">
        <w:rPr>
          <w:rtl/>
        </w:rPr>
        <w:t xml:space="preserve"> ב"ה</w:t>
      </w:r>
      <w:r w:rsidR="00951351" w:rsidRPr="006A4B3A">
        <w:rPr>
          <w:rFonts w:hint="cs"/>
          <w:rtl/>
        </w:rPr>
        <w:t xml:space="preserve">". אהבת עולם שייכת יחסית לבחינת "ממלא כל עלמין" (האלקות ה'מורגשת' בתוך העולם) ואהבה רבה ל"סובב כל עלמין". אך זה בנוגע לאהבת עולם כפי הפירוש השני, אהבה מתוך התבוננות בעולם, אולם אהבת עולם </w:t>
      </w:r>
      <w:r w:rsidR="002E03E9" w:rsidRPr="006A4B3A">
        <w:rPr>
          <w:rFonts w:hint="cs"/>
          <w:rtl/>
        </w:rPr>
        <w:t xml:space="preserve">לפי הפירוש הפשוט, אהבה נצחית, </w:t>
      </w:r>
      <w:r w:rsidR="00951351" w:rsidRPr="006A4B3A">
        <w:rPr>
          <w:rFonts w:hint="cs"/>
          <w:rtl/>
        </w:rPr>
        <w:t xml:space="preserve">הרי </w:t>
      </w:r>
      <w:r w:rsidR="002E03E9" w:rsidRPr="006A4B3A">
        <w:rPr>
          <w:rFonts w:hint="cs"/>
          <w:rtl/>
        </w:rPr>
        <w:t>היא מעל אהבה רבה</w:t>
      </w:r>
      <w:r w:rsidR="006661C3" w:rsidRPr="006A4B3A">
        <w:rPr>
          <w:rStyle w:val="a7"/>
          <w:rtl/>
        </w:rPr>
        <w:footnoteReference w:id="30"/>
      </w:r>
      <w:r w:rsidR="002E03E9" w:rsidRPr="006A4B3A">
        <w:rPr>
          <w:rFonts w:hint="cs"/>
          <w:rtl/>
        </w:rPr>
        <w:t xml:space="preserve">! </w:t>
      </w:r>
      <w:r w:rsidR="00951351" w:rsidRPr="006A4B3A">
        <w:rPr>
          <w:rFonts w:hint="cs"/>
          <w:rtl/>
        </w:rPr>
        <w:t xml:space="preserve">שכן </w:t>
      </w:r>
      <w:r w:rsidR="002E03E9" w:rsidRPr="006A4B3A">
        <w:rPr>
          <w:rFonts w:hint="cs"/>
          <w:rtl/>
        </w:rPr>
        <w:t xml:space="preserve">אהבת עולם </w:t>
      </w:r>
      <w:r w:rsidR="00951351" w:rsidRPr="006A4B3A">
        <w:rPr>
          <w:rFonts w:hint="cs"/>
          <w:rtl/>
        </w:rPr>
        <w:t>כ</w:t>
      </w:r>
      <w:r w:rsidR="002E03E9" w:rsidRPr="006A4B3A">
        <w:rPr>
          <w:rFonts w:hint="cs"/>
          <w:rtl/>
        </w:rPr>
        <w:t>זו היא אהבת עצמותו יתברך ממש (שמעל הזמן לגמרי)</w:t>
      </w:r>
      <w:r w:rsidR="00951351" w:rsidRPr="006A4B3A">
        <w:rPr>
          <w:rFonts w:hint="cs"/>
          <w:rtl/>
        </w:rPr>
        <w:t>, גם למעלה ממדרגת סובב</w:t>
      </w:r>
      <w:r w:rsidR="000D04F0" w:rsidRPr="006A4B3A">
        <w:rPr>
          <w:rFonts w:hint="cs"/>
          <w:rtl/>
        </w:rPr>
        <w:t>.</w:t>
      </w:r>
      <w:r w:rsidR="0007752D" w:rsidRPr="006A4B3A">
        <w:rPr>
          <w:rFonts w:hint="cs"/>
          <w:rtl/>
        </w:rPr>
        <w:t xml:space="preserve"> ומה שנאמר "מרחוק הוי' נראה לי" היינו שדווקא "מרחוק" אני אוהב את עצמותו ממש, מעל כל הגילויים</w:t>
      </w:r>
      <w:r w:rsidR="000D04F0" w:rsidRPr="006A4B3A">
        <w:rPr>
          <w:rFonts w:hint="cs"/>
          <w:rtl/>
        </w:rPr>
        <w:t xml:space="preserve"> (כמו </w:t>
      </w:r>
      <w:r w:rsidR="0007752D" w:rsidRPr="006A4B3A">
        <w:rPr>
          <w:rFonts w:hint="cs"/>
          <w:rtl/>
        </w:rPr>
        <w:t>"</w:t>
      </w:r>
      <w:r w:rsidR="0007752D" w:rsidRPr="006A4B3A">
        <w:rPr>
          <w:rtl/>
        </w:rPr>
        <w:t>עֵצוֹת מֵרָחוֹק אֱמוּנָה אֹמֶן</w:t>
      </w:r>
      <w:r w:rsidR="000D04F0" w:rsidRPr="006A4B3A">
        <w:rPr>
          <w:rFonts w:hint="cs"/>
          <w:rtl/>
        </w:rPr>
        <w:t>"</w:t>
      </w:r>
      <w:r w:rsidR="000243A4" w:rsidRPr="006A4B3A">
        <w:rPr>
          <w:rStyle w:val="a7"/>
          <w:rtl/>
        </w:rPr>
        <w:footnoteReference w:id="31"/>
      </w:r>
      <w:r w:rsidR="000D04F0" w:rsidRPr="006A4B3A">
        <w:rPr>
          <w:rFonts w:hint="cs"/>
          <w:rtl/>
        </w:rPr>
        <w:t xml:space="preserve">, </w:t>
      </w:r>
      <w:r w:rsidR="0007752D" w:rsidRPr="006A4B3A">
        <w:rPr>
          <w:rFonts w:hint="cs"/>
          <w:rtl/>
        </w:rPr>
        <w:t>האמונה בעצמותו יתברך)</w:t>
      </w:r>
      <w:r w:rsidR="00951351" w:rsidRPr="006A4B3A">
        <w:rPr>
          <w:rFonts w:hint="cs"/>
          <w:rtl/>
        </w:rPr>
        <w:t>. לכן הנוסח</w:t>
      </w:r>
      <w:r w:rsidR="0007752D" w:rsidRPr="006A4B3A">
        <w:rPr>
          <w:rFonts w:hint="cs"/>
          <w:rtl/>
        </w:rPr>
        <w:t>ה המבוררת, הן ע"פ נגלה והן ע"פ נסתר, היא</w:t>
      </w:r>
      <w:r w:rsidR="00951351" w:rsidRPr="006A4B3A">
        <w:rPr>
          <w:rFonts w:hint="cs"/>
          <w:rtl/>
        </w:rPr>
        <w:t xml:space="preserve"> אהבת עולם</w:t>
      </w:r>
      <w:r w:rsidR="000D04F0" w:rsidRPr="006A4B3A">
        <w:rPr>
          <w:rFonts w:hint="cs"/>
          <w:rtl/>
        </w:rPr>
        <w:t xml:space="preserve"> </w:t>
      </w:r>
      <w:r w:rsidR="000D04F0" w:rsidRPr="006A4B3A">
        <w:rPr>
          <w:rtl/>
        </w:rPr>
        <w:t>–</w:t>
      </w:r>
      <w:r w:rsidR="000D04F0" w:rsidRPr="006A4B3A">
        <w:rPr>
          <w:rFonts w:hint="cs"/>
          <w:rtl/>
        </w:rPr>
        <w:t xml:space="preserve"> לפי האר"י מפני שאהבה זו היא למטה </w:t>
      </w:r>
      <w:r w:rsidR="005B266B" w:rsidRPr="006A4B3A">
        <w:rPr>
          <w:rFonts w:hint="cs"/>
          <w:rtl/>
        </w:rPr>
        <w:t>מ</w:t>
      </w:r>
      <w:r w:rsidR="000D04F0" w:rsidRPr="006A4B3A">
        <w:rPr>
          <w:rFonts w:hint="cs"/>
          <w:rtl/>
        </w:rPr>
        <w:t>אהבה רבה (אליה מגיעים רק בעולם האצילות, תפלת עמידה), ו</w:t>
      </w:r>
      <w:r w:rsidR="00951351" w:rsidRPr="006A4B3A">
        <w:rPr>
          <w:rFonts w:hint="cs"/>
          <w:rtl/>
        </w:rPr>
        <w:t xml:space="preserve">כפי הפירוש הפשוט (נצחיות) </w:t>
      </w:r>
      <w:r w:rsidR="000D04F0" w:rsidRPr="006A4B3A">
        <w:rPr>
          <w:rFonts w:hint="cs"/>
          <w:rtl/>
        </w:rPr>
        <w:t xml:space="preserve">מפני </w:t>
      </w:r>
      <w:r w:rsidR="00951351" w:rsidRPr="006A4B3A">
        <w:rPr>
          <w:rFonts w:hint="cs"/>
          <w:rtl/>
        </w:rPr>
        <w:t>שה</w:t>
      </w:r>
      <w:r w:rsidR="0007752D" w:rsidRPr="006A4B3A">
        <w:rPr>
          <w:rFonts w:hint="cs"/>
          <w:rtl/>
        </w:rPr>
        <w:t>י</w:t>
      </w:r>
      <w:r w:rsidR="00951351" w:rsidRPr="006A4B3A">
        <w:rPr>
          <w:rFonts w:hint="cs"/>
          <w:rtl/>
        </w:rPr>
        <w:t xml:space="preserve">א למעלה מאהבה רבה. </w:t>
      </w:r>
    </w:p>
    <w:p w14:paraId="0DF75DAA" w14:textId="38DE1DC3" w:rsidR="00A96054" w:rsidRPr="006A4B3A" w:rsidRDefault="0007752D" w:rsidP="0007752D">
      <w:pPr>
        <w:ind w:left="720"/>
        <w:rPr>
          <w:rtl/>
        </w:rPr>
      </w:pPr>
      <w:r w:rsidRPr="006A4B3A">
        <w:rPr>
          <w:rFonts w:hint="cs"/>
        </w:rPr>
        <w:sym w:font="Wingdings 2" w:char="F063"/>
      </w:r>
      <w:r w:rsidR="002E03E9" w:rsidRPr="006A4B3A">
        <w:rPr>
          <w:rFonts w:hint="cs"/>
          <w:rtl/>
        </w:rPr>
        <w:t xml:space="preserve"> </w:t>
      </w:r>
      <w:r w:rsidRPr="006A4B3A">
        <w:rPr>
          <w:rFonts w:hint="cs"/>
          <w:b/>
          <w:bCs/>
          <w:sz w:val="24"/>
          <w:szCs w:val="28"/>
          <w:rtl/>
        </w:rPr>
        <w:t>"</w:t>
      </w:r>
      <w:r w:rsidR="00A96054" w:rsidRPr="006A4B3A">
        <w:rPr>
          <w:rFonts w:hint="cs"/>
          <w:b/>
          <w:bCs/>
          <w:sz w:val="24"/>
          <w:szCs w:val="28"/>
          <w:rtl/>
        </w:rPr>
        <w:t>מרחוק הוי' נראה לי</w:t>
      </w:r>
      <w:r w:rsidRPr="006A4B3A">
        <w:rPr>
          <w:rFonts w:hint="cs"/>
          <w:rtl/>
        </w:rPr>
        <w:t>"</w:t>
      </w:r>
      <w:r w:rsidR="00A96054" w:rsidRPr="006A4B3A">
        <w:rPr>
          <w:rFonts w:hint="cs"/>
          <w:rtl/>
        </w:rPr>
        <w:t xml:space="preserve"> = </w:t>
      </w:r>
      <w:r w:rsidR="00A96054" w:rsidRPr="006A4B3A">
        <w:rPr>
          <w:rFonts w:hint="cs"/>
          <w:b/>
          <w:bCs/>
          <w:sz w:val="24"/>
          <w:szCs w:val="28"/>
          <w:rtl/>
        </w:rPr>
        <w:t>הוי'</w:t>
      </w:r>
      <w:r w:rsidR="00A96054" w:rsidRPr="006A4B3A">
        <w:rPr>
          <w:rFonts w:hint="cs"/>
          <w:rtl/>
        </w:rPr>
        <w:t xml:space="preserve"> ברבוע</w:t>
      </w:r>
      <w:r w:rsidRPr="006A4B3A">
        <w:rPr>
          <w:rFonts w:hint="cs"/>
          <w:rtl/>
        </w:rPr>
        <w:t>.</w:t>
      </w:r>
      <w:r w:rsidR="00A96054" w:rsidRPr="006A4B3A">
        <w:rPr>
          <w:rFonts w:hint="cs"/>
          <w:rtl/>
        </w:rPr>
        <w:t xml:space="preserve"> </w:t>
      </w:r>
      <w:r w:rsidRPr="006A4B3A">
        <w:rPr>
          <w:rFonts w:hint="cs"/>
          <w:rtl/>
        </w:rPr>
        <w:t>"</w:t>
      </w:r>
      <w:r w:rsidR="00A96054" w:rsidRPr="006A4B3A">
        <w:rPr>
          <w:rFonts w:hint="cs"/>
          <w:b/>
          <w:bCs/>
          <w:sz w:val="24"/>
          <w:szCs w:val="28"/>
          <w:rtl/>
        </w:rPr>
        <w:t>ואהבת עולם אהבתיך על כן משכתיך חסד</w:t>
      </w:r>
      <w:r w:rsidRPr="006A4B3A">
        <w:rPr>
          <w:rFonts w:hint="cs"/>
          <w:rtl/>
        </w:rPr>
        <w:t xml:space="preserve">" = </w:t>
      </w:r>
      <w:r w:rsidR="00A96054" w:rsidRPr="006A4B3A">
        <w:rPr>
          <w:rFonts w:hint="cs"/>
          <w:b/>
          <w:bCs/>
          <w:sz w:val="24"/>
          <w:szCs w:val="28"/>
          <w:rtl/>
        </w:rPr>
        <w:t>חן</w:t>
      </w:r>
      <w:r w:rsidR="00A96054" w:rsidRPr="006A4B3A">
        <w:rPr>
          <w:rFonts w:hint="cs"/>
          <w:rtl/>
        </w:rPr>
        <w:t xml:space="preserve"> פע</w:t>
      </w:r>
      <w:r w:rsidRPr="006A4B3A">
        <w:rPr>
          <w:rFonts w:hint="cs"/>
          <w:rtl/>
        </w:rPr>
        <w:t>מים</w:t>
      </w:r>
      <w:r w:rsidR="00A96054" w:rsidRPr="006A4B3A">
        <w:rPr>
          <w:rFonts w:hint="cs"/>
          <w:rtl/>
        </w:rPr>
        <w:t xml:space="preserve"> </w:t>
      </w:r>
      <w:r w:rsidR="00A96054" w:rsidRPr="006A4B3A">
        <w:rPr>
          <w:rFonts w:hint="cs"/>
          <w:b/>
          <w:bCs/>
          <w:sz w:val="24"/>
          <w:szCs w:val="28"/>
          <w:rtl/>
        </w:rPr>
        <w:t>לה</w:t>
      </w:r>
      <w:r w:rsidRPr="006A4B3A">
        <w:rPr>
          <w:rFonts w:hint="cs"/>
          <w:rtl/>
        </w:rPr>
        <w:t>. נמצא שהחלק הראשון הוא כפולת 13 והחלק השני כפולת 7 (זוג מובהק, כפי שיתבאר בהמשך).</w:t>
      </w:r>
      <w:r w:rsidR="00A96054" w:rsidRPr="006A4B3A">
        <w:rPr>
          <w:rFonts w:hint="cs"/>
          <w:rtl/>
        </w:rPr>
        <w:t xml:space="preserve"> </w:t>
      </w:r>
    </w:p>
    <w:p w14:paraId="57514F9A" w14:textId="73B25224" w:rsidR="0036082C" w:rsidRPr="006A4B3A" w:rsidRDefault="0036082C" w:rsidP="004D6A9F">
      <w:pPr>
        <w:pStyle w:val="3"/>
        <w:rPr>
          <w:rtl/>
        </w:rPr>
      </w:pPr>
      <w:r w:rsidRPr="006A4B3A">
        <w:rPr>
          <w:rtl/>
        </w:rPr>
        <w:t>שבע אהבות</w:t>
      </w:r>
    </w:p>
    <w:p w14:paraId="4341A464" w14:textId="74752559" w:rsidR="004D6A9F" w:rsidRPr="006A4B3A" w:rsidRDefault="00EA777F" w:rsidP="009158D9">
      <w:pPr>
        <w:rPr>
          <w:rtl/>
        </w:rPr>
      </w:pPr>
      <w:r w:rsidRPr="006A4B3A">
        <w:rPr>
          <w:rFonts w:hint="cs"/>
          <w:rtl/>
        </w:rPr>
        <w:t>הנושא המרכזי של ברכ</w:t>
      </w:r>
      <w:r w:rsidR="009158D9" w:rsidRPr="006A4B3A">
        <w:rPr>
          <w:rFonts w:hint="cs"/>
          <w:rtl/>
        </w:rPr>
        <w:t>ת אהבת עולם</w:t>
      </w:r>
      <w:r w:rsidRPr="006A4B3A">
        <w:rPr>
          <w:rFonts w:hint="cs"/>
          <w:rtl/>
        </w:rPr>
        <w:t xml:space="preserve"> הוא האהבה (כמו בפתיחת הברכה וחתימתה)</w:t>
      </w:r>
      <w:r w:rsidR="009158D9" w:rsidRPr="006A4B3A">
        <w:rPr>
          <w:rFonts w:hint="cs"/>
          <w:rtl/>
        </w:rPr>
        <w:t xml:space="preserve">. </w:t>
      </w:r>
      <w:r w:rsidR="00EE3D1C" w:rsidRPr="006A4B3A">
        <w:rPr>
          <w:rFonts w:hint="cs"/>
          <w:rtl/>
        </w:rPr>
        <w:t>והנה בבר</w:t>
      </w:r>
      <w:r w:rsidR="009158D9" w:rsidRPr="006A4B3A">
        <w:rPr>
          <w:rFonts w:hint="cs"/>
          <w:rtl/>
        </w:rPr>
        <w:t>כה זו</w:t>
      </w:r>
      <w:r w:rsidR="00EE3D1C" w:rsidRPr="006A4B3A">
        <w:rPr>
          <w:rFonts w:hint="cs"/>
          <w:rtl/>
        </w:rPr>
        <w:t xml:space="preserve"> יש </w:t>
      </w:r>
      <w:r w:rsidR="00556184" w:rsidRPr="006A4B3A">
        <w:rPr>
          <w:rFonts w:hint="cs"/>
          <w:rtl/>
        </w:rPr>
        <w:t>'</w:t>
      </w:r>
      <w:r w:rsidR="00EE3D1C" w:rsidRPr="006A4B3A">
        <w:rPr>
          <w:rFonts w:hint="cs"/>
          <w:rtl/>
        </w:rPr>
        <w:t xml:space="preserve">שבע </w:t>
      </w:r>
      <w:r w:rsidR="00556184" w:rsidRPr="006A4B3A">
        <w:rPr>
          <w:rFonts w:hint="cs"/>
          <w:rtl/>
        </w:rPr>
        <w:t>אהבות'</w:t>
      </w:r>
      <w:r w:rsidR="00556184" w:rsidRPr="006A4B3A">
        <w:rPr>
          <w:rStyle w:val="a7"/>
          <w:rtl/>
        </w:rPr>
        <w:footnoteReference w:id="32"/>
      </w:r>
      <w:r w:rsidR="00556184" w:rsidRPr="006A4B3A">
        <w:rPr>
          <w:rFonts w:hint="cs"/>
          <w:rtl/>
        </w:rPr>
        <w:t xml:space="preserve">, שבע </w:t>
      </w:r>
      <w:r w:rsidR="00EE3D1C" w:rsidRPr="006A4B3A">
        <w:rPr>
          <w:rFonts w:hint="cs"/>
          <w:rtl/>
        </w:rPr>
        <w:t xml:space="preserve">פעמים </w:t>
      </w:r>
      <w:r w:rsidR="00EF16B4" w:rsidRPr="006A4B3A">
        <w:rPr>
          <w:rFonts w:hint="cs"/>
          <w:rtl/>
        </w:rPr>
        <w:t xml:space="preserve">שרש </w:t>
      </w:r>
      <w:r w:rsidR="00EE3D1C" w:rsidRPr="006A4B3A">
        <w:rPr>
          <w:rFonts w:hint="cs"/>
          <w:b/>
          <w:bCs/>
          <w:sz w:val="24"/>
          <w:szCs w:val="28"/>
          <w:rtl/>
        </w:rPr>
        <w:t>אהב</w:t>
      </w:r>
      <w:r w:rsidR="00EE3D1C" w:rsidRPr="006A4B3A">
        <w:rPr>
          <w:rFonts w:hint="cs"/>
          <w:rtl/>
        </w:rPr>
        <w:t xml:space="preserve"> (</w:t>
      </w:r>
      <w:r w:rsidR="00EF16B4" w:rsidRPr="006A4B3A">
        <w:rPr>
          <w:rFonts w:hint="cs"/>
          <w:rtl/>
        </w:rPr>
        <w:t xml:space="preserve">לפי נוסח </w:t>
      </w:r>
      <w:r w:rsidR="00787FC6" w:rsidRPr="006A4B3A">
        <w:rPr>
          <w:rFonts w:hint="cs"/>
          <w:rtl/>
        </w:rPr>
        <w:t>אדמו"ר הזקן</w:t>
      </w:r>
      <w:r w:rsidR="00EE3D1C" w:rsidRPr="006A4B3A">
        <w:rPr>
          <w:rFonts w:hint="cs"/>
          <w:rtl/>
        </w:rPr>
        <w:t>)</w:t>
      </w:r>
      <w:r w:rsidR="00EE3D1C" w:rsidRPr="006A4B3A">
        <w:rPr>
          <w:rStyle w:val="a7"/>
          <w:rtl/>
        </w:rPr>
        <w:footnoteReference w:id="33"/>
      </w:r>
      <w:r w:rsidR="00EE3D1C" w:rsidRPr="006A4B3A">
        <w:rPr>
          <w:rFonts w:hint="cs"/>
          <w:rtl/>
        </w:rPr>
        <w:t xml:space="preserve">, </w:t>
      </w:r>
      <w:r w:rsidR="006E746A" w:rsidRPr="006A4B3A">
        <w:rPr>
          <w:rFonts w:hint="cs"/>
          <w:rtl/>
        </w:rPr>
        <w:t xml:space="preserve">"כל השביעין </w:t>
      </w:r>
      <w:proofErr w:type="spellStart"/>
      <w:r w:rsidR="006E746A" w:rsidRPr="006A4B3A">
        <w:rPr>
          <w:rFonts w:hint="cs"/>
          <w:rtl/>
        </w:rPr>
        <w:t>חביבין</w:t>
      </w:r>
      <w:proofErr w:type="spellEnd"/>
      <w:r w:rsidR="006E746A" w:rsidRPr="006A4B3A">
        <w:rPr>
          <w:rFonts w:hint="cs"/>
          <w:rtl/>
        </w:rPr>
        <w:t>"</w:t>
      </w:r>
      <w:r w:rsidR="000243A4" w:rsidRPr="006A4B3A">
        <w:rPr>
          <w:rStyle w:val="a7"/>
          <w:rtl/>
        </w:rPr>
        <w:footnoteReference w:id="34"/>
      </w:r>
      <w:r w:rsidR="006E746A" w:rsidRPr="006A4B3A">
        <w:rPr>
          <w:rFonts w:hint="cs"/>
          <w:rtl/>
        </w:rPr>
        <w:t xml:space="preserve">, </w:t>
      </w:r>
      <w:r w:rsidR="00EE3D1C" w:rsidRPr="006A4B3A">
        <w:rPr>
          <w:rFonts w:hint="cs"/>
          <w:rtl/>
        </w:rPr>
        <w:t xml:space="preserve">כנגד שבע </w:t>
      </w:r>
      <w:proofErr w:type="spellStart"/>
      <w:r w:rsidR="00EE3D1C" w:rsidRPr="006A4B3A">
        <w:rPr>
          <w:rFonts w:hint="cs"/>
          <w:rtl/>
        </w:rPr>
        <w:t>המדות</w:t>
      </w:r>
      <w:proofErr w:type="spellEnd"/>
      <w:r w:rsidR="00EE3D1C" w:rsidRPr="006A4B3A">
        <w:rPr>
          <w:rFonts w:hint="cs"/>
          <w:rtl/>
        </w:rPr>
        <w:t xml:space="preserve"> </w:t>
      </w:r>
      <w:r w:rsidR="00EE3D1C" w:rsidRPr="006A4B3A">
        <w:rPr>
          <w:rtl/>
        </w:rPr>
        <w:t>–</w:t>
      </w:r>
      <w:r w:rsidR="00EE3D1C" w:rsidRPr="006A4B3A">
        <w:rPr>
          <w:rFonts w:hint="cs"/>
          <w:rtl/>
        </w:rPr>
        <w:t xml:space="preserve"> עצם האהבה שייכת למדת החסד (האהבה היא פנימיות החסד) ואור החסד ממשיך בכל שבע </w:t>
      </w:r>
      <w:proofErr w:type="spellStart"/>
      <w:r w:rsidR="00EE3D1C" w:rsidRPr="006A4B3A">
        <w:rPr>
          <w:rFonts w:hint="cs"/>
          <w:rtl/>
        </w:rPr>
        <w:t>המדות</w:t>
      </w:r>
      <w:proofErr w:type="spellEnd"/>
      <w:r w:rsidR="00EE3D1C" w:rsidRPr="006A4B3A">
        <w:rPr>
          <w:rFonts w:hint="cs"/>
          <w:rtl/>
        </w:rPr>
        <w:t xml:space="preserve"> ("יומא </w:t>
      </w:r>
      <w:proofErr w:type="spellStart"/>
      <w:r w:rsidR="00EE3D1C" w:rsidRPr="006A4B3A">
        <w:rPr>
          <w:rFonts w:hint="cs"/>
          <w:rtl/>
        </w:rPr>
        <w:t>דאזיל</w:t>
      </w:r>
      <w:proofErr w:type="spellEnd"/>
      <w:r w:rsidR="00EE3D1C" w:rsidRPr="006A4B3A">
        <w:rPr>
          <w:rFonts w:hint="cs"/>
          <w:rtl/>
        </w:rPr>
        <w:t xml:space="preserve"> עם </w:t>
      </w:r>
      <w:proofErr w:type="spellStart"/>
      <w:r w:rsidR="00EE3D1C" w:rsidRPr="006A4B3A">
        <w:rPr>
          <w:rFonts w:hint="cs"/>
          <w:rtl/>
        </w:rPr>
        <w:t>כולהו</w:t>
      </w:r>
      <w:proofErr w:type="spellEnd"/>
      <w:r w:rsidR="00EE3D1C" w:rsidRPr="006A4B3A">
        <w:rPr>
          <w:rFonts w:hint="cs"/>
          <w:rtl/>
        </w:rPr>
        <w:t xml:space="preserve"> יומין"</w:t>
      </w:r>
      <w:r w:rsidR="000243A4" w:rsidRPr="006A4B3A">
        <w:rPr>
          <w:rStyle w:val="a7"/>
          <w:rtl/>
        </w:rPr>
        <w:footnoteReference w:id="35"/>
      </w:r>
      <w:r w:rsidR="00EE3D1C" w:rsidRPr="006A4B3A">
        <w:rPr>
          <w:rFonts w:hint="cs"/>
          <w:rtl/>
        </w:rPr>
        <w:t xml:space="preserve">). </w:t>
      </w:r>
    </w:p>
    <w:p w14:paraId="740EC46C" w14:textId="1770017C" w:rsidR="00E10570" w:rsidRPr="006A4B3A" w:rsidRDefault="00285563" w:rsidP="00C81DC9">
      <w:pPr>
        <w:rPr>
          <w:rtl/>
        </w:rPr>
      </w:pPr>
      <w:r w:rsidRPr="006A4B3A">
        <w:rPr>
          <w:rFonts w:hint="cs"/>
          <w:rtl/>
        </w:rPr>
        <w:t>האהבה קושרת בין הקב"ה</w:t>
      </w:r>
      <w:r w:rsidR="00866985" w:rsidRPr="006A4B3A">
        <w:rPr>
          <w:rFonts w:hint="cs"/>
          <w:rtl/>
        </w:rPr>
        <w:t xml:space="preserve"> התורה וישראל</w:t>
      </w:r>
      <w:r w:rsidRPr="006A4B3A">
        <w:rPr>
          <w:rFonts w:hint="cs"/>
          <w:rtl/>
        </w:rPr>
        <w:t>, "</w:t>
      </w:r>
      <w:r w:rsidRPr="006A4B3A">
        <w:rPr>
          <w:rtl/>
        </w:rPr>
        <w:t xml:space="preserve">תלת דרגין אינון מתקשרן דא </w:t>
      </w:r>
      <w:proofErr w:type="spellStart"/>
      <w:r w:rsidRPr="006A4B3A">
        <w:rPr>
          <w:rtl/>
        </w:rPr>
        <w:t>בדא</w:t>
      </w:r>
      <w:proofErr w:type="spellEnd"/>
      <w:r w:rsidRPr="006A4B3A">
        <w:rPr>
          <w:rtl/>
        </w:rPr>
        <w:t xml:space="preserve">, </w:t>
      </w:r>
      <w:proofErr w:type="spellStart"/>
      <w:r w:rsidRPr="006A4B3A">
        <w:rPr>
          <w:rtl/>
        </w:rPr>
        <w:t>קודשא</w:t>
      </w:r>
      <w:proofErr w:type="spellEnd"/>
      <w:r w:rsidRPr="006A4B3A">
        <w:rPr>
          <w:rtl/>
        </w:rPr>
        <w:t xml:space="preserve"> </w:t>
      </w:r>
      <w:proofErr w:type="spellStart"/>
      <w:r w:rsidRPr="006A4B3A">
        <w:rPr>
          <w:rtl/>
        </w:rPr>
        <w:t>בריך</w:t>
      </w:r>
      <w:proofErr w:type="spellEnd"/>
      <w:r w:rsidRPr="006A4B3A">
        <w:rPr>
          <w:rtl/>
        </w:rPr>
        <w:t xml:space="preserve"> הוא אורייתא וישראל</w:t>
      </w:r>
      <w:r w:rsidR="00F2119F" w:rsidRPr="006A4B3A">
        <w:rPr>
          <w:rFonts w:hint="cs"/>
          <w:rtl/>
        </w:rPr>
        <w:t>"</w:t>
      </w:r>
      <w:r w:rsidR="00604DBC" w:rsidRPr="006A4B3A">
        <w:rPr>
          <w:rStyle w:val="a7"/>
          <w:rtl/>
        </w:rPr>
        <w:footnoteReference w:id="36"/>
      </w:r>
      <w:r w:rsidR="00F2119F" w:rsidRPr="006A4B3A">
        <w:rPr>
          <w:rFonts w:hint="cs"/>
          <w:rtl/>
        </w:rPr>
        <w:t xml:space="preserve">. </w:t>
      </w:r>
      <w:r w:rsidR="008C6528" w:rsidRPr="006A4B3A">
        <w:rPr>
          <w:rFonts w:hint="cs"/>
          <w:rtl/>
        </w:rPr>
        <w:t xml:space="preserve">בין ה' וישראל יש קשר הדדי של אהבה: </w:t>
      </w:r>
      <w:r w:rsidR="00F2119F" w:rsidRPr="006A4B3A">
        <w:rPr>
          <w:rFonts w:hint="cs"/>
          <w:rtl/>
        </w:rPr>
        <w:t>הקב"ה אוהב את ישראל</w:t>
      </w:r>
      <w:r w:rsidR="008C6528" w:rsidRPr="006A4B3A">
        <w:rPr>
          <w:rFonts w:hint="cs"/>
          <w:rtl/>
        </w:rPr>
        <w:t xml:space="preserve"> </w:t>
      </w:r>
      <w:r w:rsidR="003366AF" w:rsidRPr="006A4B3A">
        <w:rPr>
          <w:rtl/>
        </w:rPr>
        <w:t>–</w:t>
      </w:r>
      <w:r w:rsidR="003366AF" w:rsidRPr="006A4B3A">
        <w:rPr>
          <w:rFonts w:hint="cs"/>
          <w:rtl/>
        </w:rPr>
        <w:t xml:space="preserve"> </w:t>
      </w:r>
      <w:r w:rsidR="008C6528" w:rsidRPr="006A4B3A">
        <w:rPr>
          <w:rFonts w:hint="cs"/>
          <w:rtl/>
        </w:rPr>
        <w:t>'אהבת ישראל' של ה'</w:t>
      </w:r>
      <w:r w:rsidR="003366AF" w:rsidRPr="006A4B3A">
        <w:rPr>
          <w:rFonts w:hint="cs"/>
          <w:rtl/>
        </w:rPr>
        <w:t>,</w:t>
      </w:r>
      <w:r w:rsidR="00F2119F" w:rsidRPr="006A4B3A">
        <w:rPr>
          <w:rFonts w:hint="cs"/>
          <w:rtl/>
        </w:rPr>
        <w:t xml:space="preserve"> "אהבתי אתכם אמר הוי'"</w:t>
      </w:r>
      <w:r w:rsidR="005F3F4E" w:rsidRPr="006A4B3A">
        <w:rPr>
          <w:rStyle w:val="a7"/>
          <w:rtl/>
        </w:rPr>
        <w:footnoteReference w:id="37"/>
      </w:r>
      <w:r w:rsidR="003366AF" w:rsidRPr="006A4B3A">
        <w:rPr>
          <w:rFonts w:hint="cs"/>
          <w:rtl/>
        </w:rPr>
        <w:t xml:space="preserve"> </w:t>
      </w:r>
      <w:r w:rsidR="003366AF" w:rsidRPr="006A4B3A">
        <w:rPr>
          <w:rtl/>
        </w:rPr>
        <w:t>–</w:t>
      </w:r>
      <w:r w:rsidR="003366AF" w:rsidRPr="006A4B3A">
        <w:rPr>
          <w:rFonts w:hint="cs"/>
          <w:rtl/>
        </w:rPr>
        <w:t xml:space="preserve"> </w:t>
      </w:r>
      <w:r w:rsidR="00F2119F" w:rsidRPr="006A4B3A">
        <w:rPr>
          <w:rFonts w:hint="cs"/>
          <w:rtl/>
        </w:rPr>
        <w:t>וישראל אוהבים את ה</w:t>
      </w:r>
      <w:r w:rsidR="008C6528" w:rsidRPr="006A4B3A">
        <w:rPr>
          <w:rFonts w:hint="cs"/>
          <w:rtl/>
        </w:rPr>
        <w:t>'</w:t>
      </w:r>
      <w:r w:rsidR="00F2119F" w:rsidRPr="006A4B3A">
        <w:rPr>
          <w:rFonts w:hint="cs"/>
          <w:rtl/>
        </w:rPr>
        <w:t xml:space="preserve">, "ואהבת את הוי' </w:t>
      </w:r>
      <w:proofErr w:type="spellStart"/>
      <w:r w:rsidR="00F2119F" w:rsidRPr="006A4B3A">
        <w:rPr>
          <w:rFonts w:hint="cs"/>
          <w:rtl/>
        </w:rPr>
        <w:t>אלהיך</w:t>
      </w:r>
      <w:proofErr w:type="spellEnd"/>
      <w:r w:rsidR="00F2119F" w:rsidRPr="006A4B3A">
        <w:rPr>
          <w:rFonts w:hint="cs"/>
          <w:rtl/>
        </w:rPr>
        <w:t>"</w:t>
      </w:r>
      <w:r w:rsidR="007B7F6D" w:rsidRPr="006A4B3A">
        <w:rPr>
          <w:rFonts w:hint="cs"/>
          <w:rtl/>
        </w:rPr>
        <w:t>.</w:t>
      </w:r>
      <w:r w:rsidR="00F2119F" w:rsidRPr="006A4B3A">
        <w:rPr>
          <w:rFonts w:hint="cs"/>
          <w:rtl/>
        </w:rPr>
        <w:t xml:space="preserve"> ישראל </w:t>
      </w:r>
      <w:r w:rsidR="007B7F6D" w:rsidRPr="006A4B3A">
        <w:rPr>
          <w:rFonts w:hint="cs"/>
          <w:rtl/>
        </w:rPr>
        <w:t xml:space="preserve">אוהבים </w:t>
      </w:r>
      <w:r w:rsidR="00C81DC9" w:rsidRPr="006A4B3A">
        <w:rPr>
          <w:rFonts w:hint="cs"/>
          <w:rtl/>
        </w:rPr>
        <w:t xml:space="preserve">את </w:t>
      </w:r>
      <w:r w:rsidR="00F2119F" w:rsidRPr="006A4B3A">
        <w:rPr>
          <w:rFonts w:hint="cs"/>
          <w:rtl/>
        </w:rPr>
        <w:t>התורה</w:t>
      </w:r>
      <w:r w:rsidR="007B7F6D" w:rsidRPr="006A4B3A">
        <w:rPr>
          <w:rFonts w:hint="cs"/>
          <w:rtl/>
        </w:rPr>
        <w:t>,</w:t>
      </w:r>
      <w:r w:rsidR="00F2119F" w:rsidRPr="006A4B3A">
        <w:rPr>
          <w:rFonts w:hint="cs"/>
          <w:rtl/>
        </w:rPr>
        <w:t xml:space="preserve"> "מה אהבתי תורתך"</w:t>
      </w:r>
      <w:r w:rsidR="005F3F4E" w:rsidRPr="006A4B3A">
        <w:rPr>
          <w:rStyle w:val="a7"/>
          <w:rtl/>
        </w:rPr>
        <w:footnoteReference w:id="38"/>
      </w:r>
      <w:r w:rsidR="00C81DC9" w:rsidRPr="006A4B3A">
        <w:rPr>
          <w:rFonts w:hint="cs"/>
          <w:rtl/>
        </w:rPr>
        <w:t>, וכן אוהבים זה לזה, "ואהבת לרעך כמוך"</w:t>
      </w:r>
      <w:r w:rsidR="00C83A2B" w:rsidRPr="006A4B3A">
        <w:rPr>
          <w:rStyle w:val="a7"/>
          <w:rtl/>
        </w:rPr>
        <w:footnoteReference w:id="39"/>
      </w:r>
      <w:r w:rsidR="00C81DC9" w:rsidRPr="006A4B3A">
        <w:rPr>
          <w:rFonts w:hint="cs"/>
          <w:rtl/>
        </w:rPr>
        <w:t xml:space="preserve"> (כמו שאומרים כהקדמה לתפלה "הריני מקבל עלי מצות עשה של ואהבת לרעך כמוך")</w:t>
      </w:r>
      <w:r w:rsidR="00F2119F" w:rsidRPr="006A4B3A">
        <w:rPr>
          <w:rFonts w:hint="cs"/>
          <w:rtl/>
        </w:rPr>
        <w:t>.</w:t>
      </w:r>
      <w:r w:rsidR="00C81DC9" w:rsidRPr="006A4B3A">
        <w:rPr>
          <w:rFonts w:hint="cs"/>
          <w:rtl/>
        </w:rPr>
        <w:t xml:space="preserve"> </w:t>
      </w:r>
    </w:p>
    <w:p w14:paraId="00CFFE4C" w14:textId="26C3E4B1" w:rsidR="00E10570" w:rsidRPr="006A4B3A" w:rsidRDefault="00E10570" w:rsidP="00E10570">
      <w:pPr>
        <w:ind w:left="720"/>
        <w:rPr>
          <w:rtl/>
        </w:rPr>
      </w:pPr>
      <w:r w:rsidRPr="006A4B3A">
        <w:rPr>
          <w:rFonts w:hint="cs"/>
        </w:rPr>
        <w:sym w:font="Wingdings 2" w:char="F063"/>
      </w:r>
      <w:r w:rsidRPr="006A4B3A">
        <w:rPr>
          <w:rFonts w:hint="cs"/>
          <w:rtl/>
        </w:rPr>
        <w:t xml:space="preserve"> שלש אהבות הן, אהבת ה', אהבת ישראל ואהבת התורה, ואהבת ארץ ישראל כוללת (מכילה) את שלשתן</w:t>
      </w:r>
      <w:r w:rsidR="008E74F8" w:rsidRPr="006A4B3A">
        <w:rPr>
          <w:rStyle w:val="a7"/>
          <w:rtl/>
        </w:rPr>
        <w:footnoteReference w:id="40"/>
      </w:r>
      <w:r w:rsidRPr="006A4B3A">
        <w:rPr>
          <w:rFonts w:hint="cs"/>
          <w:rtl/>
        </w:rPr>
        <w:t>. אהבת ארץ ישראל רמוזה בברכת אהבת עולם: "</w:t>
      </w:r>
      <w:r w:rsidRPr="006A4B3A">
        <w:rPr>
          <w:rtl/>
        </w:rPr>
        <w:t>וַהֲבִיאֵנוּ לְשָׁלוֹם מֵאַרְבַּע כַּנְפוֹת הָאָרֶץ.</w:t>
      </w:r>
      <w:r w:rsidRPr="006A4B3A">
        <w:rPr>
          <w:rFonts w:hint="cs"/>
          <w:rtl/>
        </w:rPr>
        <w:t>...</w:t>
      </w:r>
      <w:r w:rsidRPr="006A4B3A">
        <w:rPr>
          <w:rtl/>
        </w:rPr>
        <w:t xml:space="preserve"> וְתוֹלִיכֵנוּ מְהֵרָה קוֹמְמִיּוּת לְאַרְצֵנוּ</w:t>
      </w:r>
      <w:r w:rsidRPr="006A4B3A">
        <w:rPr>
          <w:rFonts w:hint="cs"/>
          <w:rtl/>
        </w:rPr>
        <w:t>" (</w:t>
      </w:r>
      <w:r w:rsidRPr="006A4B3A">
        <w:rPr>
          <w:b/>
          <w:bCs/>
          <w:sz w:val="24"/>
          <w:szCs w:val="28"/>
          <w:rtl/>
        </w:rPr>
        <w:t>וַהֲבִיאֵנוּ</w:t>
      </w:r>
      <w:r w:rsidRPr="006A4B3A">
        <w:rPr>
          <w:rFonts w:hint="cs"/>
          <w:rtl/>
        </w:rPr>
        <w:t xml:space="preserve"> אותיות </w:t>
      </w:r>
      <w:r w:rsidRPr="006A4B3A">
        <w:rPr>
          <w:rFonts w:hint="cs"/>
          <w:b/>
          <w:bCs/>
          <w:sz w:val="24"/>
          <w:szCs w:val="28"/>
          <w:rtl/>
        </w:rPr>
        <w:t>אוהבינו</w:t>
      </w:r>
      <w:r w:rsidRPr="006A4B3A">
        <w:rPr>
          <w:rFonts w:hint="cs"/>
          <w:rtl/>
        </w:rPr>
        <w:t>).</w:t>
      </w:r>
    </w:p>
    <w:p w14:paraId="498E6615" w14:textId="273E7EA9" w:rsidR="00F11DEF" w:rsidRPr="006A4B3A" w:rsidRDefault="00C81DC9" w:rsidP="00E10570">
      <w:pPr>
        <w:rPr>
          <w:rtl/>
        </w:rPr>
      </w:pPr>
      <w:r w:rsidRPr="006A4B3A">
        <w:rPr>
          <w:rFonts w:hint="cs"/>
          <w:rtl/>
        </w:rPr>
        <w:t xml:space="preserve">והנה </w:t>
      </w:r>
      <w:r w:rsidR="00886690" w:rsidRPr="006A4B3A">
        <w:rPr>
          <w:rFonts w:hint="cs"/>
          <w:rtl/>
        </w:rPr>
        <w:t>שבע האהבות בברכת אהבת עולם הן 'הרכבה' של האהבות בסדר הבא:</w:t>
      </w:r>
      <w:r w:rsidR="00E10570" w:rsidRPr="006A4B3A">
        <w:rPr>
          <w:rFonts w:hint="cs"/>
          <w:rtl/>
        </w:rPr>
        <w:t xml:space="preserve"> </w:t>
      </w:r>
      <w:r w:rsidR="00886690" w:rsidRPr="006A4B3A">
        <w:rPr>
          <w:rFonts w:hint="cs"/>
          <w:rtl/>
        </w:rPr>
        <w:t>"</w:t>
      </w:r>
      <w:r w:rsidR="00886690" w:rsidRPr="006A4B3A">
        <w:rPr>
          <w:rFonts w:ascii="Miriam" w:hAnsi="Miriam" w:cs="Miriam"/>
          <w:sz w:val="20"/>
          <w:szCs w:val="24"/>
          <w:rtl/>
        </w:rPr>
        <w:t>אַהֲבַת</w:t>
      </w:r>
      <w:r w:rsidR="00886690" w:rsidRPr="006A4B3A">
        <w:rPr>
          <w:rtl/>
        </w:rPr>
        <w:t xml:space="preserve"> עוֹלָם </w:t>
      </w:r>
      <w:r w:rsidR="00886690" w:rsidRPr="006A4B3A">
        <w:rPr>
          <w:rFonts w:ascii="Miriam" w:hAnsi="Miriam" w:cs="Miriam"/>
          <w:sz w:val="20"/>
          <w:szCs w:val="24"/>
          <w:rtl/>
        </w:rPr>
        <w:t>אֲהַבְתָּנוּ</w:t>
      </w:r>
      <w:r w:rsidR="00886690" w:rsidRPr="006A4B3A">
        <w:rPr>
          <w:rtl/>
        </w:rPr>
        <w:t xml:space="preserve"> </w:t>
      </w:r>
      <w:r w:rsidR="00886690" w:rsidRPr="006A4B3A">
        <w:rPr>
          <w:rFonts w:hint="cs"/>
          <w:rtl/>
        </w:rPr>
        <w:t>הוי'</w:t>
      </w:r>
      <w:r w:rsidR="00886690" w:rsidRPr="006A4B3A">
        <w:rPr>
          <w:rtl/>
        </w:rPr>
        <w:t xml:space="preserve"> אֱלֹהֵינוּ</w:t>
      </w:r>
      <w:r w:rsidR="00886690" w:rsidRPr="006A4B3A">
        <w:rPr>
          <w:rFonts w:hint="cs"/>
          <w:rtl/>
        </w:rPr>
        <w:t xml:space="preserve">" </w:t>
      </w:r>
      <w:r w:rsidR="00886690" w:rsidRPr="006A4B3A">
        <w:rPr>
          <w:rtl/>
        </w:rPr>
        <w:t>–</w:t>
      </w:r>
      <w:r w:rsidR="008C6528" w:rsidRPr="006A4B3A">
        <w:rPr>
          <w:rFonts w:hint="cs"/>
          <w:rtl/>
        </w:rPr>
        <w:t xml:space="preserve"> </w:t>
      </w:r>
      <w:r w:rsidR="007B03DB" w:rsidRPr="006A4B3A">
        <w:rPr>
          <w:rFonts w:hint="cs"/>
          <w:rtl/>
        </w:rPr>
        <w:t>הקב"ה אוהב את ישראל.</w:t>
      </w:r>
      <w:r w:rsidR="001123EF" w:rsidRPr="006A4B3A">
        <w:rPr>
          <w:rFonts w:hint="cs"/>
          <w:rtl/>
        </w:rPr>
        <w:t xml:space="preserve"> </w:t>
      </w:r>
      <w:r w:rsidR="007B03DB" w:rsidRPr="006A4B3A">
        <w:rPr>
          <w:rFonts w:hint="cs"/>
          <w:rtl/>
        </w:rPr>
        <w:t>"</w:t>
      </w:r>
      <w:r w:rsidR="007B03DB" w:rsidRPr="006A4B3A">
        <w:rPr>
          <w:rtl/>
        </w:rPr>
        <w:t>וְתֵן בְּלִבֵּנוּ בִּינָה</w:t>
      </w:r>
      <w:r w:rsidR="007B03DB" w:rsidRPr="006A4B3A">
        <w:rPr>
          <w:rFonts w:hint="cs"/>
          <w:rtl/>
        </w:rPr>
        <w:t>...</w:t>
      </w:r>
      <w:r w:rsidR="007B03DB" w:rsidRPr="006A4B3A">
        <w:rPr>
          <w:rtl/>
        </w:rPr>
        <w:t xml:space="preserve"> אֶת כָּל דִּבְרֵי תַלְמוּד תּוֹרָתֶךָ </w:t>
      </w:r>
      <w:r w:rsidR="007B03DB" w:rsidRPr="006A4B3A">
        <w:rPr>
          <w:rFonts w:ascii="Miriam" w:hAnsi="Miriam" w:cs="Miriam"/>
          <w:sz w:val="20"/>
          <w:szCs w:val="24"/>
          <w:rtl/>
        </w:rPr>
        <w:t>בְּאַהֲבָה</w:t>
      </w:r>
      <w:r w:rsidR="007B03DB" w:rsidRPr="006A4B3A">
        <w:rPr>
          <w:rFonts w:hint="cs"/>
          <w:rtl/>
        </w:rPr>
        <w:t xml:space="preserve">" </w:t>
      </w:r>
      <w:r w:rsidR="007B03DB" w:rsidRPr="006A4B3A">
        <w:rPr>
          <w:rtl/>
        </w:rPr>
        <w:t>–</w:t>
      </w:r>
      <w:r w:rsidR="001123EF" w:rsidRPr="006A4B3A">
        <w:rPr>
          <w:rFonts w:hint="cs"/>
          <w:rtl/>
        </w:rPr>
        <w:t xml:space="preserve"> </w:t>
      </w:r>
      <w:r w:rsidR="007B03DB" w:rsidRPr="006A4B3A">
        <w:rPr>
          <w:rFonts w:hint="cs"/>
          <w:rtl/>
        </w:rPr>
        <w:t>בקשה שאנחנו, ישראל, נקיים את התורה באהבה</w:t>
      </w:r>
      <w:r w:rsidR="007D479A" w:rsidRPr="006A4B3A">
        <w:rPr>
          <w:rFonts w:hint="cs"/>
          <w:rtl/>
        </w:rPr>
        <w:t xml:space="preserve"> </w:t>
      </w:r>
      <w:r w:rsidR="007D479A" w:rsidRPr="006A4B3A">
        <w:rPr>
          <w:rtl/>
        </w:rPr>
        <w:t>–</w:t>
      </w:r>
      <w:r w:rsidR="007B03DB" w:rsidRPr="006A4B3A">
        <w:rPr>
          <w:rFonts w:hint="cs"/>
          <w:rtl/>
        </w:rPr>
        <w:t xml:space="preserve"> זו אהבת התורה כמובן, אבל גם ובעיקר אהבה של ישראל לה' נותן התורה, שהרי "אורייתא </w:t>
      </w:r>
      <w:proofErr w:type="spellStart"/>
      <w:r w:rsidR="007B03DB" w:rsidRPr="006A4B3A">
        <w:rPr>
          <w:rFonts w:hint="cs"/>
          <w:rtl/>
        </w:rPr>
        <w:t>וקוב"ה</w:t>
      </w:r>
      <w:proofErr w:type="spellEnd"/>
      <w:r w:rsidR="007B03DB" w:rsidRPr="006A4B3A">
        <w:rPr>
          <w:rFonts w:hint="cs"/>
          <w:rtl/>
        </w:rPr>
        <w:t xml:space="preserve"> כולא חד".</w:t>
      </w:r>
      <w:r w:rsidR="00601E44" w:rsidRPr="006A4B3A">
        <w:rPr>
          <w:rFonts w:hint="cs"/>
          <w:rtl/>
        </w:rPr>
        <w:t xml:space="preserve"> </w:t>
      </w:r>
      <w:r w:rsidR="005755BB" w:rsidRPr="006A4B3A">
        <w:rPr>
          <w:rFonts w:hint="cs"/>
          <w:rtl/>
        </w:rPr>
        <w:t>"</w:t>
      </w:r>
      <w:r w:rsidR="005755BB" w:rsidRPr="006A4B3A">
        <w:rPr>
          <w:rtl/>
        </w:rPr>
        <w:t xml:space="preserve">וְיַחֵד לְבָבֵנוּ </w:t>
      </w:r>
      <w:r w:rsidR="005755BB" w:rsidRPr="006A4B3A">
        <w:rPr>
          <w:rFonts w:ascii="Miriam" w:hAnsi="Miriam" w:cs="Miriam"/>
          <w:sz w:val="20"/>
          <w:szCs w:val="24"/>
          <w:rtl/>
        </w:rPr>
        <w:t>לְאַהֲבָה</w:t>
      </w:r>
      <w:r w:rsidR="005755BB" w:rsidRPr="006A4B3A">
        <w:rPr>
          <w:rtl/>
        </w:rPr>
        <w:t xml:space="preserve"> וּלְיִרְאָה אֶת שְׁמֶךָ</w:t>
      </w:r>
      <w:r w:rsidR="005755BB" w:rsidRPr="006A4B3A">
        <w:rPr>
          <w:rFonts w:hint="cs"/>
          <w:rtl/>
        </w:rPr>
        <w:t xml:space="preserve">" </w:t>
      </w:r>
      <w:r w:rsidR="005A5DE8" w:rsidRPr="006A4B3A">
        <w:rPr>
          <w:rtl/>
        </w:rPr>
        <w:t>–</w:t>
      </w:r>
      <w:r w:rsidR="005755BB" w:rsidRPr="006A4B3A">
        <w:rPr>
          <w:rFonts w:hint="cs"/>
          <w:rtl/>
        </w:rPr>
        <w:t xml:space="preserve"> </w:t>
      </w:r>
      <w:r w:rsidR="005A5DE8" w:rsidRPr="006A4B3A">
        <w:rPr>
          <w:rFonts w:hint="cs"/>
          <w:rtl/>
        </w:rPr>
        <w:t xml:space="preserve">אהבת ישראל לה'. </w:t>
      </w:r>
      <w:r w:rsidR="00AF6621" w:rsidRPr="006A4B3A">
        <w:rPr>
          <w:rFonts w:hint="cs"/>
          <w:rtl/>
        </w:rPr>
        <w:t>"</w:t>
      </w:r>
      <w:r w:rsidR="00BD40E0" w:rsidRPr="006A4B3A">
        <w:rPr>
          <w:rtl/>
        </w:rPr>
        <w:t xml:space="preserve">וְקֵרַבְתָּנוּ מַלְכֵּנוּ לְשִׁמְךָ הַגָּדוֹל </w:t>
      </w:r>
      <w:r w:rsidR="00BD40E0" w:rsidRPr="006A4B3A">
        <w:rPr>
          <w:rFonts w:ascii="Miriam" w:hAnsi="Miriam" w:cs="Miriam"/>
          <w:sz w:val="20"/>
          <w:szCs w:val="24"/>
          <w:rtl/>
        </w:rPr>
        <w:t>בְּאַהֲבָה</w:t>
      </w:r>
      <w:r w:rsidR="00AF6621" w:rsidRPr="006A4B3A">
        <w:rPr>
          <w:rFonts w:hint="cs"/>
          <w:rtl/>
        </w:rPr>
        <w:t>"</w:t>
      </w:r>
      <w:r w:rsidR="00EC0E0A" w:rsidRPr="006A4B3A">
        <w:rPr>
          <w:rFonts w:hint="cs"/>
          <w:rtl/>
        </w:rPr>
        <w:t xml:space="preserve"> </w:t>
      </w:r>
      <w:r w:rsidR="00EC0E0A" w:rsidRPr="006A4B3A">
        <w:rPr>
          <w:rtl/>
        </w:rPr>
        <w:t>–</w:t>
      </w:r>
      <w:r w:rsidR="00EC0E0A" w:rsidRPr="006A4B3A">
        <w:rPr>
          <w:rFonts w:hint="cs"/>
          <w:rtl/>
        </w:rPr>
        <w:t xml:space="preserve"> ה' קרב אותנו מאהבתו אלינו, אהבת </w:t>
      </w:r>
      <w:r w:rsidR="00834A18" w:rsidRPr="006A4B3A">
        <w:rPr>
          <w:rFonts w:hint="cs"/>
          <w:rtl/>
        </w:rPr>
        <w:t xml:space="preserve">ה' את </w:t>
      </w:r>
      <w:r w:rsidR="00EC0E0A" w:rsidRPr="006A4B3A">
        <w:rPr>
          <w:rFonts w:hint="cs"/>
          <w:rtl/>
        </w:rPr>
        <w:t>ישראל.</w:t>
      </w:r>
      <w:r w:rsidR="005A5DE8" w:rsidRPr="006A4B3A">
        <w:rPr>
          <w:rFonts w:hint="cs"/>
          <w:rtl/>
        </w:rPr>
        <w:t xml:space="preserve"> "</w:t>
      </w:r>
      <w:r w:rsidR="005A5DE8" w:rsidRPr="006A4B3A">
        <w:rPr>
          <w:rtl/>
        </w:rPr>
        <w:t>לְהוֹדוֹת לְךָ</w:t>
      </w:r>
      <w:r w:rsidR="005A5DE8" w:rsidRPr="006A4B3A">
        <w:rPr>
          <w:rFonts w:hint="cs"/>
          <w:rtl/>
        </w:rPr>
        <w:t xml:space="preserve"> </w:t>
      </w:r>
      <w:proofErr w:type="spellStart"/>
      <w:r w:rsidR="005A5DE8" w:rsidRPr="006A4B3A">
        <w:rPr>
          <w:rtl/>
        </w:rPr>
        <w:t>וּלְיַחֶדְך</w:t>
      </w:r>
      <w:proofErr w:type="spellEnd"/>
      <w:r w:rsidR="005A5DE8" w:rsidRPr="006A4B3A">
        <w:rPr>
          <w:rtl/>
        </w:rPr>
        <w:t xml:space="preserve">ָ </w:t>
      </w:r>
      <w:r w:rsidR="005A5DE8" w:rsidRPr="006A4B3A">
        <w:rPr>
          <w:rFonts w:ascii="Miriam" w:hAnsi="Miriam" w:cs="Miriam"/>
          <w:sz w:val="20"/>
          <w:szCs w:val="24"/>
          <w:rtl/>
        </w:rPr>
        <w:t>וּלְאַהֲבָה</w:t>
      </w:r>
      <w:r w:rsidR="005A5DE8" w:rsidRPr="006A4B3A">
        <w:rPr>
          <w:rtl/>
        </w:rPr>
        <w:t xml:space="preserve"> אֶת שְׁמֶךָ</w:t>
      </w:r>
      <w:r w:rsidR="005A5DE8" w:rsidRPr="006A4B3A">
        <w:rPr>
          <w:rFonts w:hint="cs"/>
          <w:rtl/>
        </w:rPr>
        <w:t xml:space="preserve">" </w:t>
      </w:r>
      <w:r w:rsidR="007B03DB" w:rsidRPr="006A4B3A">
        <w:rPr>
          <w:rtl/>
        </w:rPr>
        <w:t>–</w:t>
      </w:r>
      <w:r w:rsidRPr="006A4B3A">
        <w:rPr>
          <w:rFonts w:hint="cs"/>
          <w:rtl/>
        </w:rPr>
        <w:t xml:space="preserve"> </w:t>
      </w:r>
      <w:r w:rsidR="007B03DB" w:rsidRPr="006A4B3A">
        <w:rPr>
          <w:rFonts w:hint="cs"/>
          <w:rtl/>
        </w:rPr>
        <w:t>אהבת ישראל לה'</w:t>
      </w:r>
      <w:r w:rsidR="00382066" w:rsidRPr="006A4B3A">
        <w:rPr>
          <w:rFonts w:hint="cs"/>
          <w:rtl/>
        </w:rPr>
        <w:t xml:space="preserve">, </w:t>
      </w:r>
      <w:proofErr w:type="spellStart"/>
      <w:r w:rsidR="00B10C46" w:rsidRPr="006A4B3A">
        <w:rPr>
          <w:rFonts w:hint="cs"/>
          <w:rtl/>
        </w:rPr>
        <w:t>אתערותא</w:t>
      </w:r>
      <w:proofErr w:type="spellEnd"/>
      <w:r w:rsidR="00B10C46" w:rsidRPr="006A4B3A">
        <w:rPr>
          <w:rFonts w:hint="cs"/>
          <w:rtl/>
        </w:rPr>
        <w:t xml:space="preserve"> </w:t>
      </w:r>
      <w:proofErr w:type="spellStart"/>
      <w:r w:rsidR="00B10C46" w:rsidRPr="006A4B3A">
        <w:rPr>
          <w:rFonts w:hint="cs"/>
          <w:rtl/>
        </w:rPr>
        <w:t>דלתתא</w:t>
      </w:r>
      <w:proofErr w:type="spellEnd"/>
      <w:r w:rsidR="00B10C46" w:rsidRPr="006A4B3A">
        <w:rPr>
          <w:rFonts w:hint="cs"/>
          <w:rtl/>
        </w:rPr>
        <w:t xml:space="preserve"> הבאה </w:t>
      </w:r>
      <w:r w:rsidR="00382066" w:rsidRPr="006A4B3A">
        <w:rPr>
          <w:rFonts w:hint="cs"/>
          <w:rtl/>
        </w:rPr>
        <w:t xml:space="preserve">לאחר </w:t>
      </w:r>
      <w:proofErr w:type="spellStart"/>
      <w:r w:rsidR="00382066" w:rsidRPr="006A4B3A">
        <w:rPr>
          <w:rtl/>
        </w:rPr>
        <w:t>אתערותא</w:t>
      </w:r>
      <w:proofErr w:type="spellEnd"/>
      <w:r w:rsidR="00382066" w:rsidRPr="006A4B3A">
        <w:rPr>
          <w:rtl/>
        </w:rPr>
        <w:t> </w:t>
      </w:r>
      <w:proofErr w:type="spellStart"/>
      <w:r w:rsidR="00382066" w:rsidRPr="006A4B3A">
        <w:rPr>
          <w:rtl/>
        </w:rPr>
        <w:t>דלעילא</w:t>
      </w:r>
      <w:proofErr w:type="spellEnd"/>
      <w:r w:rsidR="00382066" w:rsidRPr="006A4B3A">
        <w:rPr>
          <w:rtl/>
        </w:rPr>
        <w:t xml:space="preserve"> </w:t>
      </w:r>
      <w:r w:rsidR="00382066" w:rsidRPr="006A4B3A">
        <w:rPr>
          <w:rFonts w:hint="cs"/>
          <w:rtl/>
        </w:rPr>
        <w:t>(</w:t>
      </w:r>
      <w:r w:rsidR="00B10C46" w:rsidRPr="006A4B3A">
        <w:rPr>
          <w:rFonts w:hint="cs"/>
          <w:rtl/>
        </w:rPr>
        <w:t>"וקרבתנו... באהבה"</w:t>
      </w:r>
      <w:r w:rsidR="00382066" w:rsidRPr="006A4B3A">
        <w:rPr>
          <w:rFonts w:hint="cs"/>
          <w:rtl/>
        </w:rPr>
        <w:t>)</w:t>
      </w:r>
      <w:r w:rsidR="00F52B0B" w:rsidRPr="006A4B3A">
        <w:rPr>
          <w:rStyle w:val="a7"/>
          <w:rtl/>
        </w:rPr>
        <w:footnoteReference w:id="41"/>
      </w:r>
      <w:r w:rsidR="00F11DEF" w:rsidRPr="006A4B3A">
        <w:rPr>
          <w:rFonts w:hint="cs"/>
          <w:rtl/>
        </w:rPr>
        <w:t>. "</w:t>
      </w:r>
      <w:r w:rsidR="00F11DEF" w:rsidRPr="006A4B3A">
        <w:rPr>
          <w:rtl/>
        </w:rPr>
        <w:t xml:space="preserve">בָּרוּךְ אַתָּה </w:t>
      </w:r>
      <w:r w:rsidR="00F11DEF" w:rsidRPr="006A4B3A">
        <w:rPr>
          <w:rFonts w:hint="cs"/>
          <w:rtl/>
        </w:rPr>
        <w:t xml:space="preserve">הוי' </w:t>
      </w:r>
      <w:r w:rsidR="00F11DEF" w:rsidRPr="006A4B3A">
        <w:rPr>
          <w:rtl/>
        </w:rPr>
        <w:t xml:space="preserve">הַבּוֹחֵר בְּעַמּוֹ יִשְֹרָאֵל </w:t>
      </w:r>
      <w:r w:rsidR="00F11DEF" w:rsidRPr="006A4B3A">
        <w:rPr>
          <w:rFonts w:ascii="Miriam" w:hAnsi="Miriam" w:cs="Miriam"/>
          <w:sz w:val="20"/>
          <w:szCs w:val="24"/>
          <w:rtl/>
        </w:rPr>
        <w:t>בְּאַהֲבָה</w:t>
      </w:r>
      <w:r w:rsidR="00F11DEF" w:rsidRPr="006A4B3A">
        <w:rPr>
          <w:rFonts w:hint="cs"/>
          <w:rtl/>
        </w:rPr>
        <w:t xml:space="preserve">" </w:t>
      </w:r>
      <w:r w:rsidR="00F11DEF" w:rsidRPr="006A4B3A">
        <w:rPr>
          <w:rtl/>
        </w:rPr>
        <w:t>–</w:t>
      </w:r>
      <w:r w:rsidR="00F11DEF" w:rsidRPr="006A4B3A">
        <w:rPr>
          <w:rFonts w:hint="cs"/>
          <w:rtl/>
        </w:rPr>
        <w:t xml:space="preserve"> אהבת ה' לישראל, כמו בפתיחת הברכה, "נעו</w:t>
      </w:r>
      <w:r w:rsidR="00C83A2B" w:rsidRPr="006A4B3A">
        <w:rPr>
          <w:rFonts w:hint="cs"/>
          <w:rtl/>
        </w:rPr>
        <w:t>ץ</w:t>
      </w:r>
      <w:r w:rsidR="00F11DEF" w:rsidRPr="006A4B3A">
        <w:rPr>
          <w:rFonts w:hint="cs"/>
          <w:rtl/>
        </w:rPr>
        <w:t xml:space="preserve"> סופן בתחילתן".</w:t>
      </w:r>
    </w:p>
    <w:p w14:paraId="4128F8CB" w14:textId="464A649E" w:rsidR="002B3370" w:rsidRPr="006A4B3A" w:rsidRDefault="00F11DEF" w:rsidP="004C3347">
      <w:pPr>
        <w:ind w:left="720"/>
        <w:rPr>
          <w:rtl/>
        </w:rPr>
      </w:pPr>
      <w:r w:rsidRPr="006A4B3A">
        <w:rPr>
          <w:rFonts w:hint="cs"/>
        </w:rPr>
        <w:sym w:font="Wingdings 2" w:char="F063"/>
      </w:r>
      <w:r w:rsidRPr="006A4B3A">
        <w:rPr>
          <w:rFonts w:hint="cs"/>
          <w:rtl/>
        </w:rPr>
        <w:t xml:space="preserve"> נמצא </w:t>
      </w:r>
      <w:r w:rsidRPr="006A4B3A">
        <w:rPr>
          <w:rtl/>
        </w:rPr>
        <w:t>שיש</w:t>
      </w:r>
      <w:r w:rsidRPr="006A4B3A">
        <w:rPr>
          <w:rFonts w:hint="cs"/>
          <w:rtl/>
        </w:rPr>
        <w:t xml:space="preserve"> </w:t>
      </w:r>
      <w:r w:rsidR="00C83A2B" w:rsidRPr="006A4B3A">
        <w:rPr>
          <w:rFonts w:hint="cs"/>
          <w:rtl/>
        </w:rPr>
        <w:t xml:space="preserve">בברכה זו </w:t>
      </w:r>
      <w:r w:rsidRPr="006A4B3A">
        <w:rPr>
          <w:rFonts w:hint="cs"/>
          <w:rtl/>
        </w:rPr>
        <w:t xml:space="preserve">ארבע </w:t>
      </w:r>
      <w:r w:rsidRPr="006A4B3A">
        <w:rPr>
          <w:rtl/>
        </w:rPr>
        <w:t>אהבות ה' אלינו, אהבה אחת שלנו לתורה ולנותן התורה, ועוד</w:t>
      </w:r>
      <w:r w:rsidRPr="006A4B3A">
        <w:rPr>
          <w:rFonts w:hint="cs"/>
          <w:rtl/>
        </w:rPr>
        <w:t xml:space="preserve"> שתי</w:t>
      </w:r>
      <w:r w:rsidRPr="006A4B3A">
        <w:rPr>
          <w:rtl/>
        </w:rPr>
        <w:t xml:space="preserve"> אהבות שלנו ל</w:t>
      </w:r>
      <w:r w:rsidR="00A637B0" w:rsidRPr="006A4B3A">
        <w:rPr>
          <w:rFonts w:hint="cs"/>
          <w:rtl/>
        </w:rPr>
        <w:t>"</w:t>
      </w:r>
      <w:r w:rsidRPr="006A4B3A">
        <w:rPr>
          <w:rtl/>
        </w:rPr>
        <w:t>שמך</w:t>
      </w:r>
      <w:r w:rsidR="00A637B0" w:rsidRPr="006A4B3A">
        <w:rPr>
          <w:rFonts w:hint="cs"/>
          <w:rtl/>
        </w:rPr>
        <w:t>"</w:t>
      </w:r>
      <w:r w:rsidRPr="006A4B3A">
        <w:rPr>
          <w:rtl/>
        </w:rPr>
        <w:t xml:space="preserve"> של ה'. </w:t>
      </w:r>
      <w:r w:rsidR="00A637B0" w:rsidRPr="006A4B3A">
        <w:rPr>
          <w:rFonts w:hint="cs"/>
          <w:rtl/>
        </w:rPr>
        <w:t xml:space="preserve">נחבר </w:t>
      </w:r>
      <w:proofErr w:type="spellStart"/>
      <w:r w:rsidR="00A637B0" w:rsidRPr="006A4B3A">
        <w:rPr>
          <w:rFonts w:hint="cs"/>
          <w:rtl/>
        </w:rPr>
        <w:t>הכל</w:t>
      </w:r>
      <w:proofErr w:type="spellEnd"/>
      <w:r w:rsidR="00A637B0" w:rsidRPr="006A4B3A">
        <w:rPr>
          <w:rFonts w:hint="cs"/>
          <w:rtl/>
        </w:rPr>
        <w:t xml:space="preserve"> יחד: </w:t>
      </w:r>
      <w:r w:rsidRPr="006A4B3A">
        <w:rPr>
          <w:b/>
          <w:bCs/>
          <w:sz w:val="24"/>
          <w:szCs w:val="28"/>
          <w:rtl/>
        </w:rPr>
        <w:t xml:space="preserve">ישראל </w:t>
      </w:r>
      <w:proofErr w:type="spellStart"/>
      <w:r w:rsidRPr="006A4B3A">
        <w:rPr>
          <w:b/>
          <w:bCs/>
          <w:sz w:val="24"/>
          <w:szCs w:val="28"/>
          <w:rtl/>
        </w:rPr>
        <w:t>ישראל</w:t>
      </w:r>
      <w:proofErr w:type="spellEnd"/>
      <w:r w:rsidRPr="006A4B3A">
        <w:rPr>
          <w:b/>
          <w:bCs/>
          <w:sz w:val="24"/>
          <w:szCs w:val="28"/>
          <w:rtl/>
        </w:rPr>
        <w:t xml:space="preserve"> תורה השם ישראל השם ישראל</w:t>
      </w:r>
      <w:r w:rsidRPr="006A4B3A">
        <w:rPr>
          <w:rtl/>
        </w:rPr>
        <w:t xml:space="preserve"> = 3465 =</w:t>
      </w:r>
      <w:r w:rsidR="002B3370" w:rsidRPr="006A4B3A">
        <w:rPr>
          <w:rFonts w:hint="cs"/>
          <w:rtl/>
        </w:rPr>
        <w:t xml:space="preserve"> </w:t>
      </w:r>
      <w:r w:rsidR="004C3347" w:rsidRPr="006A4B3A">
        <w:rPr>
          <w:rFonts w:hint="cs"/>
          <w:rtl/>
        </w:rPr>
        <w:t xml:space="preserve">77, </w:t>
      </w:r>
      <w:r w:rsidR="002B3370" w:rsidRPr="006A4B3A">
        <w:rPr>
          <w:rFonts w:hint="cs"/>
          <w:b/>
          <w:bCs/>
          <w:sz w:val="24"/>
          <w:szCs w:val="28"/>
          <w:rtl/>
        </w:rPr>
        <w:t>מזל</w:t>
      </w:r>
      <w:r w:rsidR="004C3347" w:rsidRPr="006A4B3A">
        <w:rPr>
          <w:rFonts w:hint="cs"/>
          <w:rtl/>
        </w:rPr>
        <w:t>,</w:t>
      </w:r>
      <w:r w:rsidR="002B3370" w:rsidRPr="006A4B3A">
        <w:rPr>
          <w:rFonts w:hint="cs"/>
          <w:rtl/>
        </w:rPr>
        <w:t xml:space="preserve"> פעמים </w:t>
      </w:r>
      <w:r w:rsidR="002B3370" w:rsidRPr="006A4B3A">
        <w:rPr>
          <w:rFonts w:hint="cs"/>
          <w:b/>
          <w:bCs/>
          <w:sz w:val="24"/>
          <w:szCs w:val="28"/>
          <w:rtl/>
        </w:rPr>
        <w:t>מאד</w:t>
      </w:r>
      <w:r w:rsidR="00854A7C" w:rsidRPr="006A4B3A">
        <w:rPr>
          <w:rFonts w:hint="cs"/>
          <w:b/>
          <w:bCs/>
          <w:sz w:val="24"/>
          <w:szCs w:val="28"/>
          <w:rtl/>
        </w:rPr>
        <w:t xml:space="preserve"> </w:t>
      </w:r>
      <w:r w:rsidR="00854A7C" w:rsidRPr="006A4B3A">
        <w:rPr>
          <w:rFonts w:hint="cs"/>
          <w:rtl/>
        </w:rPr>
        <w:t>(</w:t>
      </w:r>
      <w:r w:rsidR="00854A7C" w:rsidRPr="006A4B3A">
        <w:rPr>
          <w:rFonts w:hint="cs"/>
          <w:b/>
          <w:bCs/>
          <w:sz w:val="24"/>
          <w:szCs w:val="28"/>
          <w:rtl/>
        </w:rPr>
        <w:t>מה-אדם</w:t>
      </w:r>
      <w:r w:rsidR="00854A7C" w:rsidRPr="006A4B3A">
        <w:rPr>
          <w:rFonts w:hint="cs"/>
          <w:rtl/>
        </w:rPr>
        <w:t>), כאשר הערך הממוצע הוא</w:t>
      </w:r>
      <w:r w:rsidR="00854A7C" w:rsidRPr="006A4B3A">
        <w:rPr>
          <w:rFonts w:hint="cs"/>
          <w:b/>
          <w:bCs/>
          <w:sz w:val="24"/>
          <w:szCs w:val="28"/>
          <w:rtl/>
        </w:rPr>
        <w:t xml:space="preserve"> </w:t>
      </w:r>
      <w:r w:rsidRPr="006A4B3A">
        <w:rPr>
          <w:b/>
          <w:bCs/>
          <w:sz w:val="24"/>
          <w:szCs w:val="28"/>
          <w:rtl/>
        </w:rPr>
        <w:t>יא</w:t>
      </w:r>
      <w:r w:rsidRPr="006A4B3A">
        <w:rPr>
          <w:rtl/>
        </w:rPr>
        <w:t> פ</w:t>
      </w:r>
      <w:r w:rsidR="00A637B0" w:rsidRPr="006A4B3A">
        <w:rPr>
          <w:rFonts w:hint="cs"/>
          <w:rtl/>
        </w:rPr>
        <w:t xml:space="preserve">עמים </w:t>
      </w:r>
      <w:r w:rsidRPr="006A4B3A">
        <w:rPr>
          <w:b/>
          <w:bCs/>
          <w:sz w:val="24"/>
          <w:szCs w:val="28"/>
          <w:rtl/>
        </w:rPr>
        <w:t>מאד</w:t>
      </w:r>
      <w:r w:rsidR="00854A7C" w:rsidRPr="006A4B3A">
        <w:rPr>
          <w:rFonts w:hint="cs"/>
          <w:rtl/>
        </w:rPr>
        <w:t xml:space="preserve"> </w:t>
      </w:r>
      <w:r w:rsidR="00854A7C" w:rsidRPr="006A4B3A">
        <w:rPr>
          <w:rtl/>
        </w:rPr>
        <w:t>–</w:t>
      </w:r>
      <w:r w:rsidRPr="006A4B3A">
        <w:rPr>
          <w:rtl/>
        </w:rPr>
        <w:t xml:space="preserve"> רמז לשיא האהבה, </w:t>
      </w:r>
      <w:r w:rsidR="00A637B0" w:rsidRPr="006A4B3A">
        <w:rPr>
          <w:rFonts w:hint="cs"/>
          <w:rtl/>
        </w:rPr>
        <w:t>"</w:t>
      </w:r>
      <w:r w:rsidRPr="006A4B3A">
        <w:rPr>
          <w:rtl/>
        </w:rPr>
        <w:t xml:space="preserve">בכל </w:t>
      </w:r>
      <w:r w:rsidRPr="006A4B3A">
        <w:rPr>
          <w:b/>
          <w:bCs/>
          <w:sz w:val="24"/>
          <w:szCs w:val="28"/>
          <w:rtl/>
        </w:rPr>
        <w:t>מאד</w:t>
      </w:r>
      <w:r w:rsidRPr="006A4B3A">
        <w:rPr>
          <w:rtl/>
        </w:rPr>
        <w:t>ך</w:t>
      </w:r>
      <w:r w:rsidR="00A637B0" w:rsidRPr="006A4B3A">
        <w:rPr>
          <w:rFonts w:hint="cs"/>
          <w:rtl/>
        </w:rPr>
        <w:t>" (</w:t>
      </w:r>
      <w:r w:rsidR="007E551A" w:rsidRPr="006A4B3A">
        <w:rPr>
          <w:rFonts w:hint="cs"/>
          <w:rtl/>
        </w:rPr>
        <w:t xml:space="preserve">בפרשת "שמע", </w:t>
      </w:r>
      <w:r w:rsidR="002B3370" w:rsidRPr="006A4B3A">
        <w:rPr>
          <w:rFonts w:hint="cs"/>
          <w:rtl/>
        </w:rPr>
        <w:t>שאז דווקא נקרא "</w:t>
      </w:r>
      <w:r w:rsidRPr="006A4B3A">
        <w:rPr>
          <w:rtl/>
        </w:rPr>
        <w:t>עושים רצונו של מקום</w:t>
      </w:r>
      <w:r w:rsidR="002B3370" w:rsidRPr="006A4B3A">
        <w:rPr>
          <w:rFonts w:hint="cs"/>
          <w:rtl/>
        </w:rPr>
        <w:t>"</w:t>
      </w:r>
      <w:r w:rsidR="00C83A2B" w:rsidRPr="006A4B3A">
        <w:rPr>
          <w:rStyle w:val="a7"/>
          <w:rtl/>
        </w:rPr>
        <w:footnoteReference w:id="42"/>
      </w:r>
      <w:r w:rsidR="002B3370" w:rsidRPr="006A4B3A">
        <w:rPr>
          <w:rFonts w:hint="cs"/>
          <w:rtl/>
        </w:rPr>
        <w:t>)</w:t>
      </w:r>
      <w:r w:rsidRPr="006A4B3A">
        <w:rPr>
          <w:rtl/>
        </w:rPr>
        <w:t>,</w:t>
      </w:r>
      <w:r w:rsidR="007E551A" w:rsidRPr="006A4B3A">
        <w:rPr>
          <w:rFonts w:hint="cs"/>
          <w:rtl/>
        </w:rPr>
        <w:t xml:space="preserve"> ללמד </w:t>
      </w:r>
      <w:proofErr w:type="spellStart"/>
      <w:r w:rsidR="007E551A" w:rsidRPr="006A4B3A">
        <w:rPr>
          <w:rFonts w:hint="cs"/>
          <w:rtl/>
        </w:rPr>
        <w:t>שמכח</w:t>
      </w:r>
      <w:proofErr w:type="spellEnd"/>
      <w:r w:rsidR="007E551A" w:rsidRPr="006A4B3A">
        <w:rPr>
          <w:rFonts w:hint="cs"/>
          <w:rtl/>
        </w:rPr>
        <w:t xml:space="preserve"> ברכה חביבה זו </w:t>
      </w:r>
      <w:r w:rsidRPr="006A4B3A">
        <w:rPr>
          <w:rtl/>
        </w:rPr>
        <w:t>אפשר לבוא ל</w:t>
      </w:r>
      <w:r w:rsidR="007E551A" w:rsidRPr="006A4B3A">
        <w:rPr>
          <w:rFonts w:hint="cs"/>
          <w:rtl/>
        </w:rPr>
        <w:t xml:space="preserve">אהבת </w:t>
      </w:r>
      <w:r w:rsidRPr="006A4B3A">
        <w:rPr>
          <w:rtl/>
        </w:rPr>
        <w:t>בכל</w:t>
      </w:r>
      <w:r w:rsidRPr="006A4B3A">
        <w:t> </w:t>
      </w:r>
      <w:r w:rsidRPr="006A4B3A">
        <w:rPr>
          <w:rtl/>
        </w:rPr>
        <w:t>מאד</w:t>
      </w:r>
      <w:r w:rsidR="002B3370" w:rsidRPr="006A4B3A">
        <w:rPr>
          <w:rFonts w:hint="cs"/>
          <w:rtl/>
        </w:rPr>
        <w:t>ך.</w:t>
      </w:r>
    </w:p>
    <w:p w14:paraId="6F768DD9" w14:textId="35A6050E" w:rsidR="0024294E" w:rsidRPr="006A4B3A" w:rsidRDefault="00586AF5" w:rsidP="00703231">
      <w:pPr>
        <w:ind w:left="720"/>
        <w:rPr>
          <w:rtl/>
        </w:rPr>
      </w:pPr>
      <w:r w:rsidRPr="006A4B3A">
        <w:rPr>
          <w:rFonts w:hint="cs"/>
        </w:rPr>
        <w:sym w:font="Wingdings 2" w:char="F063"/>
      </w:r>
      <w:r w:rsidRPr="006A4B3A">
        <w:rPr>
          <w:rFonts w:hint="cs"/>
          <w:b/>
          <w:bCs/>
          <w:sz w:val="24"/>
          <w:szCs w:val="28"/>
          <w:rtl/>
        </w:rPr>
        <w:t xml:space="preserve"> </w:t>
      </w:r>
      <w:r w:rsidR="00916C38" w:rsidRPr="006A4B3A">
        <w:rPr>
          <w:rFonts w:hint="cs"/>
          <w:b/>
          <w:bCs/>
          <w:sz w:val="24"/>
          <w:szCs w:val="28"/>
          <w:rtl/>
        </w:rPr>
        <w:t>שבע אהבות</w:t>
      </w:r>
      <w:r w:rsidR="00916C38" w:rsidRPr="006A4B3A">
        <w:rPr>
          <w:rFonts w:hint="cs"/>
          <w:rtl/>
        </w:rPr>
        <w:t xml:space="preserve"> = </w:t>
      </w:r>
      <w:r w:rsidR="00916C38" w:rsidRPr="006A4B3A">
        <w:rPr>
          <w:rFonts w:hint="cs"/>
          <w:b/>
          <w:bCs/>
          <w:sz w:val="24"/>
          <w:szCs w:val="28"/>
          <w:rtl/>
        </w:rPr>
        <w:t>תשפו</w:t>
      </w:r>
      <w:r w:rsidR="00916C38" w:rsidRPr="006A4B3A">
        <w:rPr>
          <w:rFonts w:hint="cs"/>
          <w:rtl/>
        </w:rPr>
        <w:t xml:space="preserve">, רמז לשנה שלנו. בהשגחה פרטית, הדברים נכתבים ערב ט"ו באב </w:t>
      </w:r>
      <w:r w:rsidR="00916C38" w:rsidRPr="006A4B3A">
        <w:rPr>
          <w:rtl/>
        </w:rPr>
        <w:t>–</w:t>
      </w:r>
      <w:r w:rsidR="00916C38" w:rsidRPr="006A4B3A">
        <w:rPr>
          <w:rFonts w:hint="cs"/>
          <w:rtl/>
        </w:rPr>
        <w:t xml:space="preserve"> </w:t>
      </w:r>
      <w:r w:rsidR="00916C38" w:rsidRPr="006A4B3A">
        <w:rPr>
          <w:rFonts w:hint="cs"/>
          <w:b/>
          <w:bCs/>
          <w:sz w:val="24"/>
          <w:szCs w:val="28"/>
          <w:rtl/>
        </w:rPr>
        <w:t>אב</w:t>
      </w:r>
      <w:r w:rsidR="00916C38" w:rsidRPr="006A4B3A">
        <w:rPr>
          <w:rFonts w:hint="cs"/>
          <w:rtl/>
        </w:rPr>
        <w:t xml:space="preserve"> הוא חדש של </w:t>
      </w:r>
      <w:r w:rsidR="00916C38" w:rsidRPr="006A4B3A">
        <w:rPr>
          <w:rFonts w:hint="cs"/>
          <w:b/>
          <w:bCs/>
          <w:sz w:val="24"/>
          <w:szCs w:val="28"/>
          <w:rtl/>
        </w:rPr>
        <w:t>א</w:t>
      </w:r>
      <w:r w:rsidR="00916C38" w:rsidRPr="006A4B3A">
        <w:rPr>
          <w:rFonts w:hint="cs"/>
          <w:rtl/>
        </w:rPr>
        <w:t>ה</w:t>
      </w:r>
      <w:r w:rsidR="00916C38" w:rsidRPr="006A4B3A">
        <w:rPr>
          <w:rFonts w:hint="cs"/>
          <w:b/>
          <w:bCs/>
          <w:sz w:val="24"/>
          <w:szCs w:val="28"/>
          <w:rtl/>
        </w:rPr>
        <w:t>ב</w:t>
      </w:r>
      <w:r w:rsidR="00916C38" w:rsidRPr="006A4B3A">
        <w:rPr>
          <w:rFonts w:hint="cs"/>
          <w:rtl/>
        </w:rPr>
        <w:t xml:space="preserve">ה, וחמשה עשר באב הוא </w:t>
      </w:r>
      <w:r w:rsidR="00AE1F60" w:rsidRPr="006A4B3A">
        <w:rPr>
          <w:rFonts w:hint="cs"/>
          <w:rtl/>
        </w:rPr>
        <w:t>גילוי האהבה ("</w:t>
      </w:r>
      <w:proofErr w:type="spellStart"/>
      <w:r w:rsidR="00AE1F60" w:rsidRPr="006A4B3A">
        <w:rPr>
          <w:rFonts w:hint="cs"/>
          <w:rtl/>
        </w:rPr>
        <w:t>סיהרא</w:t>
      </w:r>
      <w:proofErr w:type="spellEnd"/>
      <w:r w:rsidR="00AE1F60" w:rsidRPr="006A4B3A">
        <w:rPr>
          <w:rFonts w:hint="cs"/>
          <w:rtl/>
        </w:rPr>
        <w:t xml:space="preserve"> </w:t>
      </w:r>
      <w:proofErr w:type="spellStart"/>
      <w:r w:rsidR="00AE1F60" w:rsidRPr="006A4B3A">
        <w:rPr>
          <w:rFonts w:hint="cs"/>
          <w:rtl/>
        </w:rPr>
        <w:t>באשלמותא</w:t>
      </w:r>
      <w:proofErr w:type="spellEnd"/>
      <w:r w:rsidR="00AE1F60" w:rsidRPr="006A4B3A">
        <w:rPr>
          <w:rFonts w:hint="cs"/>
          <w:rtl/>
        </w:rPr>
        <w:t>")</w:t>
      </w:r>
      <w:r w:rsidRPr="006A4B3A">
        <w:rPr>
          <w:rFonts w:hint="cs"/>
          <w:rtl/>
        </w:rPr>
        <w:t xml:space="preserve">. </w:t>
      </w:r>
      <w:r w:rsidR="00AE1F60" w:rsidRPr="006A4B3A">
        <w:rPr>
          <w:rFonts w:hint="cs"/>
          <w:rtl/>
        </w:rPr>
        <w:t>ו</w:t>
      </w:r>
      <w:r w:rsidRPr="006A4B3A">
        <w:rPr>
          <w:rFonts w:hint="cs"/>
          <w:rtl/>
        </w:rPr>
        <w:t xml:space="preserve">יש לומר כי שבעת הימים מתשעה באב עד ט"ו באב </w:t>
      </w:r>
      <w:r w:rsidR="00703231" w:rsidRPr="006A4B3A">
        <w:rPr>
          <w:rFonts w:hint="cs"/>
          <w:rtl/>
        </w:rPr>
        <w:t>הם כנגד שבע האהבות כפי סדרן בברכה זו</w:t>
      </w:r>
      <w:r w:rsidR="0098541F" w:rsidRPr="006A4B3A">
        <w:rPr>
          <w:rFonts w:hint="cs"/>
          <w:rtl/>
        </w:rPr>
        <w:t>: "אהבת עולם אהבתנו"</w:t>
      </w:r>
      <w:r w:rsidR="00CC40AA" w:rsidRPr="006A4B3A">
        <w:rPr>
          <w:rFonts w:hint="cs"/>
          <w:rtl/>
        </w:rPr>
        <w:t xml:space="preserve"> </w:t>
      </w:r>
      <w:r w:rsidR="00CC40AA" w:rsidRPr="006A4B3A">
        <w:rPr>
          <w:rtl/>
        </w:rPr>
        <w:t>–</w:t>
      </w:r>
      <w:r w:rsidR="00CC40AA" w:rsidRPr="006A4B3A">
        <w:rPr>
          <w:rFonts w:hint="cs"/>
          <w:rtl/>
        </w:rPr>
        <w:t xml:space="preserve"> </w:t>
      </w:r>
      <w:r w:rsidR="00703231" w:rsidRPr="006A4B3A">
        <w:rPr>
          <w:rFonts w:hint="cs"/>
          <w:rtl/>
        </w:rPr>
        <w:t xml:space="preserve">אהבת ה' לישראל </w:t>
      </w:r>
      <w:r w:rsidR="00CC40AA" w:rsidRPr="006A4B3A">
        <w:rPr>
          <w:rFonts w:hint="cs"/>
          <w:rtl/>
        </w:rPr>
        <w:t>בזמן החורבן ממש, תשיעי ועשירי באב,</w:t>
      </w:r>
      <w:r w:rsidR="00F000B6" w:rsidRPr="006A4B3A">
        <w:rPr>
          <w:rFonts w:hint="cs"/>
          <w:rtl/>
        </w:rPr>
        <w:t xml:space="preserve"> כאשר בתוקף החורבן יש תוקף של אהבה נעלמת </w:t>
      </w:r>
      <w:r w:rsidR="00703231" w:rsidRPr="006A4B3A">
        <w:rPr>
          <w:rFonts w:hint="cs"/>
          <w:rtl/>
        </w:rPr>
        <w:t>(עולם מלשון נצחיות וגם מלשון העלם), כאהבה רבה בין שני ה</w:t>
      </w:r>
      <w:r w:rsidR="00F000B6" w:rsidRPr="006A4B3A">
        <w:rPr>
          <w:rFonts w:hint="cs"/>
          <w:rtl/>
        </w:rPr>
        <w:t>כרובים</w:t>
      </w:r>
      <w:r w:rsidR="00623753" w:rsidRPr="006A4B3A">
        <w:rPr>
          <w:rStyle w:val="a7"/>
          <w:rtl/>
        </w:rPr>
        <w:footnoteReference w:id="43"/>
      </w:r>
      <w:r w:rsidR="00703231" w:rsidRPr="006A4B3A">
        <w:rPr>
          <w:rFonts w:hint="cs"/>
          <w:rtl/>
        </w:rPr>
        <w:t>.</w:t>
      </w:r>
      <w:r w:rsidR="00CC40AA" w:rsidRPr="006A4B3A">
        <w:rPr>
          <w:rFonts w:hint="cs"/>
          <w:rtl/>
        </w:rPr>
        <w:t xml:space="preserve"> </w:t>
      </w:r>
      <w:r w:rsidR="00703231" w:rsidRPr="006A4B3A">
        <w:rPr>
          <w:rFonts w:hint="cs"/>
          <w:rtl/>
        </w:rPr>
        <w:t>י"א אב,</w:t>
      </w:r>
      <w:r w:rsidR="0098541F" w:rsidRPr="006A4B3A">
        <w:rPr>
          <w:rtl/>
        </w:rPr>
        <w:t xml:space="preserve"> אהבת התורה</w:t>
      </w:r>
      <w:r w:rsidR="00703231" w:rsidRPr="006A4B3A">
        <w:rPr>
          <w:rFonts w:hint="cs"/>
          <w:rtl/>
        </w:rPr>
        <w:t>. י"ב אב,</w:t>
      </w:r>
      <w:r w:rsidR="0098541F" w:rsidRPr="006A4B3A">
        <w:rPr>
          <w:rtl/>
        </w:rPr>
        <w:t xml:space="preserve"> אהבת ה' מלמטה</w:t>
      </w:r>
      <w:r w:rsidR="00703231" w:rsidRPr="006A4B3A">
        <w:rPr>
          <w:rFonts w:hint="cs"/>
          <w:rtl/>
        </w:rPr>
        <w:t xml:space="preserve">. י"ג אב, </w:t>
      </w:r>
      <w:r w:rsidR="0098541F" w:rsidRPr="006A4B3A">
        <w:rPr>
          <w:rtl/>
        </w:rPr>
        <w:t>אהבת ישראל מלמעלה</w:t>
      </w:r>
      <w:r w:rsidR="00703231" w:rsidRPr="006A4B3A">
        <w:rPr>
          <w:rFonts w:hint="cs"/>
          <w:rtl/>
        </w:rPr>
        <w:t xml:space="preserve">. י"ד אב, </w:t>
      </w:r>
      <w:r w:rsidR="0098541F" w:rsidRPr="006A4B3A">
        <w:rPr>
          <w:rtl/>
        </w:rPr>
        <w:t>שוב אהבת ה' מלמטה</w:t>
      </w:r>
      <w:r w:rsidR="00703231" w:rsidRPr="006A4B3A">
        <w:rPr>
          <w:rFonts w:hint="cs"/>
          <w:rtl/>
        </w:rPr>
        <w:t>. ט"ו באב</w:t>
      </w:r>
      <w:r w:rsidR="00AE1F60" w:rsidRPr="006A4B3A">
        <w:rPr>
          <w:rFonts w:hint="cs"/>
          <w:rtl/>
        </w:rPr>
        <w:t>,</w:t>
      </w:r>
      <w:r w:rsidR="0098541F" w:rsidRPr="006A4B3A">
        <w:rPr>
          <w:rtl/>
        </w:rPr>
        <w:t xml:space="preserve"> תכלית אהבת ישראל של ה' </w:t>
      </w:r>
      <w:r w:rsidR="00703231" w:rsidRPr="006A4B3A">
        <w:rPr>
          <w:rFonts w:hint="cs"/>
          <w:rtl/>
        </w:rPr>
        <w:t>"</w:t>
      </w:r>
      <w:r w:rsidR="0098541F" w:rsidRPr="006A4B3A">
        <w:rPr>
          <w:rtl/>
        </w:rPr>
        <w:t xml:space="preserve">הבוחר בעמו ישראל </w:t>
      </w:r>
      <w:r w:rsidR="0098541F" w:rsidRPr="006A4B3A">
        <w:rPr>
          <w:b/>
          <w:bCs/>
          <w:sz w:val="24"/>
          <w:szCs w:val="28"/>
          <w:rtl/>
        </w:rPr>
        <w:t>באהבה</w:t>
      </w:r>
      <w:r w:rsidR="00AE1F60" w:rsidRPr="006A4B3A">
        <w:rPr>
          <w:rFonts w:hint="cs"/>
          <w:rtl/>
        </w:rPr>
        <w:t xml:space="preserve"> [</w:t>
      </w:r>
      <w:r w:rsidR="00F87AC4" w:rsidRPr="006A4B3A">
        <w:rPr>
          <w:rFonts w:hint="cs"/>
          <w:rtl/>
        </w:rPr>
        <w:t xml:space="preserve">= </w:t>
      </w:r>
      <w:r w:rsidR="00F87AC4" w:rsidRPr="006A4B3A">
        <w:rPr>
          <w:rFonts w:hint="cs"/>
          <w:b/>
          <w:bCs/>
          <w:sz w:val="24"/>
          <w:szCs w:val="28"/>
          <w:rtl/>
        </w:rPr>
        <w:t>טו</w:t>
      </w:r>
      <w:r w:rsidR="00F87AC4" w:rsidRPr="006A4B3A">
        <w:rPr>
          <w:rFonts w:hint="cs"/>
          <w:rtl/>
        </w:rPr>
        <w:t xml:space="preserve"> אב]</w:t>
      </w:r>
      <w:r w:rsidR="00703231" w:rsidRPr="006A4B3A">
        <w:rPr>
          <w:rFonts w:hint="cs"/>
          <w:rtl/>
        </w:rPr>
        <w:t>"</w:t>
      </w:r>
      <w:r w:rsidR="00F87AC4" w:rsidRPr="006A4B3A">
        <w:rPr>
          <w:rFonts w:hint="cs"/>
          <w:rtl/>
        </w:rPr>
        <w:t>.</w:t>
      </w:r>
    </w:p>
    <w:p w14:paraId="4F997136" w14:textId="03D7B902" w:rsidR="00FC0F37" w:rsidRPr="006A4B3A" w:rsidRDefault="00886690" w:rsidP="00886690">
      <w:pPr>
        <w:pStyle w:val="3"/>
        <w:rPr>
          <w:rtl/>
        </w:rPr>
      </w:pPr>
      <w:r w:rsidRPr="006A4B3A">
        <w:rPr>
          <w:rFonts w:hint="cs"/>
          <w:rtl/>
        </w:rPr>
        <w:t>מבנה שבע האהבות</w:t>
      </w:r>
    </w:p>
    <w:p w14:paraId="14ABD0C8" w14:textId="273E7A21" w:rsidR="00886690" w:rsidRPr="006A4B3A" w:rsidRDefault="00886690" w:rsidP="00886690">
      <w:pPr>
        <w:rPr>
          <w:rtl/>
        </w:rPr>
      </w:pPr>
      <w:r w:rsidRPr="006A4B3A">
        <w:rPr>
          <w:rFonts w:hint="cs"/>
          <w:rtl/>
        </w:rPr>
        <w:t xml:space="preserve">יש לכוון את שבע האהבות כנגד </w:t>
      </w:r>
      <w:proofErr w:type="spellStart"/>
      <w:r w:rsidRPr="006A4B3A">
        <w:rPr>
          <w:rFonts w:hint="cs"/>
          <w:rtl/>
        </w:rPr>
        <w:t>המדות</w:t>
      </w:r>
      <w:proofErr w:type="spellEnd"/>
      <w:r w:rsidRPr="006A4B3A">
        <w:rPr>
          <w:rFonts w:hint="cs"/>
          <w:rtl/>
        </w:rPr>
        <w:t xml:space="preserve"> כסדרן</w:t>
      </w:r>
      <w:r w:rsidR="004B19E5" w:rsidRPr="006A4B3A">
        <w:rPr>
          <w:rFonts w:hint="cs"/>
          <w:rtl/>
        </w:rPr>
        <w:t xml:space="preserve"> בדרך הבאה</w:t>
      </w:r>
      <w:r w:rsidRPr="006A4B3A">
        <w:rPr>
          <w:rFonts w:hint="cs"/>
          <w:rtl/>
        </w:rPr>
        <w:t>:</w:t>
      </w:r>
    </w:p>
    <w:p w14:paraId="564E3516" w14:textId="1B7B73C5" w:rsidR="00EE3D1C" w:rsidRPr="006A4B3A" w:rsidRDefault="00FC0F37" w:rsidP="00EE4D86">
      <w:pPr>
        <w:rPr>
          <w:rtl/>
        </w:rPr>
      </w:pPr>
      <w:r w:rsidRPr="006A4B3A">
        <w:rPr>
          <w:rFonts w:hint="cs"/>
          <w:rtl/>
        </w:rPr>
        <w:t>"</w:t>
      </w:r>
      <w:r w:rsidRPr="006A4B3A">
        <w:rPr>
          <w:rFonts w:ascii="Miriam" w:hAnsi="Miriam" w:cs="Miriam"/>
          <w:sz w:val="20"/>
          <w:szCs w:val="24"/>
          <w:rtl/>
        </w:rPr>
        <w:t>אַהֲבַת</w:t>
      </w:r>
      <w:r w:rsidRPr="006A4B3A">
        <w:rPr>
          <w:rtl/>
        </w:rPr>
        <w:t xml:space="preserve"> עוֹלָם </w:t>
      </w:r>
      <w:r w:rsidRPr="006A4B3A">
        <w:rPr>
          <w:rFonts w:ascii="Miriam" w:hAnsi="Miriam" w:cs="Miriam"/>
          <w:sz w:val="20"/>
          <w:szCs w:val="24"/>
          <w:rtl/>
        </w:rPr>
        <w:t>אֲהַבְתָּנוּ</w:t>
      </w:r>
      <w:r w:rsidRPr="006A4B3A">
        <w:rPr>
          <w:rtl/>
        </w:rPr>
        <w:t xml:space="preserve"> </w:t>
      </w:r>
      <w:r w:rsidR="00D32224" w:rsidRPr="006A4B3A">
        <w:rPr>
          <w:rFonts w:hint="cs"/>
          <w:rtl/>
        </w:rPr>
        <w:t>הוי'</w:t>
      </w:r>
      <w:r w:rsidRPr="006A4B3A">
        <w:rPr>
          <w:rtl/>
        </w:rPr>
        <w:t xml:space="preserve"> אֱלֹהֵינוּ</w:t>
      </w:r>
      <w:r w:rsidRPr="006A4B3A">
        <w:rPr>
          <w:rFonts w:hint="cs"/>
          <w:rtl/>
        </w:rPr>
        <w:t>"</w:t>
      </w:r>
      <w:r w:rsidR="00F0422A" w:rsidRPr="006A4B3A">
        <w:rPr>
          <w:rFonts w:hint="cs"/>
          <w:rtl/>
        </w:rPr>
        <w:t xml:space="preserve"> </w:t>
      </w:r>
      <w:r w:rsidR="00F0422A" w:rsidRPr="006A4B3A">
        <w:rPr>
          <w:rtl/>
        </w:rPr>
        <w:t>–</w:t>
      </w:r>
      <w:r w:rsidR="00F0422A" w:rsidRPr="006A4B3A">
        <w:rPr>
          <w:rFonts w:hint="cs"/>
          <w:rtl/>
        </w:rPr>
        <w:t xml:space="preserve"> </w:t>
      </w:r>
      <w:r w:rsidRPr="006A4B3A">
        <w:rPr>
          <w:rFonts w:hint="cs"/>
          <w:rtl/>
        </w:rPr>
        <w:t>שתי אהבות</w:t>
      </w:r>
      <w:r w:rsidR="00F0422A" w:rsidRPr="006A4B3A">
        <w:rPr>
          <w:rFonts w:hint="cs"/>
          <w:rtl/>
        </w:rPr>
        <w:t xml:space="preserve"> יחד</w:t>
      </w:r>
      <w:r w:rsidRPr="006A4B3A">
        <w:rPr>
          <w:rFonts w:hint="cs"/>
          <w:rtl/>
        </w:rPr>
        <w:t>, כנגד חסד וגבורה</w:t>
      </w:r>
      <w:r w:rsidR="0007752D" w:rsidRPr="006A4B3A">
        <w:rPr>
          <w:rFonts w:hint="cs"/>
          <w:rtl/>
        </w:rPr>
        <w:t>.</w:t>
      </w:r>
      <w:r w:rsidRPr="006A4B3A">
        <w:rPr>
          <w:rFonts w:hint="cs"/>
          <w:rtl/>
        </w:rPr>
        <w:t xml:space="preserve"> </w:t>
      </w:r>
    </w:p>
    <w:p w14:paraId="456158A1" w14:textId="33E7BE30" w:rsidR="0007752D" w:rsidRPr="006A4B3A" w:rsidRDefault="00796B46" w:rsidP="00EE4D86">
      <w:pPr>
        <w:rPr>
          <w:rtl/>
        </w:rPr>
      </w:pPr>
      <w:r w:rsidRPr="006A4B3A">
        <w:rPr>
          <w:rFonts w:hint="cs"/>
          <w:rtl/>
        </w:rPr>
        <w:t xml:space="preserve">כאמור, </w:t>
      </w:r>
      <w:r w:rsidR="006B3037" w:rsidRPr="006A4B3A">
        <w:rPr>
          <w:rFonts w:hint="cs"/>
          <w:rtl/>
        </w:rPr>
        <w:t xml:space="preserve">נוסח </w:t>
      </w:r>
      <w:r w:rsidR="0007752D" w:rsidRPr="006A4B3A">
        <w:rPr>
          <w:rtl/>
        </w:rPr>
        <w:t xml:space="preserve">אַהֲבַת עוֹלָם </w:t>
      </w:r>
      <w:r w:rsidR="006B3037" w:rsidRPr="006A4B3A">
        <w:rPr>
          <w:rFonts w:hint="cs"/>
          <w:rtl/>
        </w:rPr>
        <w:t xml:space="preserve">הוא </w:t>
      </w:r>
      <w:r w:rsidR="00EE3D1C" w:rsidRPr="006A4B3A">
        <w:rPr>
          <w:rFonts w:hint="cs"/>
          <w:rtl/>
        </w:rPr>
        <w:t>לפי ה</w:t>
      </w:r>
      <w:r w:rsidR="006B3037" w:rsidRPr="006A4B3A">
        <w:rPr>
          <w:rFonts w:hint="cs"/>
          <w:rtl/>
        </w:rPr>
        <w:t>פסוק "</w:t>
      </w:r>
      <w:r w:rsidR="006B3037" w:rsidRPr="006A4B3A">
        <w:rPr>
          <w:rtl/>
        </w:rPr>
        <w:t>וְאַהֲבַת עוֹלָם אֲהַבְתִּיךְ עַל כֵּן מְשַׁכְתִּיךְ חָסֶד</w:t>
      </w:r>
      <w:r w:rsidR="006B3037" w:rsidRPr="006A4B3A">
        <w:rPr>
          <w:rFonts w:hint="cs"/>
          <w:rtl/>
        </w:rPr>
        <w:t>"</w:t>
      </w:r>
      <w:r w:rsidR="0007752D" w:rsidRPr="006A4B3A">
        <w:rPr>
          <w:rFonts w:hint="cs"/>
          <w:rtl/>
        </w:rPr>
        <w:t>, ו</w:t>
      </w:r>
      <w:r w:rsidR="006B3037" w:rsidRPr="006A4B3A">
        <w:rPr>
          <w:rFonts w:hint="cs"/>
          <w:rtl/>
        </w:rPr>
        <w:t>מכאן ש"אהבת עולם" שייכת למדת החסד</w:t>
      </w:r>
      <w:r w:rsidR="006B3037" w:rsidRPr="006A4B3A">
        <w:rPr>
          <w:rStyle w:val="a7"/>
          <w:rtl/>
        </w:rPr>
        <w:footnoteReference w:id="44"/>
      </w:r>
      <w:r w:rsidR="006B3037" w:rsidRPr="006A4B3A">
        <w:rPr>
          <w:rFonts w:hint="cs"/>
          <w:rtl/>
        </w:rPr>
        <w:t>.</w:t>
      </w:r>
      <w:r w:rsidR="007918A3" w:rsidRPr="006A4B3A">
        <w:rPr>
          <w:rFonts w:hint="cs"/>
          <w:rtl/>
        </w:rPr>
        <w:t xml:space="preserve"> חסד-אהבה הוא מדתו</w:t>
      </w:r>
      <w:r w:rsidR="00FC0F37" w:rsidRPr="006A4B3A">
        <w:rPr>
          <w:rFonts w:hint="cs"/>
          <w:rtl/>
        </w:rPr>
        <w:t xml:space="preserve"> של אברהם אבינו (</w:t>
      </w:r>
      <w:r w:rsidR="007918A3" w:rsidRPr="006A4B3A">
        <w:rPr>
          <w:rFonts w:hint="cs"/>
          <w:rtl/>
        </w:rPr>
        <w:t>"אברהם א</w:t>
      </w:r>
      <w:r w:rsidR="000243A4" w:rsidRPr="006A4B3A">
        <w:rPr>
          <w:rFonts w:hint="cs"/>
          <w:rtl/>
        </w:rPr>
        <w:t>ֹ</w:t>
      </w:r>
      <w:r w:rsidR="007918A3" w:rsidRPr="006A4B3A">
        <w:rPr>
          <w:rFonts w:hint="cs"/>
          <w:rtl/>
        </w:rPr>
        <w:t>הבי"</w:t>
      </w:r>
      <w:r w:rsidR="000243A4" w:rsidRPr="006A4B3A">
        <w:rPr>
          <w:rStyle w:val="a7"/>
          <w:rtl/>
        </w:rPr>
        <w:footnoteReference w:id="45"/>
      </w:r>
      <w:r w:rsidR="007918A3" w:rsidRPr="006A4B3A">
        <w:rPr>
          <w:rFonts w:hint="cs"/>
          <w:rtl/>
        </w:rPr>
        <w:t xml:space="preserve">, </w:t>
      </w:r>
      <w:r w:rsidR="00FC0F37" w:rsidRPr="006A4B3A">
        <w:rPr>
          <w:rFonts w:hint="cs"/>
          <w:rtl/>
        </w:rPr>
        <w:t>"חסד לאברהם"</w:t>
      </w:r>
      <w:r w:rsidR="000243A4" w:rsidRPr="006A4B3A">
        <w:rPr>
          <w:rStyle w:val="a7"/>
          <w:rtl/>
        </w:rPr>
        <w:footnoteReference w:id="46"/>
      </w:r>
      <w:r w:rsidR="0007752D" w:rsidRPr="006A4B3A">
        <w:rPr>
          <w:rFonts w:hint="cs"/>
          <w:rtl/>
        </w:rPr>
        <w:t>)</w:t>
      </w:r>
      <w:r w:rsidR="007918A3" w:rsidRPr="006A4B3A">
        <w:rPr>
          <w:rFonts w:hint="cs"/>
          <w:rtl/>
        </w:rPr>
        <w:t xml:space="preserve"> </w:t>
      </w:r>
      <w:r w:rsidR="00FC0F37" w:rsidRPr="006A4B3A">
        <w:rPr>
          <w:rFonts w:hint="cs"/>
          <w:rtl/>
        </w:rPr>
        <w:t xml:space="preserve">שנאמר בו "ויקרא שם בשם ה' אל </w:t>
      </w:r>
      <w:r w:rsidR="00FC0F37" w:rsidRPr="006A4B3A">
        <w:rPr>
          <w:rFonts w:ascii="Miriam" w:hAnsi="Miriam" w:cs="Miriam" w:hint="cs"/>
          <w:sz w:val="20"/>
          <w:szCs w:val="24"/>
          <w:rtl/>
        </w:rPr>
        <w:t>עולם</w:t>
      </w:r>
      <w:r w:rsidR="00FC0F37" w:rsidRPr="006A4B3A">
        <w:rPr>
          <w:rFonts w:hint="cs"/>
          <w:rtl/>
        </w:rPr>
        <w:t>"</w:t>
      </w:r>
      <w:r w:rsidR="000243A4" w:rsidRPr="006A4B3A">
        <w:rPr>
          <w:rStyle w:val="a7"/>
          <w:rtl/>
        </w:rPr>
        <w:footnoteReference w:id="47"/>
      </w:r>
      <w:r w:rsidR="00B80B86" w:rsidRPr="006A4B3A">
        <w:rPr>
          <w:rFonts w:hint="cs"/>
          <w:rtl/>
        </w:rPr>
        <w:t xml:space="preserve"> (שמשמעו גם האל הנצחי</w:t>
      </w:r>
      <w:r w:rsidR="000243A4" w:rsidRPr="006A4B3A">
        <w:rPr>
          <w:rStyle w:val="a7"/>
          <w:rtl/>
        </w:rPr>
        <w:footnoteReference w:id="48"/>
      </w:r>
      <w:r w:rsidR="00B80B86" w:rsidRPr="006A4B3A">
        <w:rPr>
          <w:rFonts w:hint="cs"/>
          <w:rtl/>
        </w:rPr>
        <w:t>, כנ"ל בפירוש אהבת עולם)</w:t>
      </w:r>
      <w:r w:rsidR="00FC0F37" w:rsidRPr="006A4B3A">
        <w:rPr>
          <w:rFonts w:hint="cs"/>
          <w:rtl/>
        </w:rPr>
        <w:t xml:space="preserve">, </w:t>
      </w:r>
      <w:r w:rsidR="007918A3" w:rsidRPr="006A4B3A">
        <w:rPr>
          <w:rFonts w:hint="cs"/>
          <w:rtl/>
        </w:rPr>
        <w:t xml:space="preserve">וכן </w:t>
      </w:r>
      <w:r w:rsidR="00FC0F37" w:rsidRPr="006A4B3A">
        <w:rPr>
          <w:rFonts w:hint="cs"/>
          <w:rtl/>
        </w:rPr>
        <w:t>מבואר בחסידות ש"בחינת ומדרגת אהבת עולם הוא בחינת אברהם"</w:t>
      </w:r>
      <w:r w:rsidR="00FC0F37" w:rsidRPr="006A4B3A">
        <w:rPr>
          <w:rStyle w:val="a7"/>
          <w:rtl/>
        </w:rPr>
        <w:footnoteReference w:id="49"/>
      </w:r>
      <w:r w:rsidR="00FC0F37" w:rsidRPr="006A4B3A">
        <w:rPr>
          <w:rFonts w:hint="cs"/>
          <w:rtl/>
        </w:rPr>
        <w:t xml:space="preserve">, אהבה מתוך התבוננות </w:t>
      </w:r>
      <w:proofErr w:type="spellStart"/>
      <w:r w:rsidR="00FC0F37" w:rsidRPr="006A4B3A">
        <w:rPr>
          <w:rFonts w:hint="cs"/>
          <w:rtl/>
        </w:rPr>
        <w:t>באלקות</w:t>
      </w:r>
      <w:proofErr w:type="spellEnd"/>
      <w:r w:rsidR="00FC0F37" w:rsidRPr="006A4B3A">
        <w:rPr>
          <w:rFonts w:hint="cs"/>
          <w:rtl/>
        </w:rPr>
        <w:t xml:space="preserve"> המתגלה בעולם.</w:t>
      </w:r>
    </w:p>
    <w:p w14:paraId="1C7AF044" w14:textId="4AA46F09" w:rsidR="0020712B" w:rsidRPr="006A4B3A" w:rsidRDefault="0007752D" w:rsidP="0020712B">
      <w:pPr>
        <w:rPr>
          <w:rtl/>
        </w:rPr>
      </w:pPr>
      <w:r w:rsidRPr="006A4B3A">
        <w:rPr>
          <w:rFonts w:hint="cs"/>
          <w:rtl/>
        </w:rPr>
        <w:t>"</w:t>
      </w:r>
      <w:r w:rsidRPr="006A4B3A">
        <w:rPr>
          <w:rtl/>
        </w:rPr>
        <w:t>אֲהַבְתָּנוּ</w:t>
      </w:r>
      <w:r w:rsidRPr="006A4B3A">
        <w:rPr>
          <w:rFonts w:hint="cs"/>
          <w:rtl/>
        </w:rPr>
        <w:t xml:space="preserve">" היינו הגברת האהבה של ה' אלינו, כלומר שאהבתו אלינו תתגלה לנו, ובכך נדע שאכן הוי' הוא "אלהינו" שלנו. </w:t>
      </w:r>
      <w:r w:rsidR="000D04F0" w:rsidRPr="006A4B3A">
        <w:rPr>
          <w:rFonts w:hint="cs"/>
          <w:rtl/>
        </w:rPr>
        <w:t xml:space="preserve">כמבואר </w:t>
      </w:r>
      <w:proofErr w:type="spellStart"/>
      <w:r w:rsidR="000D04F0" w:rsidRPr="006A4B3A">
        <w:rPr>
          <w:rFonts w:hint="cs"/>
          <w:rtl/>
        </w:rPr>
        <w:t>בתניא</w:t>
      </w:r>
      <w:proofErr w:type="spellEnd"/>
      <w:r w:rsidR="000D04F0" w:rsidRPr="006A4B3A">
        <w:rPr>
          <w:rStyle w:val="a7"/>
          <w:rtl/>
        </w:rPr>
        <w:footnoteReference w:id="50"/>
      </w:r>
      <w:r w:rsidR="000D04F0" w:rsidRPr="006A4B3A">
        <w:rPr>
          <w:rFonts w:hint="cs"/>
          <w:rtl/>
        </w:rPr>
        <w:t>: "</w:t>
      </w:r>
      <w:r w:rsidR="000D04F0" w:rsidRPr="006A4B3A">
        <w:rPr>
          <w:rtl/>
        </w:rPr>
        <w:t xml:space="preserve">ברכה שניה אהבת עולם אהבתנו ה' אלהינו. כלומר שהניח כל צבא מעלה הקדושים והשרה שכינתו עלינו להיות נקרא אלהינו. כמו </w:t>
      </w:r>
      <w:proofErr w:type="spellStart"/>
      <w:r w:rsidR="000D04F0" w:rsidRPr="006A4B3A">
        <w:rPr>
          <w:rtl/>
        </w:rPr>
        <w:t>אלהי</w:t>
      </w:r>
      <w:proofErr w:type="spellEnd"/>
      <w:r w:rsidR="000D04F0" w:rsidRPr="006A4B3A">
        <w:rPr>
          <w:rtl/>
        </w:rPr>
        <w:t xml:space="preserve"> אברהם</w:t>
      </w:r>
      <w:r w:rsidR="000D04F0" w:rsidRPr="006A4B3A">
        <w:rPr>
          <w:rFonts w:hint="cs"/>
          <w:rtl/>
        </w:rPr>
        <w:t>..</w:t>
      </w:r>
      <w:r w:rsidR="000D04F0" w:rsidRPr="006A4B3A">
        <w:rPr>
          <w:rtl/>
        </w:rPr>
        <w:t xml:space="preserve">. והיינו כי </w:t>
      </w:r>
      <w:r w:rsidR="000D04F0" w:rsidRPr="006A4B3A">
        <w:rPr>
          <w:rFonts w:hint="cs"/>
          <w:rtl/>
        </w:rPr>
        <w:t>'</w:t>
      </w:r>
      <w:r w:rsidR="000D04F0" w:rsidRPr="006A4B3A">
        <w:rPr>
          <w:rtl/>
        </w:rPr>
        <w:t>אהבה דוחקת הבשר</w:t>
      </w:r>
      <w:r w:rsidR="000D04F0" w:rsidRPr="006A4B3A">
        <w:rPr>
          <w:rFonts w:hint="cs"/>
          <w:rtl/>
        </w:rPr>
        <w:t>'</w:t>
      </w:r>
      <w:r w:rsidR="000D04F0" w:rsidRPr="006A4B3A">
        <w:rPr>
          <w:rtl/>
        </w:rPr>
        <w:t xml:space="preserve"> ולכן נקרא אהבת עולם שהיא בחי</w:t>
      </w:r>
      <w:r w:rsidR="000D04F0" w:rsidRPr="006A4B3A">
        <w:rPr>
          <w:rFonts w:hint="cs"/>
          <w:rtl/>
        </w:rPr>
        <w:t>נת</w:t>
      </w:r>
      <w:r w:rsidR="000D04F0" w:rsidRPr="006A4B3A">
        <w:rPr>
          <w:rtl/>
        </w:rPr>
        <w:t xml:space="preserve"> צמצום אורו הגדול הבלתי תכלית להתלבש בבחי</w:t>
      </w:r>
      <w:r w:rsidR="000D04F0" w:rsidRPr="006A4B3A">
        <w:rPr>
          <w:rFonts w:hint="cs"/>
          <w:rtl/>
        </w:rPr>
        <w:t>נת</w:t>
      </w:r>
      <w:r w:rsidR="000D04F0" w:rsidRPr="006A4B3A">
        <w:rPr>
          <w:rtl/>
        </w:rPr>
        <w:t xml:space="preserve"> גבול הנקרא עולם בעבור אהבת עמו ישראל כדי לקרבם אליו </w:t>
      </w:r>
      <w:proofErr w:type="spellStart"/>
      <w:r w:rsidR="000D04F0" w:rsidRPr="006A4B3A">
        <w:rPr>
          <w:rtl/>
        </w:rPr>
        <w:t>ליכלל</w:t>
      </w:r>
      <w:proofErr w:type="spellEnd"/>
      <w:r w:rsidR="000D04F0" w:rsidRPr="006A4B3A">
        <w:rPr>
          <w:rtl/>
        </w:rPr>
        <w:t xml:space="preserve"> </w:t>
      </w:r>
      <w:proofErr w:type="spellStart"/>
      <w:r w:rsidR="000D04F0" w:rsidRPr="006A4B3A">
        <w:rPr>
          <w:rtl/>
        </w:rPr>
        <w:t>ביחודו</w:t>
      </w:r>
      <w:proofErr w:type="spellEnd"/>
      <w:r w:rsidR="000D04F0" w:rsidRPr="006A4B3A">
        <w:rPr>
          <w:rtl/>
        </w:rPr>
        <w:t xml:space="preserve"> ואחדותו ית</w:t>
      </w:r>
      <w:r w:rsidR="000D04F0" w:rsidRPr="006A4B3A">
        <w:rPr>
          <w:rFonts w:hint="cs"/>
          <w:rtl/>
        </w:rPr>
        <w:t xml:space="preserve">ברך". </w:t>
      </w:r>
      <w:r w:rsidRPr="006A4B3A">
        <w:rPr>
          <w:rFonts w:hint="cs"/>
          <w:rtl/>
        </w:rPr>
        <w:t>ז</w:t>
      </w:r>
      <w:r w:rsidR="00AF16AF" w:rsidRPr="006A4B3A">
        <w:rPr>
          <w:rFonts w:hint="cs"/>
          <w:rtl/>
        </w:rPr>
        <w:t>הו שרש</w:t>
      </w:r>
      <w:r w:rsidRPr="006A4B3A">
        <w:rPr>
          <w:rFonts w:hint="cs"/>
          <w:rtl/>
        </w:rPr>
        <w:t xml:space="preserve"> הגבורה</w:t>
      </w:r>
      <w:r w:rsidR="00AF16AF" w:rsidRPr="006A4B3A">
        <w:rPr>
          <w:rFonts w:hint="cs"/>
          <w:rtl/>
        </w:rPr>
        <w:t>,</w:t>
      </w:r>
      <w:r w:rsidRPr="006A4B3A">
        <w:rPr>
          <w:rFonts w:hint="cs"/>
          <w:rtl/>
        </w:rPr>
        <w:t xml:space="preserve"> התגברות החסד</w:t>
      </w:r>
      <w:r w:rsidR="000243A4" w:rsidRPr="006A4B3A">
        <w:rPr>
          <w:rStyle w:val="a7"/>
          <w:rtl/>
        </w:rPr>
        <w:footnoteReference w:id="51"/>
      </w:r>
      <w:r w:rsidRPr="006A4B3A">
        <w:rPr>
          <w:rFonts w:hint="cs"/>
          <w:rtl/>
        </w:rPr>
        <w:t xml:space="preserve">, וגם צמצומו-ריכוזו </w:t>
      </w:r>
      <w:r w:rsidR="000D04F0" w:rsidRPr="006A4B3A">
        <w:rPr>
          <w:rFonts w:hint="cs"/>
          <w:rtl/>
        </w:rPr>
        <w:t>(</w:t>
      </w:r>
      <w:r w:rsidR="00F2482E" w:rsidRPr="006A4B3A">
        <w:rPr>
          <w:rFonts w:hint="cs"/>
          <w:rtl/>
        </w:rPr>
        <w:t>"</w:t>
      </w:r>
      <w:r w:rsidR="000D04F0" w:rsidRPr="006A4B3A">
        <w:rPr>
          <w:rFonts w:hint="cs"/>
          <w:rtl/>
        </w:rPr>
        <w:t xml:space="preserve">אהבה דוחקת </w:t>
      </w:r>
      <w:r w:rsidR="00F2482E" w:rsidRPr="006A4B3A">
        <w:rPr>
          <w:rFonts w:hint="cs"/>
          <w:rtl/>
        </w:rPr>
        <w:t xml:space="preserve">את </w:t>
      </w:r>
      <w:r w:rsidR="000D04F0" w:rsidRPr="006A4B3A">
        <w:rPr>
          <w:rFonts w:hint="cs"/>
          <w:rtl/>
        </w:rPr>
        <w:t>הבשר</w:t>
      </w:r>
      <w:r w:rsidR="00F2482E" w:rsidRPr="006A4B3A">
        <w:rPr>
          <w:rFonts w:hint="cs"/>
          <w:rtl/>
        </w:rPr>
        <w:t>"</w:t>
      </w:r>
      <w:r w:rsidR="00F2482E" w:rsidRPr="006A4B3A">
        <w:rPr>
          <w:rStyle w:val="a7"/>
          <w:rtl/>
        </w:rPr>
        <w:footnoteReference w:id="52"/>
      </w:r>
      <w:r w:rsidR="000D04F0" w:rsidRPr="006A4B3A">
        <w:rPr>
          <w:rFonts w:hint="cs"/>
          <w:rtl/>
        </w:rPr>
        <w:t xml:space="preserve">) </w:t>
      </w:r>
      <w:r w:rsidRPr="006A4B3A">
        <w:rPr>
          <w:rFonts w:hint="cs"/>
          <w:rtl/>
        </w:rPr>
        <w:t>כדי שיוכל להתקבל אצל התחתונים המוגבלים</w:t>
      </w:r>
      <w:r w:rsidR="000D04F0" w:rsidRPr="006A4B3A">
        <w:rPr>
          <w:rFonts w:hint="cs"/>
          <w:rtl/>
        </w:rPr>
        <w:t>.</w:t>
      </w:r>
      <w:r w:rsidRPr="006A4B3A">
        <w:rPr>
          <w:rFonts w:hint="cs"/>
          <w:rtl/>
        </w:rPr>
        <w:t xml:space="preserve"> </w:t>
      </w:r>
      <w:r w:rsidR="00EE4D86" w:rsidRPr="006A4B3A">
        <w:rPr>
          <w:rFonts w:hint="cs"/>
          <w:rtl/>
        </w:rPr>
        <w:t xml:space="preserve"> </w:t>
      </w:r>
    </w:p>
    <w:p w14:paraId="4C98F683" w14:textId="05C62BD3" w:rsidR="00FC0F37" w:rsidRPr="006A4B3A" w:rsidRDefault="00AF16AF" w:rsidP="00EE4D86">
      <w:pPr>
        <w:rPr>
          <w:rtl/>
        </w:rPr>
      </w:pPr>
      <w:r w:rsidRPr="006A4B3A">
        <w:rPr>
          <w:rFonts w:hint="cs"/>
          <w:rtl/>
        </w:rPr>
        <w:t xml:space="preserve">גם </w:t>
      </w:r>
      <w:r w:rsidR="00D32224" w:rsidRPr="006A4B3A">
        <w:rPr>
          <w:rFonts w:hint="cs"/>
          <w:rtl/>
        </w:rPr>
        <w:t>המלים "הוי' אלהינו" מכוונות לחסד וגבורה, כמבואר</w:t>
      </w:r>
      <w:r w:rsidR="000243A4" w:rsidRPr="006A4B3A">
        <w:rPr>
          <w:rStyle w:val="a7"/>
          <w:rtl/>
        </w:rPr>
        <w:footnoteReference w:id="53"/>
      </w:r>
      <w:r w:rsidR="00D32224" w:rsidRPr="006A4B3A">
        <w:rPr>
          <w:rFonts w:hint="cs"/>
          <w:rtl/>
        </w:rPr>
        <w:t xml:space="preserve"> על הפסוק "כי שמש ומגן הוי' </w:t>
      </w:r>
      <w:proofErr w:type="spellStart"/>
      <w:r w:rsidR="00D32224" w:rsidRPr="006A4B3A">
        <w:rPr>
          <w:rFonts w:hint="cs"/>
          <w:rtl/>
        </w:rPr>
        <w:t>אלהים</w:t>
      </w:r>
      <w:proofErr w:type="spellEnd"/>
      <w:r w:rsidR="00D32224" w:rsidRPr="006A4B3A">
        <w:rPr>
          <w:rFonts w:hint="cs"/>
          <w:rtl/>
        </w:rPr>
        <w:t>"</w:t>
      </w:r>
      <w:r w:rsidR="000243A4" w:rsidRPr="006A4B3A">
        <w:rPr>
          <w:rStyle w:val="a7"/>
          <w:rtl/>
        </w:rPr>
        <w:footnoteReference w:id="54"/>
      </w:r>
      <w:r w:rsidR="00D32224" w:rsidRPr="006A4B3A">
        <w:rPr>
          <w:rFonts w:hint="cs"/>
          <w:rtl/>
        </w:rPr>
        <w:t xml:space="preserve">, כי הוי' הוא בחינת השמש המאירה ("שמש הוי'") </w:t>
      </w:r>
      <w:proofErr w:type="spellStart"/>
      <w:r w:rsidR="00D32224" w:rsidRPr="006A4B3A">
        <w:rPr>
          <w:rFonts w:hint="cs"/>
          <w:rtl/>
        </w:rPr>
        <w:t>במדת</w:t>
      </w:r>
      <w:proofErr w:type="spellEnd"/>
      <w:r w:rsidR="00D32224" w:rsidRPr="006A4B3A">
        <w:rPr>
          <w:rFonts w:hint="cs"/>
          <w:rtl/>
        </w:rPr>
        <w:t xml:space="preserve"> החסד</w:t>
      </w:r>
      <w:r w:rsidR="0030479B" w:rsidRPr="006A4B3A">
        <w:rPr>
          <w:rFonts w:hint="cs"/>
          <w:rtl/>
        </w:rPr>
        <w:t xml:space="preserve"> </w:t>
      </w:r>
      <w:proofErr w:type="spellStart"/>
      <w:r w:rsidR="0030479B" w:rsidRPr="006A4B3A">
        <w:rPr>
          <w:rFonts w:hint="cs"/>
          <w:rtl/>
        </w:rPr>
        <w:t>ואלהים</w:t>
      </w:r>
      <w:proofErr w:type="spellEnd"/>
      <w:r w:rsidR="0030479B" w:rsidRPr="006A4B3A">
        <w:rPr>
          <w:rFonts w:hint="cs"/>
          <w:rtl/>
        </w:rPr>
        <w:t xml:space="preserve"> הוא שם הגבורה, בחינת המגן המסתיר ומכסה על אור השמש (כדי שהבריאה תוכל להתקיים</w:t>
      </w:r>
      <w:r w:rsidR="009C3C43" w:rsidRPr="006A4B3A">
        <w:rPr>
          <w:rFonts w:hint="cs"/>
          <w:rtl/>
        </w:rPr>
        <w:t xml:space="preserve"> ולקבל-לדעת את הארת החסד-אהבה, כנ"ל</w:t>
      </w:r>
      <w:r w:rsidR="0030479B" w:rsidRPr="006A4B3A">
        <w:rPr>
          <w:rFonts w:hint="cs"/>
          <w:rtl/>
        </w:rPr>
        <w:t>).</w:t>
      </w:r>
      <w:r w:rsidR="00153752" w:rsidRPr="006A4B3A">
        <w:rPr>
          <w:rFonts w:hint="cs"/>
          <w:rtl/>
        </w:rPr>
        <w:t xml:space="preserve"> גבורה היא מדת יצחק</w:t>
      </w:r>
      <w:r w:rsidR="001D1CB4" w:rsidRPr="006A4B3A">
        <w:rPr>
          <w:rFonts w:hint="cs"/>
          <w:rtl/>
        </w:rPr>
        <w:t xml:space="preserve"> ("פחד יצחק"</w:t>
      </w:r>
      <w:r w:rsidR="000243A4" w:rsidRPr="006A4B3A">
        <w:rPr>
          <w:rStyle w:val="a7"/>
          <w:rtl/>
        </w:rPr>
        <w:footnoteReference w:id="55"/>
      </w:r>
      <w:r w:rsidR="001D1CB4" w:rsidRPr="006A4B3A">
        <w:rPr>
          <w:rFonts w:hint="cs"/>
          <w:rtl/>
        </w:rPr>
        <w:t>)</w:t>
      </w:r>
      <w:r w:rsidR="00153752" w:rsidRPr="006A4B3A">
        <w:rPr>
          <w:rFonts w:hint="cs"/>
          <w:rtl/>
        </w:rPr>
        <w:t xml:space="preserve">, </w:t>
      </w:r>
      <w:r w:rsidR="00B303CB" w:rsidRPr="006A4B3A">
        <w:rPr>
          <w:rFonts w:hint="cs"/>
          <w:rtl/>
        </w:rPr>
        <w:t xml:space="preserve">ומה שהחסד והגבורה כלולות כאן כאחד הוא סוד עקדת יצחק, </w:t>
      </w:r>
      <w:proofErr w:type="spellStart"/>
      <w:r w:rsidR="00B303CB" w:rsidRPr="006A4B3A">
        <w:rPr>
          <w:rFonts w:hint="cs"/>
          <w:rtl/>
        </w:rPr>
        <w:t>התכללות</w:t>
      </w:r>
      <w:proofErr w:type="spellEnd"/>
      <w:r w:rsidR="00B303CB" w:rsidRPr="006A4B3A">
        <w:rPr>
          <w:rFonts w:hint="cs"/>
          <w:rtl/>
        </w:rPr>
        <w:t xml:space="preserve"> </w:t>
      </w:r>
      <w:r w:rsidR="00655666" w:rsidRPr="006A4B3A">
        <w:rPr>
          <w:rFonts w:hint="cs"/>
          <w:rtl/>
        </w:rPr>
        <w:t xml:space="preserve">אהבת </w:t>
      </w:r>
      <w:r w:rsidR="00B303CB" w:rsidRPr="006A4B3A">
        <w:rPr>
          <w:rFonts w:hint="cs"/>
          <w:rtl/>
        </w:rPr>
        <w:t>אברהם ו</w:t>
      </w:r>
      <w:r w:rsidR="00655666" w:rsidRPr="006A4B3A">
        <w:rPr>
          <w:rFonts w:hint="cs"/>
          <w:rtl/>
        </w:rPr>
        <w:t xml:space="preserve">יראת </w:t>
      </w:r>
      <w:r w:rsidR="00B303CB" w:rsidRPr="006A4B3A">
        <w:rPr>
          <w:rFonts w:hint="cs"/>
          <w:rtl/>
        </w:rPr>
        <w:t>יצחק</w:t>
      </w:r>
      <w:r w:rsidR="000243A4" w:rsidRPr="006A4B3A">
        <w:rPr>
          <w:rStyle w:val="a7"/>
          <w:rtl/>
        </w:rPr>
        <w:footnoteReference w:id="56"/>
      </w:r>
      <w:r w:rsidR="00B303CB" w:rsidRPr="006A4B3A">
        <w:rPr>
          <w:rFonts w:hint="cs"/>
          <w:rtl/>
        </w:rPr>
        <w:t>.</w:t>
      </w:r>
      <w:r w:rsidR="0030479B" w:rsidRPr="006A4B3A">
        <w:rPr>
          <w:rFonts w:hint="cs"/>
          <w:rtl/>
        </w:rPr>
        <w:t xml:space="preserve"> </w:t>
      </w:r>
      <w:r w:rsidR="00D32224" w:rsidRPr="006A4B3A">
        <w:rPr>
          <w:rFonts w:hint="cs"/>
          <w:rtl/>
        </w:rPr>
        <w:t xml:space="preserve"> </w:t>
      </w:r>
    </w:p>
    <w:p w14:paraId="3BBC12E0" w14:textId="54C74AE5" w:rsidR="00B238F7" w:rsidRPr="006A4B3A" w:rsidRDefault="00CB1F4B" w:rsidP="006F5943">
      <w:pPr>
        <w:ind w:left="720"/>
        <w:rPr>
          <w:rtl/>
        </w:rPr>
      </w:pPr>
      <w:r w:rsidRPr="006A4B3A">
        <w:rPr>
          <w:rFonts w:hint="cs"/>
        </w:rPr>
        <w:sym w:font="Wingdings 2" w:char="F063"/>
      </w:r>
      <w:r w:rsidRPr="006A4B3A">
        <w:rPr>
          <w:rFonts w:hint="cs"/>
          <w:rtl/>
        </w:rPr>
        <w:t xml:space="preserve"> מיד לאחר </w:t>
      </w:r>
      <w:r w:rsidR="0020712B" w:rsidRPr="006A4B3A">
        <w:rPr>
          <w:rFonts w:hint="cs"/>
          <w:rtl/>
        </w:rPr>
        <w:t>"</w:t>
      </w:r>
      <w:r w:rsidR="0020712B" w:rsidRPr="006A4B3A">
        <w:rPr>
          <w:rtl/>
        </w:rPr>
        <w:t xml:space="preserve">אַהֲבַת עוֹלָם אֲהַבְתָּנוּ </w:t>
      </w:r>
      <w:r w:rsidRPr="006A4B3A">
        <w:rPr>
          <w:rFonts w:hint="cs"/>
          <w:rtl/>
        </w:rPr>
        <w:t>הוי'</w:t>
      </w:r>
      <w:r w:rsidR="0020712B" w:rsidRPr="006A4B3A">
        <w:rPr>
          <w:rtl/>
        </w:rPr>
        <w:t xml:space="preserve"> אֱלֹהֵינוּ</w:t>
      </w:r>
      <w:r w:rsidRPr="006A4B3A">
        <w:rPr>
          <w:rFonts w:hint="cs"/>
          <w:rtl/>
        </w:rPr>
        <w:t>" נאמר "</w:t>
      </w:r>
      <w:r w:rsidR="0020712B" w:rsidRPr="006A4B3A">
        <w:rPr>
          <w:rtl/>
        </w:rPr>
        <w:t>חֶמְלָה גְּדוֹלָה וִיתֵרָה חָמַלְתָּ עָלֵינוּ</w:t>
      </w:r>
      <w:r w:rsidRPr="006A4B3A">
        <w:rPr>
          <w:rFonts w:hint="cs"/>
          <w:rtl/>
        </w:rPr>
        <w:t>"</w:t>
      </w:r>
      <w:r w:rsidR="00B62FDB" w:rsidRPr="006A4B3A">
        <w:rPr>
          <w:rFonts w:hint="cs"/>
          <w:rtl/>
        </w:rPr>
        <w:t xml:space="preserve"> </w:t>
      </w:r>
      <w:r w:rsidR="00B62FDB" w:rsidRPr="006A4B3A">
        <w:rPr>
          <w:rtl/>
        </w:rPr>
        <w:t>–</w:t>
      </w:r>
      <w:r w:rsidR="00B62FDB" w:rsidRPr="006A4B3A">
        <w:rPr>
          <w:rFonts w:hint="cs"/>
          <w:rtl/>
        </w:rPr>
        <w:t xml:space="preserve"> זהו </w:t>
      </w:r>
      <w:r w:rsidR="0099046C" w:rsidRPr="006A4B3A">
        <w:rPr>
          <w:rFonts w:hint="cs"/>
          <w:rtl/>
        </w:rPr>
        <w:t xml:space="preserve">הביטוי </w:t>
      </w:r>
      <w:r w:rsidR="003A65D2" w:rsidRPr="006A4B3A">
        <w:rPr>
          <w:rFonts w:hint="cs"/>
          <w:rtl/>
        </w:rPr>
        <w:t>הכולל</w:t>
      </w:r>
      <w:r w:rsidR="00FC2160" w:rsidRPr="006A4B3A">
        <w:rPr>
          <w:rFonts w:hint="cs"/>
          <w:rtl/>
        </w:rPr>
        <w:t xml:space="preserve"> </w:t>
      </w:r>
      <w:r w:rsidR="0099046C" w:rsidRPr="006A4B3A">
        <w:rPr>
          <w:rFonts w:hint="cs"/>
          <w:rtl/>
        </w:rPr>
        <w:t>של האהבה</w:t>
      </w:r>
      <w:r w:rsidR="00C7542A" w:rsidRPr="006A4B3A">
        <w:rPr>
          <w:rFonts w:hint="cs"/>
          <w:rtl/>
        </w:rPr>
        <w:t xml:space="preserve"> (המתפרט לי"ג, </w:t>
      </w:r>
      <w:r w:rsidR="00C7542A" w:rsidRPr="006A4B3A">
        <w:rPr>
          <w:rFonts w:hint="cs"/>
          <w:b/>
          <w:bCs/>
          <w:sz w:val="24"/>
          <w:szCs w:val="28"/>
          <w:rtl/>
        </w:rPr>
        <w:t>אהבה</w:t>
      </w:r>
      <w:r w:rsidR="00C7542A" w:rsidRPr="006A4B3A">
        <w:rPr>
          <w:rFonts w:hint="cs"/>
          <w:rtl/>
        </w:rPr>
        <w:t>, ביטויים</w:t>
      </w:r>
      <w:r w:rsidR="003A65D2" w:rsidRPr="006A4B3A">
        <w:rPr>
          <w:rFonts w:hint="cs"/>
          <w:rtl/>
        </w:rPr>
        <w:t xml:space="preserve"> </w:t>
      </w:r>
      <w:r w:rsidR="00C7542A" w:rsidRPr="006A4B3A">
        <w:rPr>
          <w:rFonts w:hint="cs"/>
          <w:rtl/>
        </w:rPr>
        <w:t xml:space="preserve">פרטיים </w:t>
      </w:r>
      <w:r w:rsidR="00B62FDB" w:rsidRPr="006A4B3A">
        <w:rPr>
          <w:rFonts w:hint="cs"/>
          <w:rtl/>
        </w:rPr>
        <w:t>כדברי הראשית חכמה שיובאו לקמן</w:t>
      </w:r>
      <w:r w:rsidR="00C7542A" w:rsidRPr="006A4B3A">
        <w:rPr>
          <w:rFonts w:hint="cs"/>
          <w:rtl/>
        </w:rPr>
        <w:t xml:space="preserve">), </w:t>
      </w:r>
      <w:r w:rsidR="00B62FDB" w:rsidRPr="006A4B3A">
        <w:rPr>
          <w:rFonts w:hint="cs"/>
          <w:rtl/>
        </w:rPr>
        <w:t xml:space="preserve">חמלה קשורה לאהבה </w:t>
      </w:r>
      <w:r w:rsidR="00246FB3" w:rsidRPr="006A4B3A">
        <w:rPr>
          <w:rFonts w:hint="cs"/>
          <w:rtl/>
        </w:rPr>
        <w:t>כמו "</w:t>
      </w:r>
      <w:r w:rsidR="00246FB3" w:rsidRPr="006A4B3A">
        <w:rPr>
          <w:rtl/>
        </w:rPr>
        <w:t>בְּאַהֲבָתוֹ וּבְחֶמְלָתוֹ הוּא גְאָלָם</w:t>
      </w:r>
      <w:r w:rsidR="00246FB3" w:rsidRPr="006A4B3A">
        <w:rPr>
          <w:rFonts w:hint="cs"/>
          <w:rtl/>
        </w:rPr>
        <w:t>"</w:t>
      </w:r>
      <w:r w:rsidR="00883CB7" w:rsidRPr="006A4B3A">
        <w:rPr>
          <w:rStyle w:val="a7"/>
          <w:rtl/>
        </w:rPr>
        <w:footnoteReference w:id="57"/>
      </w:r>
      <w:r w:rsidR="00B62FDB" w:rsidRPr="006A4B3A">
        <w:rPr>
          <w:rFonts w:hint="cs"/>
          <w:rtl/>
        </w:rPr>
        <w:t xml:space="preserve">. </w:t>
      </w:r>
    </w:p>
    <w:p w14:paraId="08F2A6DF" w14:textId="25BBE34E" w:rsidR="003A65D2" w:rsidRPr="006A4B3A" w:rsidRDefault="00883CB7" w:rsidP="006F5943">
      <w:pPr>
        <w:ind w:left="720"/>
        <w:rPr>
          <w:rtl/>
        </w:rPr>
      </w:pPr>
      <w:r w:rsidRPr="006A4B3A">
        <w:rPr>
          <w:rFonts w:hint="cs"/>
          <w:rtl/>
        </w:rPr>
        <w:t xml:space="preserve">הביטוי המיוחד </w:t>
      </w:r>
      <w:r w:rsidR="001848FA" w:rsidRPr="006A4B3A">
        <w:rPr>
          <w:rFonts w:hint="cs"/>
          <w:rtl/>
        </w:rPr>
        <w:t>"</w:t>
      </w:r>
      <w:r w:rsidR="001848FA" w:rsidRPr="006A4B3A">
        <w:rPr>
          <w:rFonts w:hint="cs"/>
          <w:b/>
          <w:bCs/>
          <w:sz w:val="24"/>
          <w:szCs w:val="28"/>
          <w:rtl/>
        </w:rPr>
        <w:t>ח</w:t>
      </w:r>
      <w:r w:rsidR="001848FA" w:rsidRPr="006A4B3A">
        <w:rPr>
          <w:rFonts w:hint="cs"/>
          <w:rtl/>
        </w:rPr>
        <w:t xml:space="preserve">מלה </w:t>
      </w:r>
      <w:r w:rsidR="001848FA" w:rsidRPr="006A4B3A">
        <w:rPr>
          <w:rFonts w:hint="cs"/>
          <w:b/>
          <w:bCs/>
          <w:sz w:val="24"/>
          <w:szCs w:val="28"/>
          <w:rtl/>
        </w:rPr>
        <w:t>ג</w:t>
      </w:r>
      <w:r w:rsidR="001848FA" w:rsidRPr="006A4B3A">
        <w:rPr>
          <w:rFonts w:hint="cs"/>
          <w:rtl/>
        </w:rPr>
        <w:t>דולה"</w:t>
      </w:r>
      <w:r w:rsidR="004816C3" w:rsidRPr="006A4B3A">
        <w:rPr>
          <w:rFonts w:hint="cs"/>
          <w:rtl/>
        </w:rPr>
        <w:t xml:space="preserve"> (שזהו המקור העיקרי שלו)</w:t>
      </w:r>
      <w:r w:rsidR="00707AEA" w:rsidRPr="006A4B3A">
        <w:rPr>
          <w:rFonts w:hint="cs"/>
          <w:rtl/>
        </w:rPr>
        <w:t xml:space="preserve"> ראשי </w:t>
      </w:r>
      <w:proofErr w:type="spellStart"/>
      <w:r w:rsidR="00707AEA" w:rsidRPr="006A4B3A">
        <w:rPr>
          <w:rFonts w:hint="cs"/>
          <w:rtl/>
        </w:rPr>
        <w:t>תבות</w:t>
      </w:r>
      <w:proofErr w:type="spellEnd"/>
      <w:r w:rsidR="00707AEA" w:rsidRPr="006A4B3A">
        <w:rPr>
          <w:rFonts w:hint="cs"/>
          <w:rtl/>
        </w:rPr>
        <w:t xml:space="preserve"> </w:t>
      </w:r>
      <w:r w:rsidR="00707AEA" w:rsidRPr="006A4B3A">
        <w:rPr>
          <w:rFonts w:hint="cs"/>
          <w:b/>
          <w:bCs/>
          <w:sz w:val="24"/>
          <w:szCs w:val="28"/>
          <w:rtl/>
        </w:rPr>
        <w:t>חג</w:t>
      </w:r>
      <w:r w:rsidR="00AD1C6B" w:rsidRPr="006A4B3A">
        <w:rPr>
          <w:rFonts w:hint="cs"/>
          <w:rtl/>
        </w:rPr>
        <w:t xml:space="preserve"> (</w:t>
      </w:r>
      <w:r w:rsidR="00AD1C6B" w:rsidRPr="006A4B3A">
        <w:rPr>
          <w:rFonts w:hint="cs"/>
          <w:b/>
          <w:bCs/>
          <w:sz w:val="24"/>
          <w:szCs w:val="28"/>
          <w:rtl/>
        </w:rPr>
        <w:t>ח</w:t>
      </w:r>
      <w:r w:rsidR="00AD1C6B" w:rsidRPr="006A4B3A">
        <w:rPr>
          <w:rFonts w:hint="cs"/>
          <w:rtl/>
        </w:rPr>
        <w:t xml:space="preserve">סד </w:t>
      </w:r>
      <w:r w:rsidR="00AD1C6B" w:rsidRPr="006A4B3A">
        <w:rPr>
          <w:rFonts w:hint="cs"/>
          <w:b/>
          <w:bCs/>
          <w:sz w:val="24"/>
          <w:szCs w:val="28"/>
          <w:rtl/>
        </w:rPr>
        <w:t>ג</w:t>
      </w:r>
      <w:r w:rsidR="00AD1C6B" w:rsidRPr="006A4B3A">
        <w:rPr>
          <w:rFonts w:hint="cs"/>
          <w:rtl/>
        </w:rPr>
        <w:t>בורה),</w:t>
      </w:r>
      <w:r w:rsidR="00707AEA" w:rsidRPr="006A4B3A">
        <w:rPr>
          <w:rFonts w:hint="cs"/>
          <w:rtl/>
        </w:rPr>
        <w:t xml:space="preserve"> רמז לחג הפסח</w:t>
      </w:r>
      <w:r w:rsidR="006F5943" w:rsidRPr="006A4B3A">
        <w:rPr>
          <w:rFonts w:hint="cs"/>
          <w:rtl/>
        </w:rPr>
        <w:t>, ראשון החגים</w:t>
      </w:r>
      <w:r w:rsidR="00707AEA" w:rsidRPr="006A4B3A">
        <w:rPr>
          <w:rFonts w:hint="cs"/>
          <w:rtl/>
        </w:rPr>
        <w:t xml:space="preserve"> שהוא ראשית </w:t>
      </w:r>
      <w:r w:rsidR="00FC2160" w:rsidRPr="006A4B3A">
        <w:rPr>
          <w:rFonts w:hint="cs"/>
          <w:rtl/>
        </w:rPr>
        <w:t>גילוי האהבה</w:t>
      </w:r>
      <w:r w:rsidR="00DC0085" w:rsidRPr="006A4B3A">
        <w:rPr>
          <w:rStyle w:val="a7"/>
          <w:rtl/>
        </w:rPr>
        <w:footnoteReference w:id="58"/>
      </w:r>
      <w:r w:rsidR="00FC2160" w:rsidRPr="006A4B3A">
        <w:rPr>
          <w:rFonts w:hint="cs"/>
          <w:rtl/>
        </w:rPr>
        <w:t xml:space="preserve"> כמו שהתבאר</w:t>
      </w:r>
      <w:r w:rsidR="00CB1F4B" w:rsidRPr="006A4B3A">
        <w:rPr>
          <w:rFonts w:hint="cs"/>
          <w:rtl/>
        </w:rPr>
        <w:t>.</w:t>
      </w:r>
      <w:r w:rsidR="006F5943" w:rsidRPr="006A4B3A">
        <w:rPr>
          <w:rFonts w:hint="cs"/>
          <w:rtl/>
        </w:rPr>
        <w:t xml:space="preserve"> החג השני הוא </w:t>
      </w:r>
      <w:r w:rsidR="006F5943" w:rsidRPr="006A4B3A">
        <w:rPr>
          <w:rFonts w:hint="cs"/>
          <w:b/>
          <w:bCs/>
          <w:sz w:val="24"/>
          <w:szCs w:val="28"/>
          <w:rtl/>
        </w:rPr>
        <w:t>חג</w:t>
      </w:r>
      <w:r w:rsidR="006F5943" w:rsidRPr="006A4B3A">
        <w:rPr>
          <w:rFonts w:hint="cs"/>
          <w:rtl/>
        </w:rPr>
        <w:t xml:space="preserve"> השבועות, זמן מתן תורתנו, ואליו רומזים ראשי </w:t>
      </w:r>
      <w:proofErr w:type="spellStart"/>
      <w:r w:rsidR="006F5943" w:rsidRPr="006A4B3A">
        <w:rPr>
          <w:rFonts w:hint="cs"/>
          <w:rtl/>
        </w:rPr>
        <w:t>התבות</w:t>
      </w:r>
      <w:proofErr w:type="spellEnd"/>
      <w:r w:rsidR="006F5943" w:rsidRPr="006A4B3A">
        <w:rPr>
          <w:rFonts w:hint="cs"/>
          <w:rtl/>
        </w:rPr>
        <w:t xml:space="preserve"> </w:t>
      </w:r>
      <w:r w:rsidR="003A65D2" w:rsidRPr="006A4B3A">
        <w:rPr>
          <w:rFonts w:hint="cs"/>
          <w:b/>
          <w:bCs/>
          <w:sz w:val="24"/>
          <w:rtl/>
        </w:rPr>
        <w:t>ח</w:t>
      </w:r>
      <w:r w:rsidR="003A65D2" w:rsidRPr="006A4B3A">
        <w:rPr>
          <w:rFonts w:hint="cs"/>
          <w:rtl/>
        </w:rPr>
        <w:t xml:space="preserve">מדה </w:t>
      </w:r>
      <w:r w:rsidR="003A65D2" w:rsidRPr="006A4B3A">
        <w:rPr>
          <w:rFonts w:hint="cs"/>
          <w:b/>
          <w:bCs/>
          <w:sz w:val="26"/>
          <w:szCs w:val="28"/>
          <w:rtl/>
        </w:rPr>
        <w:t>ג</w:t>
      </w:r>
      <w:r w:rsidR="003A65D2" w:rsidRPr="006A4B3A">
        <w:rPr>
          <w:rFonts w:hint="cs"/>
          <w:rtl/>
        </w:rPr>
        <w:t>נוזה</w:t>
      </w:r>
      <w:r w:rsidR="00534D9B" w:rsidRPr="006A4B3A">
        <w:rPr>
          <w:rFonts w:hint="cs"/>
          <w:rtl/>
        </w:rPr>
        <w:t xml:space="preserve"> (כנוי התורה)</w:t>
      </w:r>
      <w:r w:rsidR="006F5943" w:rsidRPr="006A4B3A">
        <w:rPr>
          <w:rFonts w:hint="cs"/>
          <w:rtl/>
        </w:rPr>
        <w:t xml:space="preserve">. החג השלישי הוא </w:t>
      </w:r>
      <w:r w:rsidR="00AD1C6B" w:rsidRPr="006A4B3A">
        <w:rPr>
          <w:rFonts w:hint="cs"/>
          <w:b/>
          <w:bCs/>
          <w:sz w:val="24"/>
          <w:szCs w:val="28"/>
          <w:rtl/>
        </w:rPr>
        <w:t>חג</w:t>
      </w:r>
      <w:r w:rsidR="00AD1C6B" w:rsidRPr="006A4B3A">
        <w:rPr>
          <w:rFonts w:hint="cs"/>
          <w:rtl/>
        </w:rPr>
        <w:t xml:space="preserve"> הסוכות, ואליו שייכים</w:t>
      </w:r>
      <w:r w:rsidR="00534D9B" w:rsidRPr="006A4B3A">
        <w:rPr>
          <w:rFonts w:hint="cs"/>
          <w:rtl/>
        </w:rPr>
        <w:t xml:space="preserve"> ראשי </w:t>
      </w:r>
      <w:proofErr w:type="spellStart"/>
      <w:r w:rsidR="00534D9B" w:rsidRPr="006A4B3A">
        <w:rPr>
          <w:rFonts w:hint="cs"/>
          <w:rtl/>
        </w:rPr>
        <w:t>התבות</w:t>
      </w:r>
      <w:proofErr w:type="spellEnd"/>
      <w:r w:rsidR="003E6742" w:rsidRPr="006A4B3A">
        <w:rPr>
          <w:rFonts w:hint="cs"/>
          <w:rtl/>
        </w:rPr>
        <w:t xml:space="preserve"> "</w:t>
      </w:r>
      <w:r w:rsidR="003E6742" w:rsidRPr="006A4B3A">
        <w:rPr>
          <w:rFonts w:hint="cs"/>
          <w:b/>
          <w:bCs/>
          <w:sz w:val="24"/>
          <w:szCs w:val="28"/>
          <w:rtl/>
        </w:rPr>
        <w:t>ח</w:t>
      </w:r>
      <w:r w:rsidR="003E6742" w:rsidRPr="006A4B3A">
        <w:rPr>
          <w:rFonts w:hint="cs"/>
          <w:rtl/>
        </w:rPr>
        <w:t xml:space="preserve">רב </w:t>
      </w:r>
      <w:r w:rsidR="003E6742" w:rsidRPr="006A4B3A">
        <w:rPr>
          <w:rFonts w:hint="cs"/>
          <w:b/>
          <w:bCs/>
          <w:sz w:val="24"/>
          <w:szCs w:val="28"/>
          <w:rtl/>
        </w:rPr>
        <w:t>ג</w:t>
      </w:r>
      <w:r w:rsidR="003E6742" w:rsidRPr="006A4B3A">
        <w:rPr>
          <w:rFonts w:hint="cs"/>
          <w:rtl/>
        </w:rPr>
        <w:t>אוה"</w:t>
      </w:r>
      <w:r w:rsidR="00E87245" w:rsidRPr="006A4B3A">
        <w:rPr>
          <w:rFonts w:hint="cs"/>
          <w:rtl/>
        </w:rPr>
        <w:t xml:space="preserve"> (</w:t>
      </w:r>
      <w:r w:rsidR="00B238F7" w:rsidRPr="006A4B3A">
        <w:rPr>
          <w:rFonts w:hint="cs"/>
          <w:rtl/>
        </w:rPr>
        <w:t xml:space="preserve">לפי הפסוק </w:t>
      </w:r>
      <w:r w:rsidR="00E87245" w:rsidRPr="006A4B3A">
        <w:rPr>
          <w:rFonts w:hint="cs"/>
          <w:rtl/>
        </w:rPr>
        <w:t>"ואשר חרב גאותך"</w:t>
      </w:r>
      <w:r w:rsidR="000243A4" w:rsidRPr="006A4B3A">
        <w:rPr>
          <w:rStyle w:val="a7"/>
          <w:rtl/>
        </w:rPr>
        <w:footnoteReference w:id="59"/>
      </w:r>
      <w:r w:rsidR="00E87245" w:rsidRPr="006A4B3A">
        <w:rPr>
          <w:rFonts w:hint="cs"/>
          <w:rtl/>
        </w:rPr>
        <w:t>)</w:t>
      </w:r>
      <w:r w:rsidR="003E6742" w:rsidRPr="006A4B3A">
        <w:rPr>
          <w:rFonts w:hint="cs"/>
          <w:rtl/>
        </w:rPr>
        <w:t xml:space="preserve"> הרומז ללולב ומיניו</w:t>
      </w:r>
      <w:r w:rsidR="009D6BB9" w:rsidRPr="006A4B3A">
        <w:rPr>
          <w:rStyle w:val="a7"/>
          <w:rtl/>
        </w:rPr>
        <w:footnoteReference w:id="60"/>
      </w:r>
      <w:r w:rsidR="003A65D2" w:rsidRPr="006A4B3A">
        <w:rPr>
          <w:rFonts w:hint="cs"/>
          <w:rtl/>
        </w:rPr>
        <w:t>.</w:t>
      </w:r>
    </w:p>
    <w:p w14:paraId="1C73746D" w14:textId="525EF28A" w:rsidR="00EE4D86" w:rsidRPr="006A4B3A" w:rsidRDefault="00EE4D86" w:rsidP="00F463D6">
      <w:pPr>
        <w:pStyle w:val="4"/>
        <w:rPr>
          <w:rtl/>
        </w:rPr>
      </w:pPr>
      <w:r w:rsidRPr="006A4B3A">
        <w:rPr>
          <w:rFonts w:hint="cs"/>
          <w:rtl/>
        </w:rPr>
        <w:t>תפארת</w:t>
      </w:r>
    </w:p>
    <w:p w14:paraId="13EF0989" w14:textId="781B18AC" w:rsidR="005C08AB" w:rsidRPr="006A4B3A" w:rsidRDefault="00B303CB" w:rsidP="00EE4D86">
      <w:pPr>
        <w:rPr>
          <w:rtl/>
        </w:rPr>
      </w:pPr>
      <w:r w:rsidRPr="006A4B3A">
        <w:rPr>
          <w:rFonts w:hint="cs"/>
          <w:rtl/>
        </w:rPr>
        <w:t>"</w:t>
      </w:r>
      <w:r w:rsidRPr="006A4B3A">
        <w:rPr>
          <w:rtl/>
        </w:rPr>
        <w:t>אָבִינוּ אָב הָרַחֲמָן, הַמְרַחֵם, רַחֵם נָא עָלֵינוּ, וְתֵן בְּלִבֵּנוּ בִּינָה</w:t>
      </w:r>
      <w:r w:rsidRPr="006A4B3A">
        <w:rPr>
          <w:rFonts w:hint="cs"/>
          <w:rtl/>
        </w:rPr>
        <w:t>...</w:t>
      </w:r>
      <w:r w:rsidRPr="006A4B3A">
        <w:rPr>
          <w:rtl/>
        </w:rPr>
        <w:t xml:space="preserve"> אֶת כָּל דִּבְרֵי תַלְמוּד תּוֹרָתֶךָ </w:t>
      </w:r>
      <w:r w:rsidRPr="006A4B3A">
        <w:rPr>
          <w:rFonts w:ascii="Miriam" w:hAnsi="Miriam" w:cs="Miriam"/>
          <w:sz w:val="20"/>
          <w:szCs w:val="24"/>
          <w:rtl/>
        </w:rPr>
        <w:t>בְּאַהֲבָה</w:t>
      </w:r>
      <w:r w:rsidRPr="006A4B3A">
        <w:rPr>
          <w:rFonts w:hint="cs"/>
          <w:rtl/>
        </w:rPr>
        <w:t>"</w:t>
      </w:r>
      <w:r w:rsidR="0045715E" w:rsidRPr="006A4B3A">
        <w:rPr>
          <w:rFonts w:hint="cs"/>
          <w:rtl/>
        </w:rPr>
        <w:t xml:space="preserve"> </w:t>
      </w:r>
      <w:r w:rsidR="0045715E" w:rsidRPr="006A4B3A">
        <w:rPr>
          <w:rtl/>
        </w:rPr>
        <w:t>–</w:t>
      </w:r>
      <w:r w:rsidR="0045715E" w:rsidRPr="006A4B3A">
        <w:rPr>
          <w:rFonts w:hint="cs"/>
          <w:rtl/>
        </w:rPr>
        <w:t xml:space="preserve"> כנגד התפארת.</w:t>
      </w:r>
      <w:r w:rsidRPr="006A4B3A">
        <w:rPr>
          <w:rFonts w:hint="cs"/>
          <w:rtl/>
        </w:rPr>
        <w:t xml:space="preserve"> </w:t>
      </w:r>
      <w:r w:rsidR="007F299F" w:rsidRPr="006A4B3A">
        <w:rPr>
          <w:rFonts w:hint="cs"/>
          <w:rtl/>
        </w:rPr>
        <w:t xml:space="preserve">זו בקשת רחמים ללימוד התורה </w:t>
      </w:r>
      <w:r w:rsidR="007F299F" w:rsidRPr="006A4B3A">
        <w:rPr>
          <w:rtl/>
        </w:rPr>
        <w:t>–</w:t>
      </w:r>
      <w:r w:rsidR="007F299F" w:rsidRPr="006A4B3A">
        <w:rPr>
          <w:rFonts w:hint="cs"/>
          <w:rtl/>
        </w:rPr>
        <w:t xml:space="preserve"> </w:t>
      </w:r>
      <w:r w:rsidR="00655666" w:rsidRPr="006A4B3A">
        <w:rPr>
          <w:rFonts w:hint="cs"/>
          <w:rtl/>
        </w:rPr>
        <w:t>מדת ה</w:t>
      </w:r>
      <w:r w:rsidR="007F299F" w:rsidRPr="006A4B3A">
        <w:rPr>
          <w:rFonts w:hint="cs"/>
          <w:rtl/>
        </w:rPr>
        <w:t>רחמים היא פנימיות התפארת</w:t>
      </w:r>
      <w:r w:rsidR="0045715E" w:rsidRPr="006A4B3A">
        <w:rPr>
          <w:rFonts w:hint="cs"/>
          <w:rtl/>
        </w:rPr>
        <w:t>,</w:t>
      </w:r>
      <w:r w:rsidR="007F299F" w:rsidRPr="006A4B3A">
        <w:rPr>
          <w:rFonts w:hint="cs"/>
          <w:rtl/>
        </w:rPr>
        <w:t xml:space="preserve"> ו</w:t>
      </w:r>
      <w:r w:rsidR="0045715E" w:rsidRPr="006A4B3A">
        <w:rPr>
          <w:rFonts w:hint="cs"/>
          <w:rtl/>
        </w:rPr>
        <w:t xml:space="preserve">כן </w:t>
      </w:r>
      <w:r w:rsidR="007F299F" w:rsidRPr="006A4B3A">
        <w:rPr>
          <w:rFonts w:hint="cs"/>
          <w:rtl/>
        </w:rPr>
        <w:t xml:space="preserve">התורה </w:t>
      </w:r>
      <w:r w:rsidR="0045715E" w:rsidRPr="006A4B3A">
        <w:rPr>
          <w:rFonts w:hint="cs"/>
          <w:rtl/>
        </w:rPr>
        <w:t>עצמה שייכת ל</w:t>
      </w:r>
      <w:r w:rsidR="007F299F" w:rsidRPr="006A4B3A">
        <w:rPr>
          <w:rFonts w:hint="cs"/>
          <w:rtl/>
        </w:rPr>
        <w:t xml:space="preserve">תפארת, מדתו של יעקב אבינו </w:t>
      </w:r>
      <w:r w:rsidR="00655666" w:rsidRPr="006A4B3A">
        <w:rPr>
          <w:rFonts w:hint="cs"/>
          <w:rtl/>
        </w:rPr>
        <w:t>("תפארת ישראל"</w:t>
      </w:r>
      <w:r w:rsidR="00BE5549" w:rsidRPr="006A4B3A">
        <w:rPr>
          <w:rStyle w:val="a7"/>
          <w:rtl/>
        </w:rPr>
        <w:footnoteReference w:id="61"/>
      </w:r>
      <w:r w:rsidR="00655666" w:rsidRPr="006A4B3A">
        <w:rPr>
          <w:rFonts w:hint="cs"/>
          <w:rtl/>
        </w:rPr>
        <w:t>)</w:t>
      </w:r>
      <w:r w:rsidR="007F299F" w:rsidRPr="006A4B3A">
        <w:rPr>
          <w:rFonts w:hint="cs"/>
          <w:rtl/>
        </w:rPr>
        <w:t>, עמוד התורה בין האבות</w:t>
      </w:r>
      <w:r w:rsidR="00BE5549" w:rsidRPr="006A4B3A">
        <w:rPr>
          <w:rStyle w:val="a7"/>
          <w:rtl/>
        </w:rPr>
        <w:footnoteReference w:id="62"/>
      </w:r>
      <w:r w:rsidR="00655666" w:rsidRPr="006A4B3A">
        <w:rPr>
          <w:rFonts w:hint="cs"/>
          <w:rtl/>
        </w:rPr>
        <w:t xml:space="preserve"> (</w:t>
      </w:r>
      <w:r w:rsidR="00932E37" w:rsidRPr="006A4B3A">
        <w:rPr>
          <w:rFonts w:hint="cs"/>
          <w:rtl/>
        </w:rPr>
        <w:t>יעקב</w:t>
      </w:r>
      <w:r w:rsidR="0045715E" w:rsidRPr="006A4B3A">
        <w:rPr>
          <w:rFonts w:hint="cs"/>
          <w:rtl/>
        </w:rPr>
        <w:t xml:space="preserve"> הוא</w:t>
      </w:r>
      <w:r w:rsidR="00932E37" w:rsidRPr="006A4B3A">
        <w:rPr>
          <w:rFonts w:hint="cs"/>
          <w:rtl/>
        </w:rPr>
        <w:t xml:space="preserve"> </w:t>
      </w:r>
      <w:r w:rsidR="00655666" w:rsidRPr="006A4B3A">
        <w:rPr>
          <w:rFonts w:hint="cs"/>
          <w:rtl/>
        </w:rPr>
        <w:t>"י</w:t>
      </w:r>
      <w:r w:rsidR="0045715E" w:rsidRPr="006A4B3A">
        <w:rPr>
          <w:rFonts w:hint="cs"/>
          <w:rtl/>
        </w:rPr>
        <w:t>ו</w:t>
      </w:r>
      <w:r w:rsidR="00655666" w:rsidRPr="006A4B3A">
        <w:rPr>
          <w:rFonts w:hint="cs"/>
          <w:rtl/>
        </w:rPr>
        <w:t xml:space="preserve">שב </w:t>
      </w:r>
      <w:r w:rsidR="00932E37" w:rsidRPr="006A4B3A">
        <w:rPr>
          <w:rFonts w:hint="cs"/>
          <w:rtl/>
        </w:rPr>
        <w:t>אהלים"</w:t>
      </w:r>
      <w:r w:rsidR="00BE5549" w:rsidRPr="006A4B3A">
        <w:rPr>
          <w:rStyle w:val="a7"/>
          <w:rtl/>
        </w:rPr>
        <w:footnoteReference w:id="63"/>
      </w:r>
      <w:r w:rsidR="00932E37" w:rsidRPr="006A4B3A">
        <w:rPr>
          <w:rFonts w:hint="cs"/>
          <w:rtl/>
        </w:rPr>
        <w:t xml:space="preserve"> ללמוד תורה)</w:t>
      </w:r>
      <w:r w:rsidR="007F299F" w:rsidRPr="006A4B3A">
        <w:rPr>
          <w:rFonts w:hint="cs"/>
          <w:rtl/>
        </w:rPr>
        <w:t>.</w:t>
      </w:r>
    </w:p>
    <w:p w14:paraId="18483292" w14:textId="77777777" w:rsidR="00932E37" w:rsidRPr="006A4B3A" w:rsidRDefault="00932E37" w:rsidP="00F463D6">
      <w:pPr>
        <w:pStyle w:val="4"/>
        <w:rPr>
          <w:rtl/>
        </w:rPr>
      </w:pPr>
      <w:r w:rsidRPr="006A4B3A">
        <w:rPr>
          <w:rFonts w:hint="cs"/>
          <w:rtl/>
        </w:rPr>
        <w:t>נצח</w:t>
      </w:r>
    </w:p>
    <w:p w14:paraId="4C61861C" w14:textId="4199E064" w:rsidR="007F299F" w:rsidRPr="006A4B3A" w:rsidRDefault="005C08AB" w:rsidP="00847202">
      <w:pPr>
        <w:rPr>
          <w:rtl/>
        </w:rPr>
      </w:pPr>
      <w:r w:rsidRPr="006A4B3A">
        <w:rPr>
          <w:rFonts w:hint="cs"/>
          <w:rtl/>
        </w:rPr>
        <w:t>"</w:t>
      </w:r>
      <w:r w:rsidRPr="006A4B3A">
        <w:rPr>
          <w:rtl/>
        </w:rPr>
        <w:t xml:space="preserve">וְיַחֵד לְבָבֵנוּ </w:t>
      </w:r>
      <w:r w:rsidRPr="006A4B3A">
        <w:rPr>
          <w:rFonts w:ascii="Miriam" w:hAnsi="Miriam" w:cs="Miriam"/>
          <w:sz w:val="20"/>
          <w:szCs w:val="24"/>
          <w:rtl/>
        </w:rPr>
        <w:t>לְאַהֲבָה</w:t>
      </w:r>
      <w:r w:rsidRPr="006A4B3A">
        <w:rPr>
          <w:rtl/>
        </w:rPr>
        <w:t xml:space="preserve"> וּלְיִרְאָה אֶת שְׁמֶךָ</w:t>
      </w:r>
      <w:r w:rsidRPr="006A4B3A">
        <w:rPr>
          <w:rFonts w:hint="cs"/>
          <w:rtl/>
        </w:rPr>
        <w:t>"</w:t>
      </w:r>
      <w:r w:rsidR="00833F9D" w:rsidRPr="006A4B3A">
        <w:rPr>
          <w:rFonts w:hint="cs"/>
          <w:rtl/>
        </w:rPr>
        <w:t xml:space="preserve"> </w:t>
      </w:r>
      <w:r w:rsidR="00041814" w:rsidRPr="006A4B3A">
        <w:rPr>
          <w:rtl/>
        </w:rPr>
        <w:t>–</w:t>
      </w:r>
      <w:r w:rsidR="00041814" w:rsidRPr="006A4B3A">
        <w:rPr>
          <w:rFonts w:hint="cs"/>
          <w:rtl/>
        </w:rPr>
        <w:t xml:space="preserve"> כנגד הנצח, כ</w:t>
      </w:r>
      <w:r w:rsidR="00847202" w:rsidRPr="006A4B3A">
        <w:rPr>
          <w:rFonts w:hint="cs"/>
          <w:rtl/>
        </w:rPr>
        <w:t>נאמר מיד בהמשך</w:t>
      </w:r>
      <w:r w:rsidR="00041814" w:rsidRPr="006A4B3A">
        <w:rPr>
          <w:rFonts w:hint="cs"/>
          <w:rtl/>
        </w:rPr>
        <w:t xml:space="preserve"> "וְ</w:t>
      </w:r>
      <w:r w:rsidR="00041814" w:rsidRPr="006A4B3A">
        <w:rPr>
          <w:rtl/>
        </w:rPr>
        <w:t>לֹא נֵבוֹשׁ וְלֹא נִכָּלֵם וְלֹא נִכָּשֵׁל לְעוֹלָם וָעֶד</w:t>
      </w:r>
      <w:r w:rsidR="00041814" w:rsidRPr="006A4B3A">
        <w:rPr>
          <w:rFonts w:hint="cs"/>
          <w:rtl/>
        </w:rPr>
        <w:t xml:space="preserve">", </w:t>
      </w:r>
      <w:r w:rsidR="00BE5549" w:rsidRPr="006A4B3A">
        <w:rPr>
          <w:rFonts w:hint="cs"/>
          <w:rtl/>
        </w:rPr>
        <w:t>"</w:t>
      </w:r>
      <w:r w:rsidR="00041814" w:rsidRPr="006A4B3A">
        <w:rPr>
          <w:rFonts w:hint="cs"/>
          <w:rtl/>
        </w:rPr>
        <w:t>לעולם ועד</w:t>
      </w:r>
      <w:r w:rsidR="00BE5549" w:rsidRPr="006A4B3A">
        <w:rPr>
          <w:rFonts w:hint="cs"/>
          <w:rtl/>
        </w:rPr>
        <w:t>"</w:t>
      </w:r>
      <w:r w:rsidR="00041814" w:rsidRPr="006A4B3A">
        <w:rPr>
          <w:rFonts w:hint="cs"/>
          <w:rtl/>
        </w:rPr>
        <w:t xml:space="preserve"> היינו לנצח</w:t>
      </w:r>
      <w:r w:rsidR="00847202" w:rsidRPr="006A4B3A">
        <w:rPr>
          <w:rFonts w:hint="cs"/>
          <w:rtl/>
        </w:rPr>
        <w:t>.</w:t>
      </w:r>
      <w:r w:rsidR="00041814" w:rsidRPr="006A4B3A">
        <w:rPr>
          <w:rFonts w:hint="cs"/>
          <w:rtl/>
        </w:rPr>
        <w:t xml:space="preserve"> וכן מוזכר בפירוש </w:t>
      </w:r>
      <w:r w:rsidR="00847202" w:rsidRPr="006A4B3A">
        <w:rPr>
          <w:rFonts w:hint="cs"/>
          <w:rtl/>
        </w:rPr>
        <w:t xml:space="preserve">בהמשך </w:t>
      </w:r>
      <w:r w:rsidR="00927883" w:rsidRPr="006A4B3A">
        <w:rPr>
          <w:rFonts w:hint="cs"/>
          <w:rtl/>
        </w:rPr>
        <w:t>(לפני האהבה הבאה): "</w:t>
      </w:r>
      <w:r w:rsidR="00837E83" w:rsidRPr="006A4B3A">
        <w:rPr>
          <w:rtl/>
        </w:rPr>
        <w:t xml:space="preserve">וְרַחֲמֶיךָ </w:t>
      </w:r>
      <w:r w:rsidR="00927883" w:rsidRPr="006A4B3A">
        <w:rPr>
          <w:rFonts w:hint="cs"/>
          <w:rtl/>
        </w:rPr>
        <w:t>הוי'</w:t>
      </w:r>
      <w:r w:rsidR="00837E83" w:rsidRPr="006A4B3A">
        <w:rPr>
          <w:rtl/>
        </w:rPr>
        <w:t xml:space="preserve"> אֱלֹהֵינוּ וַחֲסָדֶיךָ הָרַבִּים אַל יַעַזְבוּנוּ </w:t>
      </w:r>
      <w:r w:rsidR="00837E83" w:rsidRPr="006A4B3A">
        <w:rPr>
          <w:rFonts w:ascii="Miriam" w:hAnsi="Miriam" w:cs="Miriam"/>
          <w:sz w:val="20"/>
          <w:szCs w:val="24"/>
          <w:rtl/>
        </w:rPr>
        <w:t>נֶצַח</w:t>
      </w:r>
      <w:r w:rsidR="00837E83" w:rsidRPr="006A4B3A">
        <w:rPr>
          <w:rtl/>
        </w:rPr>
        <w:t xml:space="preserve"> סֶלָה וָעֶד</w:t>
      </w:r>
      <w:r w:rsidR="00927883" w:rsidRPr="006A4B3A">
        <w:rPr>
          <w:rFonts w:hint="cs"/>
          <w:rtl/>
        </w:rPr>
        <w:t>".</w:t>
      </w:r>
      <w:r w:rsidR="00217F68" w:rsidRPr="006A4B3A">
        <w:rPr>
          <w:rFonts w:hint="cs"/>
          <w:rtl/>
        </w:rPr>
        <w:t xml:space="preserve"> </w:t>
      </w:r>
    </w:p>
    <w:p w14:paraId="7C4FADFA" w14:textId="2CF4A2AB" w:rsidR="00217F68" w:rsidRPr="006A4B3A" w:rsidRDefault="00217F68" w:rsidP="00860174">
      <w:pPr>
        <w:rPr>
          <w:rtl/>
        </w:rPr>
      </w:pPr>
      <w:r w:rsidRPr="006A4B3A">
        <w:rPr>
          <w:rFonts w:hint="cs"/>
          <w:rtl/>
        </w:rPr>
        <w:t>פנימיות הנצח היא מדת הבטחון, וכן נאמר בהמשך "</w:t>
      </w:r>
      <w:r w:rsidRPr="006A4B3A">
        <w:rPr>
          <w:rtl/>
        </w:rPr>
        <w:t xml:space="preserve">כִּי בְשֵׁם </w:t>
      </w:r>
      <w:proofErr w:type="spellStart"/>
      <w:r w:rsidRPr="006A4B3A">
        <w:rPr>
          <w:rtl/>
        </w:rPr>
        <w:t>קָדְשְׁך</w:t>
      </w:r>
      <w:proofErr w:type="spellEnd"/>
      <w:r w:rsidRPr="006A4B3A">
        <w:rPr>
          <w:rtl/>
        </w:rPr>
        <w:t xml:space="preserve">ָ הַגָּדוֹל וְהַנּוֹרָא </w:t>
      </w:r>
      <w:r w:rsidRPr="006A4B3A">
        <w:rPr>
          <w:rFonts w:ascii="Miriam" w:hAnsi="Miriam" w:cs="Miriam"/>
          <w:sz w:val="20"/>
          <w:szCs w:val="24"/>
          <w:rtl/>
        </w:rPr>
        <w:t>בָּטָחְנוּ</w:t>
      </w:r>
      <w:r w:rsidR="00860174" w:rsidRPr="006A4B3A">
        <w:rPr>
          <w:rFonts w:hint="cs"/>
          <w:rtl/>
        </w:rPr>
        <w:t>".</w:t>
      </w:r>
    </w:p>
    <w:p w14:paraId="1FDF3E55" w14:textId="7995A370" w:rsidR="00932E37" w:rsidRPr="006A4B3A" w:rsidRDefault="00932E37" w:rsidP="00F463D6">
      <w:pPr>
        <w:pStyle w:val="4"/>
        <w:rPr>
          <w:rtl/>
        </w:rPr>
      </w:pPr>
      <w:r w:rsidRPr="006A4B3A">
        <w:rPr>
          <w:rFonts w:hint="cs"/>
          <w:rtl/>
        </w:rPr>
        <w:t>הוד</w:t>
      </w:r>
    </w:p>
    <w:p w14:paraId="383B6D57" w14:textId="423991B7" w:rsidR="00AF16AF" w:rsidRPr="006A4B3A" w:rsidRDefault="00847202" w:rsidP="00847202">
      <w:pPr>
        <w:rPr>
          <w:rtl/>
        </w:rPr>
      </w:pPr>
      <w:r w:rsidRPr="006A4B3A">
        <w:rPr>
          <w:rFonts w:hint="cs"/>
          <w:rtl/>
        </w:rPr>
        <w:t>"</w:t>
      </w:r>
      <w:r w:rsidRPr="006A4B3A">
        <w:rPr>
          <w:rtl/>
        </w:rPr>
        <w:t xml:space="preserve">וְקֵרַבְתָּנוּ מַלְכֵּנוּ לְשִׁמְךָ הַגָּדוֹל </w:t>
      </w:r>
      <w:r w:rsidRPr="006A4B3A">
        <w:rPr>
          <w:rFonts w:ascii="Miriam" w:hAnsi="Miriam" w:cs="Miriam"/>
          <w:sz w:val="20"/>
          <w:szCs w:val="24"/>
          <w:rtl/>
        </w:rPr>
        <w:t>בְּאַהֲבָה</w:t>
      </w:r>
      <w:r w:rsidRPr="006A4B3A">
        <w:rPr>
          <w:rFonts w:hint="cs"/>
          <w:rtl/>
        </w:rPr>
        <w:t xml:space="preserve"> </w:t>
      </w:r>
      <w:r w:rsidRPr="006A4B3A">
        <w:rPr>
          <w:rFonts w:ascii="Miriam" w:hAnsi="Miriam" w:cs="Miriam"/>
          <w:sz w:val="20"/>
          <w:szCs w:val="24"/>
          <w:rtl/>
        </w:rPr>
        <w:t>לְהוֹדוֹת</w:t>
      </w:r>
      <w:r w:rsidRPr="006A4B3A">
        <w:rPr>
          <w:rtl/>
        </w:rPr>
        <w:t xml:space="preserve"> לְךָ</w:t>
      </w:r>
      <w:r w:rsidRPr="006A4B3A">
        <w:rPr>
          <w:rFonts w:hint="cs"/>
          <w:rtl/>
        </w:rPr>
        <w:t xml:space="preserve">...", כנגד </w:t>
      </w:r>
      <w:r w:rsidRPr="006A4B3A">
        <w:rPr>
          <w:rFonts w:ascii="Miriam" w:hAnsi="Miriam" w:cs="Miriam" w:hint="cs"/>
          <w:sz w:val="20"/>
          <w:szCs w:val="24"/>
          <w:rtl/>
        </w:rPr>
        <w:t>ההוד</w:t>
      </w:r>
      <w:r w:rsidR="00BE5549" w:rsidRPr="006A4B3A">
        <w:rPr>
          <w:rFonts w:hint="cs"/>
          <w:rtl/>
        </w:rPr>
        <w:t xml:space="preserve"> כפשוט</w:t>
      </w:r>
      <w:r w:rsidR="00F86DCD" w:rsidRPr="006A4B3A">
        <w:rPr>
          <w:rFonts w:hint="cs"/>
          <w:rtl/>
        </w:rPr>
        <w:t xml:space="preserve"> (</w:t>
      </w:r>
      <w:r w:rsidR="00BE5549" w:rsidRPr="006A4B3A">
        <w:rPr>
          <w:rFonts w:hint="cs"/>
          <w:rtl/>
        </w:rPr>
        <w:t>.</w:t>
      </w:r>
      <w:r w:rsidR="00AF16AF" w:rsidRPr="006A4B3A">
        <w:rPr>
          <w:rFonts w:hint="cs"/>
          <w:rtl/>
        </w:rPr>
        <w:t xml:space="preserve"> </w:t>
      </w:r>
    </w:p>
    <w:p w14:paraId="438F48BF" w14:textId="7025A697" w:rsidR="00847202" w:rsidRPr="006A4B3A" w:rsidRDefault="00B445DB" w:rsidP="00F463D6">
      <w:pPr>
        <w:pStyle w:val="4"/>
        <w:rPr>
          <w:rtl/>
        </w:rPr>
      </w:pPr>
      <w:r w:rsidRPr="006A4B3A">
        <w:rPr>
          <w:rFonts w:hint="cs"/>
          <w:rtl/>
        </w:rPr>
        <w:t>יסוד</w:t>
      </w:r>
    </w:p>
    <w:p w14:paraId="76748F01" w14:textId="168D835F" w:rsidR="004C26ED" w:rsidRPr="006A4B3A" w:rsidRDefault="00B445DB" w:rsidP="009D07C0">
      <w:pPr>
        <w:rPr>
          <w:rtl/>
        </w:rPr>
      </w:pPr>
      <w:r w:rsidRPr="006A4B3A">
        <w:rPr>
          <w:rFonts w:hint="cs"/>
          <w:rtl/>
        </w:rPr>
        <w:t>"</w:t>
      </w:r>
      <w:proofErr w:type="spellStart"/>
      <w:r w:rsidRPr="006A4B3A">
        <w:rPr>
          <w:rtl/>
        </w:rPr>
        <w:t>וּלְיַחֶדְך</w:t>
      </w:r>
      <w:proofErr w:type="spellEnd"/>
      <w:r w:rsidRPr="006A4B3A">
        <w:rPr>
          <w:rtl/>
        </w:rPr>
        <w:t xml:space="preserve">ָ </w:t>
      </w:r>
      <w:r w:rsidRPr="006A4B3A">
        <w:rPr>
          <w:rFonts w:ascii="Miriam" w:hAnsi="Miriam" w:cs="Miriam"/>
          <w:sz w:val="20"/>
          <w:szCs w:val="24"/>
          <w:rtl/>
        </w:rPr>
        <w:t>וּלְאַהֲבָה</w:t>
      </w:r>
      <w:r w:rsidRPr="006A4B3A">
        <w:rPr>
          <w:rtl/>
        </w:rPr>
        <w:t xml:space="preserve"> אֶת שְׁמֶךָ</w:t>
      </w:r>
      <w:r w:rsidR="004C26ED" w:rsidRPr="006A4B3A">
        <w:rPr>
          <w:rFonts w:hint="cs"/>
          <w:rtl/>
        </w:rPr>
        <w:t>"</w:t>
      </w:r>
      <w:r w:rsidR="0016484E" w:rsidRPr="006A4B3A">
        <w:rPr>
          <w:rFonts w:hint="cs"/>
          <w:rtl/>
        </w:rPr>
        <w:t xml:space="preserve"> </w:t>
      </w:r>
      <w:r w:rsidR="0016484E" w:rsidRPr="006A4B3A">
        <w:rPr>
          <w:rtl/>
        </w:rPr>
        <w:t>–</w:t>
      </w:r>
      <w:r w:rsidR="0016484E" w:rsidRPr="006A4B3A">
        <w:rPr>
          <w:rFonts w:hint="cs"/>
          <w:rtl/>
        </w:rPr>
        <w:t xml:space="preserve"> כנגד היסוד</w:t>
      </w:r>
      <w:r w:rsidR="0045715E" w:rsidRPr="006A4B3A">
        <w:rPr>
          <w:rFonts w:hint="cs"/>
          <w:rtl/>
        </w:rPr>
        <w:t>.</w:t>
      </w:r>
      <w:r w:rsidR="0016484E" w:rsidRPr="006A4B3A">
        <w:rPr>
          <w:rFonts w:hint="cs"/>
          <w:rtl/>
        </w:rPr>
        <w:t xml:space="preserve"> </w:t>
      </w:r>
      <w:r w:rsidR="007E0F7F" w:rsidRPr="006A4B3A">
        <w:rPr>
          <w:rFonts w:hint="cs"/>
          <w:rtl/>
        </w:rPr>
        <w:t xml:space="preserve">היחוד </w:t>
      </w:r>
      <w:r w:rsidR="0045715E" w:rsidRPr="006A4B3A">
        <w:rPr>
          <w:rFonts w:hint="cs"/>
          <w:rtl/>
        </w:rPr>
        <w:t>("</w:t>
      </w:r>
      <w:proofErr w:type="spellStart"/>
      <w:r w:rsidR="0045715E" w:rsidRPr="006A4B3A">
        <w:rPr>
          <w:rFonts w:hint="cs"/>
          <w:rtl/>
        </w:rPr>
        <w:t>וליחדך</w:t>
      </w:r>
      <w:proofErr w:type="spellEnd"/>
      <w:r w:rsidR="0045715E" w:rsidRPr="006A4B3A">
        <w:rPr>
          <w:rFonts w:hint="cs"/>
          <w:rtl/>
        </w:rPr>
        <w:t xml:space="preserve">") </w:t>
      </w:r>
      <w:r w:rsidR="007E0F7F" w:rsidRPr="006A4B3A">
        <w:rPr>
          <w:rFonts w:hint="cs"/>
          <w:rtl/>
        </w:rPr>
        <w:t xml:space="preserve">הוא </w:t>
      </w:r>
      <w:r w:rsidR="0016484E" w:rsidRPr="006A4B3A">
        <w:rPr>
          <w:rFonts w:hint="cs"/>
          <w:rtl/>
        </w:rPr>
        <w:t xml:space="preserve">פנימיות היסוד </w:t>
      </w:r>
      <w:r w:rsidR="00C239B9" w:rsidRPr="006A4B3A">
        <w:rPr>
          <w:rFonts w:hint="cs"/>
          <w:rtl/>
        </w:rPr>
        <w:t>(כמו זיווג, "והאדם ידע את חוה אשתו"</w:t>
      </w:r>
      <w:r w:rsidR="009E19C3" w:rsidRPr="006A4B3A">
        <w:rPr>
          <w:rStyle w:val="a7"/>
          <w:rtl/>
        </w:rPr>
        <w:footnoteReference w:id="64"/>
      </w:r>
      <w:r w:rsidR="00C239B9" w:rsidRPr="006A4B3A">
        <w:rPr>
          <w:rFonts w:hint="cs"/>
          <w:rtl/>
        </w:rPr>
        <w:t>).</w:t>
      </w:r>
      <w:r w:rsidR="006F01B8" w:rsidRPr="006A4B3A">
        <w:rPr>
          <w:rFonts w:hint="cs"/>
          <w:rtl/>
        </w:rPr>
        <w:t xml:space="preserve"> </w:t>
      </w:r>
    </w:p>
    <w:p w14:paraId="7BF20C4D" w14:textId="3B347D33" w:rsidR="000D04F0" w:rsidRPr="006A4B3A" w:rsidRDefault="009255EC" w:rsidP="00B445DB">
      <w:pPr>
        <w:rPr>
          <w:rtl/>
        </w:rPr>
      </w:pPr>
      <w:r w:rsidRPr="006A4B3A">
        <w:rPr>
          <w:rFonts w:hint="cs"/>
          <w:rtl/>
        </w:rPr>
        <w:t>זהו סיום הברכה</w:t>
      </w:r>
      <w:r w:rsidR="00987242" w:rsidRPr="006A4B3A">
        <w:rPr>
          <w:rFonts w:hint="cs"/>
          <w:rtl/>
        </w:rPr>
        <w:t>,</w:t>
      </w:r>
      <w:r w:rsidRPr="006A4B3A">
        <w:rPr>
          <w:rFonts w:hint="cs"/>
          <w:rtl/>
        </w:rPr>
        <w:t xml:space="preserve"> </w:t>
      </w:r>
      <w:r w:rsidR="002D07DF" w:rsidRPr="006A4B3A">
        <w:rPr>
          <w:rFonts w:hint="cs"/>
          <w:rtl/>
        </w:rPr>
        <w:t xml:space="preserve">"מעין חתימה </w:t>
      </w:r>
      <w:r w:rsidR="00987242" w:rsidRPr="006A4B3A">
        <w:rPr>
          <w:rFonts w:hint="cs"/>
          <w:rtl/>
        </w:rPr>
        <w:t>סמוך ל</w:t>
      </w:r>
      <w:r w:rsidRPr="006A4B3A">
        <w:rPr>
          <w:rFonts w:hint="cs"/>
          <w:rtl/>
        </w:rPr>
        <w:t>חתימה</w:t>
      </w:r>
      <w:r w:rsidR="00987242" w:rsidRPr="006A4B3A">
        <w:rPr>
          <w:rFonts w:hint="cs"/>
          <w:rtl/>
        </w:rPr>
        <w:t>"</w:t>
      </w:r>
      <w:r w:rsidR="002D07DF" w:rsidRPr="006A4B3A">
        <w:rPr>
          <w:rStyle w:val="a7"/>
          <w:rtl/>
        </w:rPr>
        <w:footnoteReference w:id="65"/>
      </w:r>
      <w:r w:rsidR="00987242" w:rsidRPr="006A4B3A">
        <w:rPr>
          <w:rFonts w:hint="cs"/>
          <w:rtl/>
        </w:rPr>
        <w:t xml:space="preserve">, </w:t>
      </w:r>
      <w:r w:rsidR="005E2C9A" w:rsidRPr="006A4B3A">
        <w:rPr>
          <w:rFonts w:hint="cs"/>
          <w:rtl/>
        </w:rPr>
        <w:t>וכך יש יחוד בין שתי האהבות האחרונות, "</w:t>
      </w:r>
      <w:proofErr w:type="spellStart"/>
      <w:r w:rsidR="005E2C9A" w:rsidRPr="006A4B3A">
        <w:rPr>
          <w:rFonts w:hint="cs"/>
          <w:rtl/>
        </w:rPr>
        <w:t>וליחדך</w:t>
      </w:r>
      <w:proofErr w:type="spellEnd"/>
      <w:r w:rsidR="005E2C9A" w:rsidRPr="006A4B3A">
        <w:rPr>
          <w:rFonts w:hint="cs"/>
          <w:rtl/>
        </w:rPr>
        <w:t xml:space="preserve"> ולאהבה את שמך... הבוחר בעמו ישראל</w:t>
      </w:r>
      <w:r w:rsidR="00987242" w:rsidRPr="006A4B3A">
        <w:rPr>
          <w:rFonts w:hint="cs"/>
          <w:rtl/>
        </w:rPr>
        <w:t xml:space="preserve"> </w:t>
      </w:r>
      <w:r w:rsidR="005E2C9A" w:rsidRPr="006A4B3A">
        <w:rPr>
          <w:rFonts w:hint="cs"/>
          <w:rtl/>
        </w:rPr>
        <w:t xml:space="preserve">באהבה" </w:t>
      </w:r>
      <w:r w:rsidR="005E2C9A" w:rsidRPr="006A4B3A">
        <w:rPr>
          <w:rtl/>
        </w:rPr>
        <w:t>–</w:t>
      </w:r>
      <w:r w:rsidR="005E2C9A" w:rsidRPr="006A4B3A">
        <w:rPr>
          <w:rFonts w:hint="cs"/>
          <w:rtl/>
        </w:rPr>
        <w:t xml:space="preserve"> יחוד יסוד ומלכות!</w:t>
      </w:r>
      <w:r w:rsidR="009D07C0" w:rsidRPr="006A4B3A">
        <w:rPr>
          <w:rStyle w:val="a7"/>
          <w:rtl/>
        </w:rPr>
        <w:footnoteReference w:id="66"/>
      </w:r>
      <w:r w:rsidR="00987242" w:rsidRPr="006A4B3A">
        <w:rPr>
          <w:rFonts w:hint="cs"/>
          <w:rtl/>
        </w:rPr>
        <w:t xml:space="preserve"> </w:t>
      </w:r>
    </w:p>
    <w:p w14:paraId="1FA8C06D" w14:textId="57DB22CD" w:rsidR="0045715E" w:rsidRPr="006A4B3A" w:rsidRDefault="0045715E" w:rsidP="00F463D6">
      <w:pPr>
        <w:pStyle w:val="4"/>
        <w:rPr>
          <w:rtl/>
        </w:rPr>
      </w:pPr>
      <w:r w:rsidRPr="006A4B3A">
        <w:rPr>
          <w:rtl/>
        </w:rPr>
        <w:t>מלכות</w:t>
      </w:r>
    </w:p>
    <w:p w14:paraId="5E925477" w14:textId="4EBE8D69" w:rsidR="005E2C9A" w:rsidRPr="006A4B3A" w:rsidRDefault="00B445DB" w:rsidP="00B445DB">
      <w:pPr>
        <w:rPr>
          <w:rtl/>
        </w:rPr>
      </w:pPr>
      <w:r w:rsidRPr="006A4B3A">
        <w:rPr>
          <w:rFonts w:hint="cs"/>
          <w:rtl/>
        </w:rPr>
        <w:t xml:space="preserve"> </w:t>
      </w:r>
      <w:r w:rsidR="0045715E" w:rsidRPr="006A4B3A">
        <w:rPr>
          <w:rFonts w:hint="cs"/>
          <w:rtl/>
        </w:rPr>
        <w:t>"</w:t>
      </w:r>
      <w:r w:rsidRPr="006A4B3A">
        <w:rPr>
          <w:rtl/>
        </w:rPr>
        <w:t xml:space="preserve">בָּרוּךְ אַתָּה </w:t>
      </w:r>
      <w:r w:rsidRPr="006A4B3A">
        <w:rPr>
          <w:rFonts w:hint="cs"/>
          <w:rtl/>
        </w:rPr>
        <w:t xml:space="preserve">הוי' </w:t>
      </w:r>
      <w:r w:rsidRPr="006A4B3A">
        <w:rPr>
          <w:rtl/>
        </w:rPr>
        <w:t xml:space="preserve">הַבּוֹחֵר בְּעַמּוֹ יִשְֹרָאֵל </w:t>
      </w:r>
      <w:r w:rsidRPr="006A4B3A">
        <w:rPr>
          <w:rFonts w:ascii="Miriam" w:hAnsi="Miriam" w:cs="Miriam"/>
          <w:sz w:val="20"/>
          <w:szCs w:val="24"/>
          <w:rtl/>
        </w:rPr>
        <w:t>בְּאַהֲבָה</w:t>
      </w:r>
      <w:r w:rsidRPr="006A4B3A">
        <w:rPr>
          <w:rFonts w:hint="cs"/>
          <w:rtl/>
        </w:rPr>
        <w:t>"</w:t>
      </w:r>
      <w:r w:rsidR="0045715E" w:rsidRPr="006A4B3A">
        <w:rPr>
          <w:rFonts w:hint="cs"/>
          <w:rtl/>
        </w:rPr>
        <w:t xml:space="preserve"> </w:t>
      </w:r>
      <w:r w:rsidR="0045715E" w:rsidRPr="006A4B3A">
        <w:rPr>
          <w:rtl/>
        </w:rPr>
        <w:t>–</w:t>
      </w:r>
      <w:r w:rsidR="0045715E" w:rsidRPr="006A4B3A">
        <w:rPr>
          <w:rFonts w:hint="cs"/>
          <w:rtl/>
        </w:rPr>
        <w:t xml:space="preserve"> כגד המלכות.</w:t>
      </w:r>
      <w:r w:rsidR="006F3F07" w:rsidRPr="006A4B3A">
        <w:rPr>
          <w:rFonts w:hint="cs"/>
          <w:rtl/>
        </w:rPr>
        <w:t xml:space="preserve"> זו חתימת הברכה וסוד החותם הוא במלכות</w:t>
      </w:r>
      <w:r w:rsidR="002C6F40" w:rsidRPr="006A4B3A">
        <w:rPr>
          <w:rFonts w:hint="cs"/>
          <w:rtl/>
        </w:rPr>
        <w:t xml:space="preserve"> ("חותמך זו מלכות"</w:t>
      </w:r>
      <w:r w:rsidR="002C6F40" w:rsidRPr="006A4B3A">
        <w:rPr>
          <w:rStyle w:val="a7"/>
          <w:rtl/>
        </w:rPr>
        <w:footnoteReference w:id="67"/>
      </w:r>
      <w:r w:rsidR="002C6F40" w:rsidRPr="006A4B3A">
        <w:rPr>
          <w:rFonts w:hint="cs"/>
          <w:rtl/>
        </w:rPr>
        <w:t>)</w:t>
      </w:r>
      <w:r w:rsidR="00EE6C0F" w:rsidRPr="006A4B3A">
        <w:rPr>
          <w:rFonts w:hint="cs"/>
          <w:rtl/>
        </w:rPr>
        <w:t xml:space="preserve">. </w:t>
      </w:r>
    </w:p>
    <w:p w14:paraId="2EC25EB9" w14:textId="1D386D5C" w:rsidR="00752808" w:rsidRPr="006A4B3A" w:rsidRDefault="0084524C" w:rsidP="00752808">
      <w:pPr>
        <w:rPr>
          <w:rtl/>
        </w:rPr>
      </w:pPr>
      <w:r w:rsidRPr="006A4B3A">
        <w:rPr>
          <w:rFonts w:hint="cs"/>
          <w:rtl/>
        </w:rPr>
        <w:t>מבואר</w:t>
      </w:r>
      <w:r w:rsidR="0014342F" w:rsidRPr="006A4B3A">
        <w:rPr>
          <w:rStyle w:val="a7"/>
          <w:rtl/>
        </w:rPr>
        <w:footnoteReference w:id="68"/>
      </w:r>
      <w:r w:rsidRPr="006A4B3A">
        <w:rPr>
          <w:rFonts w:hint="cs"/>
          <w:rtl/>
        </w:rPr>
        <w:t xml:space="preserve"> שפתיחת הברכה </w:t>
      </w:r>
      <w:r w:rsidR="00DA31F6" w:rsidRPr="006A4B3A">
        <w:rPr>
          <w:rFonts w:hint="cs"/>
          <w:rtl/>
        </w:rPr>
        <w:t>היא המש</w:t>
      </w:r>
      <w:r w:rsidR="0072023F" w:rsidRPr="006A4B3A">
        <w:rPr>
          <w:rFonts w:hint="cs"/>
          <w:rtl/>
        </w:rPr>
        <w:t>כ</w:t>
      </w:r>
      <w:r w:rsidR="00DA31F6" w:rsidRPr="006A4B3A">
        <w:rPr>
          <w:rFonts w:hint="cs"/>
          <w:rtl/>
        </w:rPr>
        <w:t>ה ו</w:t>
      </w:r>
      <w:r w:rsidR="00573092" w:rsidRPr="006A4B3A">
        <w:rPr>
          <w:rFonts w:hint="cs"/>
          <w:rtl/>
        </w:rPr>
        <w:t>גילוי</w:t>
      </w:r>
      <w:r w:rsidR="0072023F" w:rsidRPr="006A4B3A">
        <w:rPr>
          <w:rFonts w:hint="cs"/>
          <w:rtl/>
        </w:rPr>
        <w:t xml:space="preserve">, ואילו החתימה </w:t>
      </w:r>
      <w:r w:rsidR="00DD029E" w:rsidRPr="006A4B3A">
        <w:rPr>
          <w:rFonts w:hint="cs"/>
          <w:rtl/>
        </w:rPr>
        <w:t>שומרת שההמשכה תהיה דווקא לנשמות ישראל,</w:t>
      </w:r>
      <w:r w:rsidR="0014342F" w:rsidRPr="006A4B3A">
        <w:rPr>
          <w:rFonts w:hint="cs"/>
          <w:rtl/>
        </w:rPr>
        <w:t xml:space="preserve"> המשכת אהבת ה' לישראל דווקא "הבוחר</w:t>
      </w:r>
      <w:r w:rsidR="00DD029E" w:rsidRPr="006A4B3A">
        <w:rPr>
          <w:rFonts w:hint="cs"/>
          <w:rtl/>
        </w:rPr>
        <w:t xml:space="preserve"> </w:t>
      </w:r>
      <w:r w:rsidR="0014342F" w:rsidRPr="006A4B3A">
        <w:rPr>
          <w:rFonts w:hint="cs"/>
          <w:rtl/>
        </w:rPr>
        <w:t>בעמו ישראל באהבה"</w:t>
      </w:r>
      <w:r w:rsidR="00752808" w:rsidRPr="006A4B3A">
        <w:rPr>
          <w:rFonts w:hint="cs"/>
          <w:rtl/>
        </w:rPr>
        <w:t>.</w:t>
      </w:r>
    </w:p>
    <w:p w14:paraId="1CE4A593" w14:textId="304F2BDD" w:rsidR="000007EF" w:rsidRPr="006A4B3A" w:rsidRDefault="00752808" w:rsidP="003D0905">
      <w:pPr>
        <w:ind w:left="720"/>
        <w:rPr>
          <w:rtl/>
        </w:rPr>
      </w:pPr>
      <w:r w:rsidRPr="006A4B3A">
        <w:rPr>
          <w:rFonts w:hint="cs"/>
        </w:rPr>
        <w:sym w:font="Wingdings 2" w:char="F063"/>
      </w:r>
      <w:r w:rsidRPr="006A4B3A">
        <w:rPr>
          <w:rFonts w:hint="cs"/>
          <w:rtl/>
        </w:rPr>
        <w:t xml:space="preserve"> </w:t>
      </w:r>
      <w:r w:rsidR="003D0905" w:rsidRPr="006A4B3A">
        <w:rPr>
          <w:rFonts w:hint="cs"/>
          <w:rtl/>
        </w:rPr>
        <w:t>"הבוחר בעמו ישראל באהבה" דומה לנוסח הברכה שלפני ברכת כהנים "</w:t>
      </w:r>
      <w:r w:rsidR="006204B3" w:rsidRPr="006A4B3A">
        <w:rPr>
          <w:rFonts w:hint="cs"/>
          <w:rtl/>
        </w:rPr>
        <w:t>לברך את עמו ישראל באהבה</w:t>
      </w:r>
      <w:r w:rsidR="003D0905" w:rsidRPr="006A4B3A">
        <w:rPr>
          <w:rFonts w:hint="cs"/>
          <w:rtl/>
        </w:rPr>
        <w:t>", כאשר המלה</w:t>
      </w:r>
      <w:r w:rsidR="000007EF" w:rsidRPr="006A4B3A">
        <w:rPr>
          <w:rFonts w:hint="cs"/>
          <w:rtl/>
        </w:rPr>
        <w:t xml:space="preserve"> "באהבה"</w:t>
      </w:r>
      <w:r w:rsidR="003D0905" w:rsidRPr="006A4B3A">
        <w:rPr>
          <w:rFonts w:hint="cs"/>
          <w:rtl/>
        </w:rPr>
        <w:t xml:space="preserve"> רומזת במדויק למבנה ברכת כהנים</w:t>
      </w:r>
      <w:r w:rsidR="000007EF" w:rsidRPr="006A4B3A">
        <w:rPr>
          <w:rFonts w:hint="cs"/>
          <w:rtl/>
        </w:rPr>
        <w:t xml:space="preserve"> </w:t>
      </w:r>
      <w:r w:rsidR="009E19C3" w:rsidRPr="006A4B3A">
        <w:rPr>
          <w:rtl/>
        </w:rPr>
        <w:t>–</w:t>
      </w:r>
      <w:r w:rsidR="000007EF" w:rsidRPr="006A4B3A">
        <w:rPr>
          <w:rFonts w:hint="cs"/>
          <w:rtl/>
        </w:rPr>
        <w:t xml:space="preserve"> שלש מלים, חמש מלים, שבע מלים,</w:t>
      </w:r>
      <w:r w:rsidR="00AA418A" w:rsidRPr="006A4B3A">
        <w:rPr>
          <w:rFonts w:hint="cs"/>
          <w:rtl/>
        </w:rPr>
        <w:t xml:space="preserve"> </w:t>
      </w:r>
      <w:r w:rsidR="00AA418A" w:rsidRPr="006A4B3A">
        <w:rPr>
          <w:rFonts w:hint="cs"/>
          <w:b/>
          <w:bCs/>
          <w:sz w:val="24"/>
          <w:szCs w:val="28"/>
          <w:rtl/>
        </w:rPr>
        <w:t>בא</w:t>
      </w:r>
      <w:r w:rsidR="00AA418A" w:rsidRPr="006A4B3A">
        <w:rPr>
          <w:rFonts w:hint="cs"/>
          <w:rtl/>
        </w:rPr>
        <w:t>-</w:t>
      </w:r>
      <w:r w:rsidR="00AA418A" w:rsidRPr="006A4B3A">
        <w:rPr>
          <w:rFonts w:hint="cs"/>
          <w:b/>
          <w:bCs/>
          <w:sz w:val="24"/>
          <w:szCs w:val="28"/>
          <w:rtl/>
        </w:rPr>
        <w:t>ה</w:t>
      </w:r>
      <w:r w:rsidR="00AA418A" w:rsidRPr="006A4B3A">
        <w:rPr>
          <w:rFonts w:hint="cs"/>
          <w:rtl/>
        </w:rPr>
        <w:t>-</w:t>
      </w:r>
      <w:r w:rsidR="00AA418A" w:rsidRPr="006A4B3A">
        <w:rPr>
          <w:rFonts w:hint="cs"/>
          <w:b/>
          <w:bCs/>
          <w:sz w:val="24"/>
          <w:szCs w:val="28"/>
          <w:rtl/>
        </w:rPr>
        <w:t>בה</w:t>
      </w:r>
      <w:r w:rsidR="000007EF" w:rsidRPr="006A4B3A">
        <w:rPr>
          <w:rFonts w:hint="cs"/>
          <w:rtl/>
        </w:rPr>
        <w:t>.</w:t>
      </w:r>
      <w:r w:rsidR="008A3D2A" w:rsidRPr="006A4B3A">
        <w:rPr>
          <w:rFonts w:hint="cs"/>
          <w:rtl/>
        </w:rPr>
        <w:t xml:space="preserve"> כשם שכאן "</w:t>
      </w:r>
      <w:r w:rsidR="00EF2AC2" w:rsidRPr="006A4B3A">
        <w:rPr>
          <w:rFonts w:hint="cs"/>
          <w:rtl/>
        </w:rPr>
        <w:t>ה</w:t>
      </w:r>
      <w:r w:rsidR="008A3D2A" w:rsidRPr="006A4B3A">
        <w:rPr>
          <w:rFonts w:hint="cs"/>
          <w:rtl/>
        </w:rPr>
        <w:t>בוחר בעמו ישראל באהבה" כך בברכת כהנים "אמור להם"</w:t>
      </w:r>
      <w:r w:rsidR="009E19C3" w:rsidRPr="006A4B3A">
        <w:rPr>
          <w:rStyle w:val="a7"/>
          <w:rtl/>
        </w:rPr>
        <w:footnoteReference w:id="69"/>
      </w:r>
      <w:r w:rsidR="008A3D2A" w:rsidRPr="006A4B3A">
        <w:rPr>
          <w:rFonts w:hint="cs"/>
          <w:rtl/>
        </w:rPr>
        <w:t xml:space="preserve"> לבני ישראל דווקא.</w:t>
      </w:r>
    </w:p>
    <w:p w14:paraId="2C5041A0" w14:textId="7B9776E3" w:rsidR="00B445DB" w:rsidRPr="006A4B3A" w:rsidRDefault="008A3D2A" w:rsidP="00B80B86">
      <w:pPr>
        <w:ind w:left="720"/>
        <w:rPr>
          <w:rtl/>
        </w:rPr>
      </w:pPr>
      <w:r w:rsidRPr="006A4B3A">
        <w:rPr>
          <w:rFonts w:hint="cs"/>
          <w:rtl/>
        </w:rPr>
        <w:t xml:space="preserve">היחס בין </w:t>
      </w:r>
      <w:r w:rsidR="00B8408E" w:rsidRPr="006A4B3A">
        <w:rPr>
          <w:rFonts w:hint="cs"/>
          <w:rtl/>
        </w:rPr>
        <w:t>ברכת "אהבת עולם" לברכת כהנים הוא בין אהבת עולם לאהבה רבה, כמבואר</w:t>
      </w:r>
      <w:r w:rsidR="009E19C3" w:rsidRPr="006A4B3A">
        <w:rPr>
          <w:rStyle w:val="a7"/>
          <w:rtl/>
        </w:rPr>
        <w:footnoteReference w:id="70"/>
      </w:r>
      <w:r w:rsidR="00B8408E" w:rsidRPr="006A4B3A">
        <w:rPr>
          <w:rFonts w:hint="cs"/>
          <w:rtl/>
        </w:rPr>
        <w:t xml:space="preserve"> שאהבת עולם היא אהבת אברהם ואהבה רבה היא אהבת אהרן הכהן הגדול ("כהנא רבה"</w:t>
      </w:r>
      <w:r w:rsidR="007B2312" w:rsidRPr="006A4B3A">
        <w:rPr>
          <w:rFonts w:hint="cs"/>
          <w:rtl/>
        </w:rPr>
        <w:t xml:space="preserve">, </w:t>
      </w:r>
      <w:r w:rsidR="007B2312" w:rsidRPr="006A4B3A">
        <w:rPr>
          <w:rFonts w:hint="cs"/>
          <w:b/>
          <w:bCs/>
          <w:sz w:val="24"/>
          <w:szCs w:val="28"/>
          <w:rtl/>
        </w:rPr>
        <w:t>אהרן</w:t>
      </w:r>
      <w:r w:rsidR="007B2312" w:rsidRPr="006A4B3A">
        <w:rPr>
          <w:rFonts w:hint="cs"/>
          <w:rtl/>
        </w:rPr>
        <w:t xml:space="preserve"> במספר קטן אותיות </w:t>
      </w:r>
      <w:r w:rsidR="007B2312" w:rsidRPr="006A4B3A">
        <w:rPr>
          <w:rFonts w:hint="cs"/>
          <w:b/>
          <w:bCs/>
          <w:sz w:val="24"/>
          <w:szCs w:val="28"/>
          <w:rtl/>
        </w:rPr>
        <w:t>אהבה</w:t>
      </w:r>
      <w:r w:rsidR="00B8408E" w:rsidRPr="006A4B3A">
        <w:rPr>
          <w:rFonts w:hint="cs"/>
          <w:rtl/>
        </w:rPr>
        <w:t>).</w:t>
      </w:r>
    </w:p>
    <w:p w14:paraId="3C62BE7A" w14:textId="0BBD779A" w:rsidR="00CC053F" w:rsidRPr="006A4B3A" w:rsidRDefault="00860174" w:rsidP="004D6A9F">
      <w:pPr>
        <w:pStyle w:val="3"/>
        <w:rPr>
          <w:rtl/>
        </w:rPr>
      </w:pPr>
      <w:r w:rsidRPr="006A4B3A">
        <w:rPr>
          <w:rtl/>
        </w:rPr>
        <w:t>שמות</w:t>
      </w:r>
      <w:r w:rsidR="00372B08" w:rsidRPr="006A4B3A">
        <w:rPr>
          <w:rFonts w:hint="cs"/>
          <w:rtl/>
        </w:rPr>
        <w:t xml:space="preserve"> ואהבות</w:t>
      </w:r>
    </w:p>
    <w:p w14:paraId="725502A2" w14:textId="441588DC" w:rsidR="00860174" w:rsidRPr="006A4B3A" w:rsidRDefault="00860174" w:rsidP="00075B2F">
      <w:pPr>
        <w:rPr>
          <w:rtl/>
        </w:rPr>
      </w:pPr>
      <w:r w:rsidRPr="006A4B3A">
        <w:rPr>
          <w:rFonts w:hint="cs"/>
          <w:rtl/>
        </w:rPr>
        <w:t xml:space="preserve">בברכת אהבת </w:t>
      </w:r>
      <w:r w:rsidR="005E2C9A" w:rsidRPr="006A4B3A">
        <w:rPr>
          <w:rFonts w:hint="cs"/>
          <w:rtl/>
        </w:rPr>
        <w:t xml:space="preserve">עולם נאמר חמש פעמים "שם": </w:t>
      </w:r>
      <w:r w:rsidR="00B706FF" w:rsidRPr="006A4B3A">
        <w:rPr>
          <w:rFonts w:hint="cs"/>
          <w:rtl/>
        </w:rPr>
        <w:t>"</w:t>
      </w:r>
      <w:r w:rsidR="0020695F" w:rsidRPr="006A4B3A">
        <w:rPr>
          <w:rtl/>
        </w:rPr>
        <w:t xml:space="preserve">אָבִינוּ מַלְכֵּנוּ בַּעֲבוּר </w:t>
      </w:r>
      <w:r w:rsidR="0020695F" w:rsidRPr="006A4B3A">
        <w:rPr>
          <w:rFonts w:ascii="Miriam" w:hAnsi="Miriam" w:cs="Miriam"/>
          <w:sz w:val="20"/>
          <w:szCs w:val="24"/>
          <w:rtl/>
        </w:rPr>
        <w:t>שִׁמְךָ</w:t>
      </w:r>
      <w:r w:rsidR="0020695F" w:rsidRPr="006A4B3A">
        <w:rPr>
          <w:rtl/>
        </w:rPr>
        <w:t xml:space="preserve"> הַגָּדוֹל</w:t>
      </w:r>
      <w:r w:rsidR="00A56833" w:rsidRPr="006A4B3A">
        <w:rPr>
          <w:rFonts w:hint="cs"/>
          <w:rtl/>
        </w:rPr>
        <w:t xml:space="preserve">... </w:t>
      </w:r>
      <w:r w:rsidR="00A56833" w:rsidRPr="006A4B3A">
        <w:rPr>
          <w:rtl/>
        </w:rPr>
        <w:t xml:space="preserve">וְיַחֵד לְבָבֵנוּ לְאַהֲבָה וּלְיִרְאָה אֶת </w:t>
      </w:r>
      <w:r w:rsidR="00A56833" w:rsidRPr="006A4B3A">
        <w:rPr>
          <w:rFonts w:ascii="Miriam" w:hAnsi="Miriam" w:cs="Miriam"/>
          <w:sz w:val="20"/>
          <w:szCs w:val="24"/>
          <w:rtl/>
        </w:rPr>
        <w:t>שְׁמֶךָ</w:t>
      </w:r>
      <w:r w:rsidR="00A56833" w:rsidRPr="006A4B3A">
        <w:rPr>
          <w:rtl/>
        </w:rPr>
        <w:t>.</w:t>
      </w:r>
      <w:r w:rsidR="00A56833" w:rsidRPr="006A4B3A">
        <w:rPr>
          <w:rFonts w:hint="cs"/>
          <w:rtl/>
        </w:rPr>
        <w:t xml:space="preserve">.. </w:t>
      </w:r>
      <w:r w:rsidR="00A56833" w:rsidRPr="006A4B3A">
        <w:rPr>
          <w:rtl/>
        </w:rPr>
        <w:t xml:space="preserve">כִּי </w:t>
      </w:r>
      <w:r w:rsidR="00A56833" w:rsidRPr="006A4B3A">
        <w:rPr>
          <w:rFonts w:ascii="Miriam" w:hAnsi="Miriam" w:cs="Miriam"/>
          <w:sz w:val="20"/>
          <w:szCs w:val="24"/>
          <w:rtl/>
        </w:rPr>
        <w:t>בְשֵׁם</w:t>
      </w:r>
      <w:r w:rsidR="00A56833" w:rsidRPr="006A4B3A">
        <w:rPr>
          <w:rtl/>
        </w:rPr>
        <w:t xml:space="preserve"> </w:t>
      </w:r>
      <w:proofErr w:type="spellStart"/>
      <w:r w:rsidR="00A56833" w:rsidRPr="006A4B3A">
        <w:rPr>
          <w:rtl/>
        </w:rPr>
        <w:t>קָדְשְׁך</w:t>
      </w:r>
      <w:proofErr w:type="spellEnd"/>
      <w:r w:rsidR="00A56833" w:rsidRPr="006A4B3A">
        <w:rPr>
          <w:rtl/>
        </w:rPr>
        <w:t>ָ הַגָּדוֹל וְהַנּוֹרָא בָּטָחְנוּ.</w:t>
      </w:r>
      <w:r w:rsidR="00B706FF" w:rsidRPr="006A4B3A">
        <w:rPr>
          <w:rFonts w:hint="cs"/>
          <w:rtl/>
        </w:rPr>
        <w:t xml:space="preserve">.. </w:t>
      </w:r>
      <w:r w:rsidR="00B706FF" w:rsidRPr="006A4B3A">
        <w:rPr>
          <w:rtl/>
        </w:rPr>
        <w:t xml:space="preserve">וְקֵרַבְתָּנוּ מַלְכֵּנוּ </w:t>
      </w:r>
      <w:r w:rsidR="00B706FF" w:rsidRPr="006A4B3A">
        <w:rPr>
          <w:rFonts w:ascii="Miriam" w:hAnsi="Miriam" w:cs="Miriam"/>
          <w:sz w:val="20"/>
          <w:szCs w:val="24"/>
          <w:rtl/>
        </w:rPr>
        <w:t>לְשִׁמְךָ</w:t>
      </w:r>
      <w:r w:rsidR="00B706FF" w:rsidRPr="006A4B3A">
        <w:rPr>
          <w:rtl/>
        </w:rPr>
        <w:t xml:space="preserve"> הַגָּדוֹל </w:t>
      </w:r>
      <w:r w:rsidR="00A11518" w:rsidRPr="006A4B3A">
        <w:rPr>
          <w:rFonts w:hint="cs"/>
          <w:rtl/>
        </w:rPr>
        <w:t>ב</w:t>
      </w:r>
      <w:r w:rsidR="00075B2F" w:rsidRPr="006A4B3A">
        <w:rPr>
          <w:rFonts w:hint="cs"/>
          <w:rtl/>
        </w:rPr>
        <w:t>ּ</w:t>
      </w:r>
      <w:r w:rsidR="00A11518" w:rsidRPr="006A4B3A">
        <w:rPr>
          <w:rtl/>
        </w:rPr>
        <w:t>ְאַהֲבָה</w:t>
      </w:r>
      <w:r w:rsidR="00075B2F" w:rsidRPr="006A4B3A">
        <w:rPr>
          <w:rFonts w:hint="cs"/>
          <w:rtl/>
        </w:rPr>
        <w:t xml:space="preserve"> </w:t>
      </w:r>
      <w:r w:rsidR="00B706FF" w:rsidRPr="006A4B3A">
        <w:rPr>
          <w:rtl/>
        </w:rPr>
        <w:t xml:space="preserve"> לְהוֹדוֹת לְךָ </w:t>
      </w:r>
      <w:proofErr w:type="spellStart"/>
      <w:r w:rsidR="00B706FF" w:rsidRPr="006A4B3A">
        <w:rPr>
          <w:rtl/>
        </w:rPr>
        <w:t>וּלְיַחֶדְך</w:t>
      </w:r>
      <w:proofErr w:type="spellEnd"/>
      <w:r w:rsidR="00B706FF" w:rsidRPr="006A4B3A">
        <w:rPr>
          <w:rtl/>
        </w:rPr>
        <w:t xml:space="preserve">ָ וּלְאַהֲבָה אֶת </w:t>
      </w:r>
      <w:r w:rsidR="00B706FF" w:rsidRPr="006A4B3A">
        <w:rPr>
          <w:rFonts w:ascii="Miriam" w:hAnsi="Miriam" w:cs="Miriam"/>
          <w:sz w:val="20"/>
          <w:szCs w:val="24"/>
          <w:rtl/>
        </w:rPr>
        <w:t>שְׁמֶךָ</w:t>
      </w:r>
      <w:r w:rsidR="00075B2F" w:rsidRPr="006A4B3A">
        <w:rPr>
          <w:rFonts w:hint="cs"/>
          <w:rtl/>
        </w:rPr>
        <w:t>".</w:t>
      </w:r>
    </w:p>
    <w:p w14:paraId="23D7F73E" w14:textId="0342929B" w:rsidR="00FD148F" w:rsidRPr="006A4B3A" w:rsidRDefault="004C0A65" w:rsidP="00075B2F">
      <w:pPr>
        <w:rPr>
          <w:rtl/>
        </w:rPr>
      </w:pPr>
      <w:r w:rsidRPr="006A4B3A">
        <w:rPr>
          <w:rFonts w:hint="cs"/>
          <w:rtl/>
        </w:rPr>
        <w:t>כל בחינות "שם" הללו הן תחת ה'כותרת' הכללית של האהבה</w:t>
      </w:r>
      <w:r w:rsidR="003A780E" w:rsidRPr="006A4B3A">
        <w:rPr>
          <w:rFonts w:hint="cs"/>
          <w:rtl/>
        </w:rPr>
        <w:t xml:space="preserve">, השם כלול באהבה. כך מפורש בקריאת שמע: </w:t>
      </w:r>
      <w:r w:rsidR="006A0C12" w:rsidRPr="006A4B3A">
        <w:rPr>
          <w:rFonts w:hint="cs"/>
          <w:rtl/>
        </w:rPr>
        <w:t xml:space="preserve">"ברוך </w:t>
      </w:r>
      <w:r w:rsidR="006A0C12" w:rsidRPr="006A4B3A">
        <w:rPr>
          <w:rFonts w:ascii="Miriam" w:hAnsi="Miriam" w:cs="Miriam"/>
          <w:sz w:val="20"/>
          <w:szCs w:val="24"/>
          <w:rtl/>
        </w:rPr>
        <w:t>שם</w:t>
      </w:r>
      <w:r w:rsidR="006A0C12" w:rsidRPr="006A4B3A">
        <w:rPr>
          <w:rFonts w:hint="cs"/>
          <w:rtl/>
        </w:rPr>
        <w:t xml:space="preserve"> כבוד מלכותו לעולם ועד. </w:t>
      </w:r>
      <w:r w:rsidR="006A0C12" w:rsidRPr="006A4B3A">
        <w:rPr>
          <w:rFonts w:ascii="Miriam" w:hAnsi="Miriam" w:cs="Miriam" w:hint="cs"/>
          <w:sz w:val="20"/>
          <w:szCs w:val="24"/>
          <w:rtl/>
        </w:rPr>
        <w:t>ואהבת</w:t>
      </w:r>
      <w:r w:rsidR="006A0C12" w:rsidRPr="006A4B3A">
        <w:rPr>
          <w:rFonts w:hint="cs"/>
          <w:rtl/>
        </w:rPr>
        <w:t xml:space="preserve"> את הוי' </w:t>
      </w:r>
      <w:proofErr w:type="spellStart"/>
      <w:r w:rsidR="006A0C12" w:rsidRPr="006A4B3A">
        <w:rPr>
          <w:rFonts w:hint="cs"/>
          <w:rtl/>
        </w:rPr>
        <w:t>אלהיך</w:t>
      </w:r>
      <w:proofErr w:type="spellEnd"/>
      <w:r w:rsidR="006A0C12" w:rsidRPr="006A4B3A">
        <w:rPr>
          <w:rFonts w:hint="cs"/>
          <w:rtl/>
        </w:rPr>
        <w:t>"</w:t>
      </w:r>
      <w:r w:rsidR="006D2CA3" w:rsidRPr="006A4B3A">
        <w:rPr>
          <w:rFonts w:hint="cs"/>
          <w:rtl/>
        </w:rPr>
        <w:t xml:space="preserve"> </w:t>
      </w:r>
      <w:r w:rsidR="006D2CA3" w:rsidRPr="006A4B3A">
        <w:rPr>
          <w:rtl/>
        </w:rPr>
        <w:t>–</w:t>
      </w:r>
      <w:r w:rsidR="006D2CA3" w:rsidRPr="006A4B3A">
        <w:rPr>
          <w:rFonts w:hint="cs"/>
          <w:rtl/>
        </w:rPr>
        <w:t xml:space="preserve"> כנודע</w:t>
      </w:r>
      <w:r w:rsidR="009E19C3" w:rsidRPr="006A4B3A">
        <w:rPr>
          <w:rStyle w:val="a7"/>
          <w:rtl/>
        </w:rPr>
        <w:footnoteReference w:id="71"/>
      </w:r>
      <w:r w:rsidR="006D2CA3" w:rsidRPr="006A4B3A">
        <w:rPr>
          <w:rFonts w:hint="cs"/>
          <w:rtl/>
        </w:rPr>
        <w:t xml:space="preserve"> ש</w:t>
      </w:r>
      <w:r w:rsidR="0088650E" w:rsidRPr="006A4B3A">
        <w:rPr>
          <w:rFonts w:hint="cs"/>
          <w:rtl/>
        </w:rPr>
        <w:t xml:space="preserve">רק על ידי המעבר של </w:t>
      </w:r>
      <w:proofErr w:type="spellStart"/>
      <w:r w:rsidR="003C4A97" w:rsidRPr="006A4B3A">
        <w:rPr>
          <w:rFonts w:hint="cs"/>
          <w:rtl/>
        </w:rPr>
        <w:t>בשכמל"ו</w:t>
      </w:r>
      <w:proofErr w:type="spellEnd"/>
      <w:r w:rsidR="0088650E" w:rsidRPr="006A4B3A">
        <w:rPr>
          <w:rFonts w:hint="cs"/>
          <w:rtl/>
        </w:rPr>
        <w:t xml:space="preserve"> ניתן להגיע מ"שמע ישראל... הוי' </w:t>
      </w:r>
      <w:r w:rsidR="0088650E" w:rsidRPr="006A4B3A">
        <w:rPr>
          <w:rFonts w:hint="cs"/>
          <w:b/>
          <w:bCs/>
          <w:sz w:val="24"/>
          <w:szCs w:val="28"/>
          <w:rtl/>
        </w:rPr>
        <w:t>אחד</w:t>
      </w:r>
      <w:r w:rsidR="0088650E" w:rsidRPr="006A4B3A">
        <w:rPr>
          <w:rFonts w:hint="cs"/>
          <w:rtl/>
        </w:rPr>
        <w:t xml:space="preserve"> [=</w:t>
      </w:r>
      <w:r w:rsidR="0088650E" w:rsidRPr="006A4B3A">
        <w:rPr>
          <w:rFonts w:hint="cs"/>
          <w:b/>
          <w:bCs/>
          <w:sz w:val="24"/>
          <w:szCs w:val="28"/>
          <w:rtl/>
        </w:rPr>
        <w:t>אהבה</w:t>
      </w:r>
      <w:r w:rsidR="0088650E" w:rsidRPr="006A4B3A">
        <w:rPr>
          <w:rFonts w:hint="cs"/>
          <w:rtl/>
        </w:rPr>
        <w:t>]" אל "ואהבת" (כיון ש"שמע ישראל</w:t>
      </w:r>
      <w:r w:rsidR="00053701" w:rsidRPr="006A4B3A">
        <w:rPr>
          <w:rFonts w:hint="cs"/>
          <w:rtl/>
        </w:rPr>
        <w:t xml:space="preserve">" הוא </w:t>
      </w:r>
      <w:proofErr w:type="spellStart"/>
      <w:r w:rsidR="00053701" w:rsidRPr="006A4B3A">
        <w:rPr>
          <w:rFonts w:hint="cs"/>
          <w:rtl/>
        </w:rPr>
        <w:t>יחודא</w:t>
      </w:r>
      <w:proofErr w:type="spellEnd"/>
      <w:r w:rsidR="00053701" w:rsidRPr="006A4B3A">
        <w:rPr>
          <w:rFonts w:hint="cs"/>
          <w:rtl/>
        </w:rPr>
        <w:t xml:space="preserve"> </w:t>
      </w:r>
      <w:proofErr w:type="spellStart"/>
      <w:r w:rsidR="00053701" w:rsidRPr="006A4B3A">
        <w:rPr>
          <w:rFonts w:hint="cs"/>
          <w:rtl/>
        </w:rPr>
        <w:t>עילאה</w:t>
      </w:r>
      <w:proofErr w:type="spellEnd"/>
      <w:r w:rsidR="00053701" w:rsidRPr="006A4B3A">
        <w:rPr>
          <w:rFonts w:hint="cs"/>
          <w:rtl/>
        </w:rPr>
        <w:t xml:space="preserve"> שבו אין הרגשת היש כלל, </w:t>
      </w:r>
      <w:proofErr w:type="spellStart"/>
      <w:r w:rsidR="00053701" w:rsidRPr="006A4B3A">
        <w:rPr>
          <w:rFonts w:hint="cs"/>
          <w:rtl/>
        </w:rPr>
        <w:t>ובשכמל"</w:t>
      </w:r>
      <w:r w:rsidR="006D2CA3" w:rsidRPr="006A4B3A">
        <w:rPr>
          <w:rFonts w:hint="cs"/>
          <w:rtl/>
        </w:rPr>
        <w:t>ו</w:t>
      </w:r>
      <w:proofErr w:type="spellEnd"/>
      <w:r w:rsidR="00053701" w:rsidRPr="006A4B3A">
        <w:rPr>
          <w:rFonts w:hint="cs"/>
          <w:rtl/>
        </w:rPr>
        <w:t xml:space="preserve"> הוא </w:t>
      </w:r>
      <w:proofErr w:type="spellStart"/>
      <w:r w:rsidR="00053701" w:rsidRPr="006A4B3A">
        <w:rPr>
          <w:rFonts w:hint="cs"/>
          <w:rtl/>
        </w:rPr>
        <w:t>יחודא</w:t>
      </w:r>
      <w:proofErr w:type="spellEnd"/>
      <w:r w:rsidR="00053701" w:rsidRPr="006A4B3A">
        <w:rPr>
          <w:rFonts w:hint="cs"/>
          <w:rtl/>
        </w:rPr>
        <w:t xml:space="preserve"> </w:t>
      </w:r>
      <w:proofErr w:type="spellStart"/>
      <w:r w:rsidR="00053701" w:rsidRPr="006A4B3A">
        <w:rPr>
          <w:rFonts w:hint="cs"/>
          <w:rtl/>
        </w:rPr>
        <w:t>תתאה</w:t>
      </w:r>
      <w:proofErr w:type="spellEnd"/>
      <w:r w:rsidR="0018056B" w:rsidRPr="006A4B3A">
        <w:rPr>
          <w:rStyle w:val="a7"/>
          <w:rtl/>
        </w:rPr>
        <w:footnoteReference w:id="72"/>
      </w:r>
      <w:r w:rsidR="00053701" w:rsidRPr="006A4B3A">
        <w:rPr>
          <w:rFonts w:hint="cs"/>
          <w:rtl/>
        </w:rPr>
        <w:t xml:space="preserve"> שבו יש </w:t>
      </w:r>
      <w:r w:rsidR="006D2CA3" w:rsidRPr="006A4B3A">
        <w:rPr>
          <w:rFonts w:hint="cs"/>
          <w:rtl/>
        </w:rPr>
        <w:t>לתחתונים תחושת קיום ואזי "יש מי שאוהב"</w:t>
      </w:r>
      <w:r w:rsidR="00EA02C0" w:rsidRPr="006A4B3A">
        <w:rPr>
          <w:rFonts w:hint="cs"/>
          <w:rtl/>
        </w:rPr>
        <w:t xml:space="preserve">, וכן "כבוד מלכותו" קשור לאהבה </w:t>
      </w:r>
      <w:r w:rsidR="00C5674B" w:rsidRPr="006A4B3A">
        <w:rPr>
          <w:rFonts w:hint="cs"/>
          <w:rtl/>
        </w:rPr>
        <w:t>שהרי כבוד הוא אהבה</w:t>
      </w:r>
      <w:r w:rsidR="00C5674B" w:rsidRPr="006A4B3A">
        <w:rPr>
          <w:rStyle w:val="a7"/>
          <w:rtl/>
        </w:rPr>
        <w:footnoteReference w:id="73"/>
      </w:r>
      <w:r w:rsidR="006D2CA3" w:rsidRPr="006A4B3A">
        <w:rPr>
          <w:rFonts w:hint="cs"/>
          <w:rtl/>
        </w:rPr>
        <w:t>)</w:t>
      </w:r>
      <w:r w:rsidR="006A0C12" w:rsidRPr="006A4B3A">
        <w:rPr>
          <w:rFonts w:hint="cs"/>
          <w:rtl/>
        </w:rPr>
        <w:t>.</w:t>
      </w:r>
    </w:p>
    <w:p w14:paraId="2F14E5E9" w14:textId="77777777" w:rsidR="00BD362E" w:rsidRPr="006A4B3A" w:rsidRDefault="00C5674B" w:rsidP="00C5674B">
      <w:pPr>
        <w:ind w:left="720"/>
        <w:rPr>
          <w:rtl/>
        </w:rPr>
      </w:pPr>
      <w:r w:rsidRPr="006A4B3A">
        <w:rPr>
          <w:rFonts w:hint="cs"/>
        </w:rPr>
        <w:sym w:font="Wingdings 2" w:char="F063"/>
      </w:r>
      <w:r w:rsidRPr="006A4B3A">
        <w:rPr>
          <w:rFonts w:hint="cs"/>
          <w:rtl/>
        </w:rPr>
        <w:t xml:space="preserve"> </w:t>
      </w:r>
      <w:r w:rsidR="00BD362E" w:rsidRPr="006A4B3A">
        <w:rPr>
          <w:rFonts w:hint="cs"/>
          <w:b/>
          <w:bCs/>
          <w:sz w:val="24"/>
          <w:szCs w:val="28"/>
          <w:rtl/>
        </w:rPr>
        <w:t>אהבה</w:t>
      </w:r>
      <w:r w:rsidR="00BD362E" w:rsidRPr="006A4B3A">
        <w:rPr>
          <w:rFonts w:hint="cs"/>
          <w:rtl/>
        </w:rPr>
        <w:t xml:space="preserve"> ועוד </w:t>
      </w:r>
      <w:r w:rsidR="00BD362E" w:rsidRPr="006A4B3A">
        <w:rPr>
          <w:rFonts w:hint="cs"/>
          <w:b/>
          <w:bCs/>
          <w:sz w:val="24"/>
          <w:szCs w:val="28"/>
          <w:rtl/>
        </w:rPr>
        <w:t>שם</w:t>
      </w:r>
      <w:r w:rsidR="00BD362E" w:rsidRPr="006A4B3A">
        <w:rPr>
          <w:rFonts w:hint="cs"/>
          <w:rtl/>
        </w:rPr>
        <w:t xml:space="preserve"> = </w:t>
      </w:r>
      <w:r w:rsidR="00BD362E" w:rsidRPr="006A4B3A">
        <w:rPr>
          <w:rFonts w:hint="cs"/>
          <w:b/>
          <w:bCs/>
          <w:sz w:val="24"/>
          <w:szCs w:val="28"/>
          <w:rtl/>
        </w:rPr>
        <w:t>שמחה</w:t>
      </w:r>
      <w:r w:rsidR="00BD362E" w:rsidRPr="006A4B3A">
        <w:rPr>
          <w:rFonts w:hint="cs"/>
          <w:rtl/>
        </w:rPr>
        <w:t>!</w:t>
      </w:r>
    </w:p>
    <w:p w14:paraId="1A014587" w14:textId="65ABBD94" w:rsidR="00CC3263" w:rsidRPr="006A4B3A" w:rsidRDefault="00403DE5" w:rsidP="00722F6D">
      <w:pPr>
        <w:ind w:left="720"/>
        <w:rPr>
          <w:b/>
          <w:bCs/>
          <w:rtl/>
        </w:rPr>
      </w:pPr>
      <w:r w:rsidRPr="006A4B3A">
        <w:rPr>
          <w:rFonts w:hint="cs"/>
        </w:rPr>
        <w:sym w:font="Wingdings 2" w:char="F063"/>
      </w:r>
      <w:r w:rsidRPr="006A4B3A">
        <w:rPr>
          <w:rFonts w:hint="cs"/>
          <w:rtl/>
        </w:rPr>
        <w:t xml:space="preserve"> </w:t>
      </w:r>
      <w:r w:rsidR="0015732D" w:rsidRPr="006A4B3A">
        <w:rPr>
          <w:rFonts w:hint="cs"/>
          <w:rtl/>
        </w:rPr>
        <w:t xml:space="preserve">נמצא שיש </w:t>
      </w:r>
      <w:r w:rsidR="00CC3263" w:rsidRPr="006A4B3A">
        <w:rPr>
          <w:rFonts w:hint="cs"/>
          <w:b/>
          <w:bCs/>
          <w:sz w:val="24"/>
          <w:szCs w:val="28"/>
          <w:rtl/>
        </w:rPr>
        <w:t>ז</w:t>
      </w:r>
      <w:r w:rsidR="00CC3263" w:rsidRPr="006A4B3A">
        <w:rPr>
          <w:rFonts w:hint="cs"/>
          <w:rtl/>
        </w:rPr>
        <w:t xml:space="preserve"> אהבות ו-</w:t>
      </w:r>
      <w:r w:rsidR="00CC3263" w:rsidRPr="006A4B3A">
        <w:rPr>
          <w:rFonts w:hint="cs"/>
          <w:b/>
          <w:bCs/>
          <w:sz w:val="24"/>
          <w:szCs w:val="28"/>
          <w:rtl/>
        </w:rPr>
        <w:t>ה</w:t>
      </w:r>
      <w:r w:rsidR="00CC3263" w:rsidRPr="006A4B3A">
        <w:rPr>
          <w:rFonts w:hint="cs"/>
          <w:rtl/>
        </w:rPr>
        <w:t xml:space="preserve"> שמות, והסימן "</w:t>
      </w:r>
      <w:r w:rsidR="00CC3263" w:rsidRPr="006A4B3A">
        <w:rPr>
          <w:rFonts w:hint="cs"/>
          <w:b/>
          <w:bCs/>
          <w:sz w:val="24"/>
          <w:szCs w:val="28"/>
          <w:rtl/>
        </w:rPr>
        <w:t>זה</w:t>
      </w:r>
      <w:r w:rsidR="00CC3263" w:rsidRPr="006A4B3A">
        <w:rPr>
          <w:rFonts w:hint="cs"/>
          <w:rtl/>
        </w:rPr>
        <w:t xml:space="preserve">" </w:t>
      </w:r>
      <w:r w:rsidR="00CC3263" w:rsidRPr="006A4B3A">
        <w:rPr>
          <w:rtl/>
        </w:rPr>
        <w:t>–</w:t>
      </w:r>
      <w:r w:rsidR="00CC3263" w:rsidRPr="006A4B3A">
        <w:rPr>
          <w:rFonts w:hint="cs"/>
          <w:rtl/>
        </w:rPr>
        <w:t xml:space="preserve"> "זה הדבר אשר צוה הוי'", נבואת משה רבינו. ורמז:</w:t>
      </w:r>
      <w:r w:rsidR="00B303CB" w:rsidRPr="006A4B3A">
        <w:rPr>
          <w:b/>
          <w:bCs/>
          <w:sz w:val="24"/>
          <w:szCs w:val="28"/>
          <w:rtl/>
        </w:rPr>
        <w:t xml:space="preserve"> שבע אהבות חמשה שמות </w:t>
      </w:r>
      <w:r w:rsidR="00B303CB" w:rsidRPr="006A4B3A">
        <w:rPr>
          <w:rtl/>
        </w:rPr>
        <w:t xml:space="preserve">= 1885 = </w:t>
      </w:r>
      <w:r w:rsidR="00B303CB" w:rsidRPr="006A4B3A">
        <w:rPr>
          <w:b/>
          <w:bCs/>
          <w:sz w:val="24"/>
          <w:szCs w:val="28"/>
          <w:rtl/>
        </w:rPr>
        <w:t>אהבה</w:t>
      </w:r>
      <w:r w:rsidR="00B303CB" w:rsidRPr="006A4B3A">
        <w:rPr>
          <w:rtl/>
        </w:rPr>
        <w:t xml:space="preserve"> פע</w:t>
      </w:r>
      <w:r w:rsidR="00CC3263" w:rsidRPr="006A4B3A">
        <w:rPr>
          <w:rFonts w:hint="cs"/>
          <w:rtl/>
        </w:rPr>
        <w:t>מים</w:t>
      </w:r>
      <w:r w:rsidR="00B303CB" w:rsidRPr="006A4B3A">
        <w:rPr>
          <w:rtl/>
        </w:rPr>
        <w:t xml:space="preserve"> </w:t>
      </w:r>
      <w:r w:rsidR="00B303CB" w:rsidRPr="006A4B3A">
        <w:rPr>
          <w:b/>
          <w:bCs/>
          <w:sz w:val="24"/>
          <w:szCs w:val="28"/>
          <w:rtl/>
        </w:rPr>
        <w:t>קמה</w:t>
      </w:r>
      <w:r w:rsidR="00CC3263" w:rsidRPr="006A4B3A">
        <w:rPr>
          <w:rFonts w:hint="cs"/>
          <w:rtl/>
        </w:rPr>
        <w:t xml:space="preserve"> (קמ"ה הוא </w:t>
      </w:r>
      <w:r w:rsidR="00B303CB" w:rsidRPr="006A4B3A">
        <w:rPr>
          <w:rtl/>
        </w:rPr>
        <w:t>שם העמדת המלכות</w:t>
      </w:r>
      <w:r w:rsidR="00CC3263" w:rsidRPr="006A4B3A">
        <w:rPr>
          <w:rFonts w:hint="cs"/>
          <w:rtl/>
        </w:rPr>
        <w:t>)</w:t>
      </w:r>
      <w:r w:rsidR="00CC3263" w:rsidRPr="006A4B3A">
        <w:rPr>
          <w:rFonts w:hint="cs"/>
          <w:b/>
          <w:bCs/>
          <w:rtl/>
        </w:rPr>
        <w:t>.</w:t>
      </w:r>
      <w:r w:rsidR="005F0545" w:rsidRPr="006A4B3A">
        <w:rPr>
          <w:rFonts w:hint="cs"/>
          <w:b/>
          <w:bCs/>
          <w:rtl/>
        </w:rPr>
        <w:t xml:space="preserve"> </w:t>
      </w:r>
      <w:r w:rsidRPr="006A4B3A">
        <w:rPr>
          <w:rFonts w:hint="cs"/>
          <w:rtl/>
        </w:rPr>
        <w:t>נוסיף עוד אהבה</w:t>
      </w:r>
      <w:r w:rsidR="00722F6D" w:rsidRPr="006A4B3A">
        <w:rPr>
          <w:rFonts w:hint="cs"/>
          <w:rtl/>
        </w:rPr>
        <w:t xml:space="preserve"> </w:t>
      </w:r>
      <w:r w:rsidR="00722F6D" w:rsidRPr="006A4B3A">
        <w:rPr>
          <w:rtl/>
        </w:rPr>
        <w:t>–</w:t>
      </w:r>
      <w:r w:rsidR="00722F6D" w:rsidRPr="006A4B3A">
        <w:rPr>
          <w:rFonts w:hint="cs"/>
          <w:rtl/>
        </w:rPr>
        <w:t xml:space="preserve"> האהבה הכוללת את הברכה כולה </w:t>
      </w:r>
      <w:r w:rsidR="00722F6D" w:rsidRPr="006A4B3A">
        <w:rPr>
          <w:rtl/>
        </w:rPr>
        <w:t>–</w:t>
      </w:r>
      <w:r w:rsidR="00722F6D" w:rsidRPr="006A4B3A">
        <w:rPr>
          <w:rFonts w:hint="cs"/>
          <w:rtl/>
        </w:rPr>
        <w:t xml:space="preserve"> </w:t>
      </w:r>
      <w:r w:rsidR="00722F6D" w:rsidRPr="006A4B3A">
        <w:rPr>
          <w:rFonts w:hint="cs"/>
          <w:b/>
          <w:bCs/>
          <w:sz w:val="24"/>
          <w:szCs w:val="28"/>
          <w:rtl/>
        </w:rPr>
        <w:t>אהבה שבע אהבות חמשה שמות</w:t>
      </w:r>
      <w:r w:rsidR="00722F6D" w:rsidRPr="006A4B3A">
        <w:rPr>
          <w:rFonts w:hint="cs"/>
          <w:rtl/>
        </w:rPr>
        <w:t xml:space="preserve"> = </w:t>
      </w:r>
      <w:r w:rsidR="00E6191F" w:rsidRPr="006A4B3A">
        <w:rPr>
          <w:rFonts w:hint="cs"/>
          <w:rtl/>
        </w:rPr>
        <w:t xml:space="preserve">1898 = </w:t>
      </w:r>
      <w:r w:rsidR="00E6191F" w:rsidRPr="006A4B3A">
        <w:rPr>
          <w:rFonts w:hint="cs"/>
          <w:b/>
          <w:bCs/>
          <w:sz w:val="24"/>
          <w:szCs w:val="28"/>
          <w:rtl/>
        </w:rPr>
        <w:t>אהבה</w:t>
      </w:r>
      <w:r w:rsidR="00E6191F" w:rsidRPr="006A4B3A">
        <w:rPr>
          <w:rFonts w:hint="cs"/>
          <w:rtl/>
        </w:rPr>
        <w:t xml:space="preserve"> פעמים </w:t>
      </w:r>
      <w:r w:rsidR="00E6191F" w:rsidRPr="006A4B3A">
        <w:rPr>
          <w:rFonts w:hint="cs"/>
          <w:b/>
          <w:bCs/>
          <w:sz w:val="24"/>
          <w:szCs w:val="28"/>
          <w:rtl/>
        </w:rPr>
        <w:t>עולם</w:t>
      </w:r>
      <w:r w:rsidR="00722F6D" w:rsidRPr="006A4B3A">
        <w:rPr>
          <w:rFonts w:hint="cs"/>
          <w:rtl/>
        </w:rPr>
        <w:t>,</w:t>
      </w:r>
      <w:r w:rsidR="00E6191F" w:rsidRPr="006A4B3A">
        <w:rPr>
          <w:rFonts w:hint="cs"/>
          <w:rtl/>
        </w:rPr>
        <w:t xml:space="preserve"> אהבת עולם!</w:t>
      </w:r>
    </w:p>
    <w:p w14:paraId="21395191" w14:textId="0D23EBA6" w:rsidR="00715170" w:rsidRPr="006A4B3A" w:rsidRDefault="0036082C" w:rsidP="004D6A9F">
      <w:pPr>
        <w:pStyle w:val="3"/>
        <w:rPr>
          <w:rtl/>
        </w:rPr>
      </w:pPr>
      <w:r w:rsidRPr="006A4B3A">
        <w:rPr>
          <w:rFonts w:hint="cs"/>
          <w:rtl/>
        </w:rPr>
        <w:t>שלש עשרה אהבות</w:t>
      </w:r>
    </w:p>
    <w:p w14:paraId="4CB2F73C" w14:textId="07AB3E66" w:rsidR="000D0CD9" w:rsidRPr="006A4B3A" w:rsidRDefault="005F47F2" w:rsidP="000D0CD9">
      <w:pPr>
        <w:rPr>
          <w:rtl/>
        </w:rPr>
      </w:pPr>
      <w:r w:rsidRPr="006A4B3A">
        <w:rPr>
          <w:rFonts w:hint="cs"/>
          <w:rtl/>
        </w:rPr>
        <w:t xml:space="preserve">כתוב </w:t>
      </w:r>
      <w:r w:rsidR="000D0CD9" w:rsidRPr="006A4B3A">
        <w:rPr>
          <w:rFonts w:hint="cs"/>
          <w:rtl/>
        </w:rPr>
        <w:t>בספר ראשית חכמה, שער האהבה פרק שביעי העוסק "</w:t>
      </w:r>
      <w:r w:rsidR="000D0CD9" w:rsidRPr="006A4B3A">
        <w:rPr>
          <w:rtl/>
        </w:rPr>
        <w:t>בביאור אהבת הקדוש ברוך הוא לישראל</w:t>
      </w:r>
      <w:r w:rsidR="000D0CD9" w:rsidRPr="006A4B3A">
        <w:rPr>
          <w:rFonts w:hint="cs"/>
          <w:rtl/>
        </w:rPr>
        <w:t>"</w:t>
      </w:r>
      <w:r w:rsidRPr="006A4B3A">
        <w:rPr>
          <w:rFonts w:hint="cs"/>
          <w:rtl/>
        </w:rPr>
        <w:t>:</w:t>
      </w:r>
    </w:p>
    <w:p w14:paraId="17620513" w14:textId="120D9B7C" w:rsidR="0036082C" w:rsidRPr="006A4B3A" w:rsidRDefault="00F017A9" w:rsidP="005F47F2">
      <w:pPr>
        <w:pStyle w:val="a3"/>
        <w:rPr>
          <w:rtl/>
        </w:rPr>
      </w:pPr>
      <w:r w:rsidRPr="006A4B3A">
        <w:rPr>
          <w:rtl/>
        </w:rPr>
        <w:t>וכן מהדברים המראים אהבת הקדוש ברוך הוא לישראל הוא כשיסתכל האדם בסדור התפלה אשר תקנו לנו אנשי כנסת הגדולה</w:t>
      </w:r>
      <w:r w:rsidR="005F47F2" w:rsidRPr="006A4B3A">
        <w:rPr>
          <w:rFonts w:hint="cs"/>
          <w:rtl/>
        </w:rPr>
        <w:t>.</w:t>
      </w:r>
      <w:r w:rsidRPr="006A4B3A">
        <w:rPr>
          <w:rtl/>
        </w:rPr>
        <w:t xml:space="preserve"> האחד מהם מה שאנו אומרים בכל יום בתפלה אהבת עולם אהבתנו ה' אלהינו חמלה גדולה ויתירה חמלת עלינו וכמה פרטים נזכרו בה המורים על אהבתו הגדולה לנו, ואם באנו להאריך בה נצא מן המכוון, ודרך כלל הם א' חמלה גדולה ויתירה חמלת עלינו, והוא דרך כלל לכל הבחינות שיתבאר בברכה</w:t>
      </w:r>
      <w:r w:rsidR="00C7542A" w:rsidRPr="006A4B3A">
        <w:rPr>
          <w:rFonts w:hint="cs"/>
          <w:rtl/>
        </w:rPr>
        <w:t>.</w:t>
      </w:r>
      <w:r w:rsidRPr="006A4B3A">
        <w:rPr>
          <w:rtl/>
        </w:rPr>
        <w:t xml:space="preserve"> א' אבינו בעבור שמך הגדול פירוש המשותף עמנו. הב' בעבור אבותינו שבטחו בך. הג' ותלמדם חוקי חיים. הד' אבינו אב הרחמן רחם נא עלינו. הה' ותן בלבנו בינה, ששם לנו דעה להבין יותר משאר האומות. הו' כי לא נבוש ולא נכלם ולא נכשל לעולם ועד דהיינו לעולם שכולו ארוך. </w:t>
      </w:r>
      <w:proofErr w:type="spellStart"/>
      <w:r w:rsidRPr="006A4B3A">
        <w:rPr>
          <w:rtl/>
        </w:rPr>
        <w:t>הז</w:t>
      </w:r>
      <w:proofErr w:type="spellEnd"/>
      <w:r w:rsidRPr="006A4B3A">
        <w:rPr>
          <w:rtl/>
        </w:rPr>
        <w:t xml:space="preserve">' נגילה ונשמחה בישועתך, דהיינו עמו אנכי בצרה. </w:t>
      </w:r>
      <w:proofErr w:type="spellStart"/>
      <w:r w:rsidRPr="006A4B3A">
        <w:rPr>
          <w:rtl/>
        </w:rPr>
        <w:t>הח</w:t>
      </w:r>
      <w:proofErr w:type="spellEnd"/>
      <w:r w:rsidRPr="006A4B3A">
        <w:rPr>
          <w:rtl/>
        </w:rPr>
        <w:t xml:space="preserve">' ושבור עול הכותים מעל </w:t>
      </w:r>
      <w:proofErr w:type="spellStart"/>
      <w:r w:rsidRPr="006A4B3A">
        <w:rPr>
          <w:rtl/>
        </w:rPr>
        <w:t>צוארינו</w:t>
      </w:r>
      <w:proofErr w:type="spellEnd"/>
      <w:r w:rsidRPr="006A4B3A">
        <w:rPr>
          <w:rtl/>
        </w:rPr>
        <w:t xml:space="preserve"> דהיינו קיבוץ גלויות. </w:t>
      </w:r>
      <w:proofErr w:type="spellStart"/>
      <w:r w:rsidRPr="006A4B3A">
        <w:rPr>
          <w:rtl/>
        </w:rPr>
        <w:t>הט</w:t>
      </w:r>
      <w:proofErr w:type="spellEnd"/>
      <w:r w:rsidRPr="006A4B3A">
        <w:rPr>
          <w:rtl/>
        </w:rPr>
        <w:t>' כי אל פועל ישועות אתה, שלעולם פועל ישועות לקיום העולם</w:t>
      </w:r>
      <w:r w:rsidR="00C82BB0" w:rsidRPr="006A4B3A">
        <w:rPr>
          <w:rFonts w:hint="cs"/>
          <w:rtl/>
        </w:rPr>
        <w:t>...</w:t>
      </w:r>
      <w:r w:rsidRPr="006A4B3A">
        <w:rPr>
          <w:rtl/>
        </w:rPr>
        <w:t xml:space="preserve"> הי' ובנו בחרת מכל עם ולשון, דהיינו </w:t>
      </w:r>
      <w:proofErr w:type="spellStart"/>
      <w:r w:rsidRPr="006A4B3A">
        <w:rPr>
          <w:rtl/>
        </w:rPr>
        <w:t>בהנחל</w:t>
      </w:r>
      <w:proofErr w:type="spellEnd"/>
      <w:r w:rsidRPr="006A4B3A">
        <w:rPr>
          <w:rtl/>
        </w:rPr>
        <w:t xml:space="preserve"> עליון גוים בהפרידו בני אדם כי חלק ה' עמו. </w:t>
      </w:r>
      <w:proofErr w:type="spellStart"/>
      <w:r w:rsidRPr="006A4B3A">
        <w:rPr>
          <w:rtl/>
        </w:rPr>
        <w:t>הי"א</w:t>
      </w:r>
      <w:proofErr w:type="spellEnd"/>
      <w:r w:rsidRPr="006A4B3A">
        <w:rPr>
          <w:rtl/>
        </w:rPr>
        <w:t xml:space="preserve"> וקרבתנו מלכנו לשמך הגדול, שמעתי</w:t>
      </w:r>
      <w:r w:rsidR="00FE59AF" w:rsidRPr="006A4B3A">
        <w:rPr>
          <w:rtl/>
        </w:rPr>
        <w:t xml:space="preserve"> מפי מורי </w:t>
      </w:r>
      <w:proofErr w:type="spellStart"/>
      <w:r w:rsidR="00FE59AF" w:rsidRPr="006A4B3A">
        <w:rPr>
          <w:rtl/>
        </w:rPr>
        <w:t>הה"ר</w:t>
      </w:r>
      <w:proofErr w:type="spellEnd"/>
      <w:r w:rsidR="00FE59AF" w:rsidRPr="006A4B3A">
        <w:rPr>
          <w:rtl/>
        </w:rPr>
        <w:t xml:space="preserve"> יצחק די </w:t>
      </w:r>
      <w:proofErr w:type="spellStart"/>
      <w:r w:rsidR="00FE59AF" w:rsidRPr="006A4B3A">
        <w:rPr>
          <w:rtl/>
        </w:rPr>
        <w:t>לורי"א</w:t>
      </w:r>
      <w:proofErr w:type="spellEnd"/>
      <w:r w:rsidR="00FE59AF" w:rsidRPr="006A4B3A">
        <w:rPr>
          <w:rtl/>
        </w:rPr>
        <w:t xml:space="preserve"> אשכנזי שצריך </w:t>
      </w:r>
      <w:proofErr w:type="spellStart"/>
      <w:r w:rsidR="00FE59AF" w:rsidRPr="006A4B3A">
        <w:rPr>
          <w:rtl/>
        </w:rPr>
        <w:t>לכוין</w:t>
      </w:r>
      <w:proofErr w:type="spellEnd"/>
      <w:r w:rsidR="00FE59AF" w:rsidRPr="006A4B3A">
        <w:rPr>
          <w:rtl/>
        </w:rPr>
        <w:t xml:space="preserve"> בזה שקרבנו לשמו במעמד הר סיני לתת לנו התורה, כי התורה ושמו הגדול </w:t>
      </w:r>
      <w:proofErr w:type="spellStart"/>
      <w:r w:rsidR="00FE59AF" w:rsidRPr="006A4B3A">
        <w:rPr>
          <w:rtl/>
        </w:rPr>
        <w:t>הכל</w:t>
      </w:r>
      <w:proofErr w:type="spellEnd"/>
      <w:r w:rsidR="00FE59AF" w:rsidRPr="006A4B3A">
        <w:rPr>
          <w:rtl/>
        </w:rPr>
        <w:t xml:space="preserve"> אחד, </w:t>
      </w:r>
      <w:proofErr w:type="spellStart"/>
      <w:r w:rsidR="00FE59AF" w:rsidRPr="006A4B3A">
        <w:rPr>
          <w:rtl/>
        </w:rPr>
        <w:t>כדפירש</w:t>
      </w:r>
      <w:proofErr w:type="spellEnd"/>
      <w:r w:rsidR="00FE59AF" w:rsidRPr="006A4B3A">
        <w:rPr>
          <w:rtl/>
        </w:rPr>
        <w:t xml:space="preserve"> בזוהר בכמה מקומות. </w:t>
      </w:r>
      <w:proofErr w:type="spellStart"/>
      <w:r w:rsidR="00FE59AF" w:rsidRPr="006A4B3A">
        <w:rPr>
          <w:rtl/>
        </w:rPr>
        <w:t>הי"ב</w:t>
      </w:r>
      <w:proofErr w:type="spellEnd"/>
      <w:r w:rsidR="00FE59AF" w:rsidRPr="006A4B3A">
        <w:rPr>
          <w:rtl/>
        </w:rPr>
        <w:t xml:space="preserve"> להודות לך. </w:t>
      </w:r>
      <w:proofErr w:type="spellStart"/>
      <w:r w:rsidR="00FE59AF" w:rsidRPr="006A4B3A">
        <w:rPr>
          <w:rtl/>
        </w:rPr>
        <w:t>הי"ג</w:t>
      </w:r>
      <w:proofErr w:type="spellEnd"/>
      <w:r w:rsidR="00FE59AF" w:rsidRPr="006A4B3A">
        <w:rPr>
          <w:rtl/>
        </w:rPr>
        <w:t xml:space="preserve"> </w:t>
      </w:r>
      <w:proofErr w:type="spellStart"/>
      <w:r w:rsidR="00FE59AF" w:rsidRPr="006A4B3A">
        <w:rPr>
          <w:rtl/>
        </w:rPr>
        <w:t>ליחדך</w:t>
      </w:r>
      <w:proofErr w:type="spellEnd"/>
      <w:r w:rsidR="00FE59AF" w:rsidRPr="006A4B3A">
        <w:rPr>
          <w:rtl/>
        </w:rPr>
        <w:t xml:space="preserve"> ולאהבה, כי </w:t>
      </w:r>
      <w:proofErr w:type="spellStart"/>
      <w:r w:rsidR="00FE59AF" w:rsidRPr="006A4B3A">
        <w:rPr>
          <w:rtl/>
        </w:rPr>
        <w:t>אהב"ה</w:t>
      </w:r>
      <w:proofErr w:type="spellEnd"/>
      <w:r w:rsidR="00FE59AF" w:rsidRPr="006A4B3A">
        <w:rPr>
          <w:rtl/>
        </w:rPr>
        <w:t xml:space="preserve"> עולה </w:t>
      </w:r>
      <w:proofErr w:type="spellStart"/>
      <w:r w:rsidR="00FE59AF" w:rsidRPr="006A4B3A">
        <w:rPr>
          <w:rtl/>
        </w:rPr>
        <w:t>אח"ד</w:t>
      </w:r>
      <w:proofErr w:type="spellEnd"/>
      <w:r w:rsidR="00FE59AF" w:rsidRPr="006A4B3A">
        <w:rPr>
          <w:rtl/>
        </w:rPr>
        <w:t xml:space="preserve"> והם י"ג מיני אהבה שנזכרו בברכה זו </w:t>
      </w:r>
      <w:proofErr w:type="spellStart"/>
      <w:r w:rsidR="00FE59AF" w:rsidRPr="006A4B3A">
        <w:rPr>
          <w:rtl/>
        </w:rPr>
        <w:t>כמנין</w:t>
      </w:r>
      <w:proofErr w:type="spellEnd"/>
      <w:r w:rsidR="00FE59AF" w:rsidRPr="006A4B3A">
        <w:rPr>
          <w:rtl/>
        </w:rPr>
        <w:t xml:space="preserve"> </w:t>
      </w:r>
      <w:proofErr w:type="spellStart"/>
      <w:r w:rsidR="00FE59AF" w:rsidRPr="006A4B3A">
        <w:rPr>
          <w:rtl/>
        </w:rPr>
        <w:t>אהב"ה</w:t>
      </w:r>
      <w:proofErr w:type="spellEnd"/>
      <w:r w:rsidR="005F47F2" w:rsidRPr="006A4B3A">
        <w:rPr>
          <w:rFonts w:hint="cs"/>
          <w:rtl/>
        </w:rPr>
        <w:t>.</w:t>
      </w:r>
    </w:p>
    <w:p w14:paraId="3915549C" w14:textId="158666E7" w:rsidR="00DB2D73" w:rsidRPr="006A4B3A" w:rsidRDefault="002E1E8E" w:rsidP="00456F7A">
      <w:pPr>
        <w:rPr>
          <w:rtl/>
        </w:rPr>
      </w:pPr>
      <w:r w:rsidRPr="006A4B3A">
        <w:rPr>
          <w:rFonts w:hint="cs"/>
          <w:rtl/>
        </w:rPr>
        <w:t xml:space="preserve">אם כן, יש י"ג מיני אהבה ושבעה לשונות אהבה. </w:t>
      </w:r>
      <w:bookmarkStart w:id="16" w:name="OLE_LINK2"/>
      <w:r w:rsidRPr="006A4B3A">
        <w:rPr>
          <w:rFonts w:hint="cs"/>
          <w:rtl/>
        </w:rPr>
        <w:t>המספרים שבע ושלש עשרה</w:t>
      </w:r>
      <w:r w:rsidR="005F3C60" w:rsidRPr="006A4B3A">
        <w:rPr>
          <w:rFonts w:hint="cs"/>
          <w:rtl/>
        </w:rPr>
        <w:t xml:space="preserve"> הם זוג מובהק</w:t>
      </w:r>
      <w:r w:rsidR="002B3303" w:rsidRPr="006A4B3A">
        <w:rPr>
          <w:rFonts w:hint="cs"/>
          <w:rtl/>
        </w:rPr>
        <w:t xml:space="preserve"> בתורה</w:t>
      </w:r>
      <w:bookmarkEnd w:id="16"/>
      <w:r w:rsidR="00D04F10" w:rsidRPr="006A4B3A">
        <w:rPr>
          <w:rStyle w:val="a7"/>
          <w:rtl/>
        </w:rPr>
        <w:footnoteReference w:id="74"/>
      </w:r>
      <w:r w:rsidR="000715C4" w:rsidRPr="006A4B3A">
        <w:rPr>
          <w:rFonts w:hint="cs"/>
          <w:rtl/>
        </w:rPr>
        <w:t>.</w:t>
      </w:r>
      <w:r w:rsidR="005F3C60" w:rsidRPr="006A4B3A">
        <w:rPr>
          <w:rFonts w:hint="cs"/>
          <w:rtl/>
        </w:rPr>
        <w:t xml:space="preserve"> </w:t>
      </w:r>
      <w:proofErr w:type="spellStart"/>
      <w:r w:rsidR="002D40CC" w:rsidRPr="006A4B3A">
        <w:rPr>
          <w:rFonts w:hint="cs"/>
          <w:rtl/>
        </w:rPr>
        <w:t>ובחכמת</w:t>
      </w:r>
      <w:proofErr w:type="spellEnd"/>
      <w:r w:rsidR="002D40CC" w:rsidRPr="006A4B3A">
        <w:rPr>
          <w:rFonts w:hint="cs"/>
          <w:rtl/>
        </w:rPr>
        <w:t xml:space="preserve"> החשבון: המספר שבע הוא הנקודה האמצעית של שלש עשרה </w:t>
      </w:r>
      <w:r w:rsidR="00456F7A" w:rsidRPr="006A4B3A">
        <w:rPr>
          <w:rFonts w:hint="cs"/>
          <w:rtl/>
        </w:rPr>
        <w:t>(שש מכאן ושש מכאן</w:t>
      </w:r>
      <w:r w:rsidR="0043536E" w:rsidRPr="006A4B3A">
        <w:rPr>
          <w:rFonts w:hint="cs"/>
          <w:rtl/>
        </w:rPr>
        <w:t xml:space="preserve">, סוד </w:t>
      </w:r>
      <w:r w:rsidR="00375CDF" w:rsidRPr="006A4B3A">
        <w:rPr>
          <w:rFonts w:hint="cs"/>
          <w:rtl/>
        </w:rPr>
        <w:t xml:space="preserve">יום </w:t>
      </w:r>
      <w:r w:rsidR="0043536E" w:rsidRPr="006A4B3A">
        <w:rPr>
          <w:rFonts w:hint="cs"/>
          <w:rtl/>
        </w:rPr>
        <w:t xml:space="preserve">השבת </w:t>
      </w:r>
      <w:r w:rsidR="00375CDF" w:rsidRPr="006A4B3A">
        <w:rPr>
          <w:rFonts w:hint="cs"/>
          <w:rtl/>
        </w:rPr>
        <w:t xml:space="preserve">קדש </w:t>
      </w:r>
      <w:r w:rsidR="0043536E" w:rsidRPr="006A4B3A">
        <w:rPr>
          <w:rFonts w:hint="cs"/>
          <w:rtl/>
        </w:rPr>
        <w:t>בין ששת ימי המעשה של</w:t>
      </w:r>
      <w:r w:rsidR="00C76A70" w:rsidRPr="006A4B3A">
        <w:rPr>
          <w:rFonts w:hint="cs"/>
          <w:rtl/>
        </w:rPr>
        <w:t xml:space="preserve"> השבוע המכין לשבת וששת ימי המעשה של השבוע המתברך משבת, סוד האות </w:t>
      </w:r>
      <w:proofErr w:type="spellStart"/>
      <w:r w:rsidR="00C76A70" w:rsidRPr="006A4B3A">
        <w:rPr>
          <w:rFonts w:hint="cs"/>
          <w:b/>
          <w:bCs/>
          <w:sz w:val="24"/>
          <w:szCs w:val="28"/>
          <w:rtl/>
        </w:rPr>
        <w:t>ואו</w:t>
      </w:r>
      <w:proofErr w:type="spellEnd"/>
      <w:r w:rsidR="00AC61DD" w:rsidRPr="006A4B3A">
        <w:rPr>
          <w:rFonts w:hint="cs"/>
          <w:rtl/>
        </w:rPr>
        <w:t xml:space="preserve">, כמבואר </w:t>
      </w:r>
      <w:proofErr w:type="spellStart"/>
      <w:r w:rsidR="00AC61DD" w:rsidRPr="006A4B3A">
        <w:rPr>
          <w:rFonts w:hint="cs"/>
          <w:rtl/>
        </w:rPr>
        <w:t>באריז"ל</w:t>
      </w:r>
      <w:proofErr w:type="spellEnd"/>
      <w:r w:rsidR="00EF181F" w:rsidRPr="006A4B3A">
        <w:rPr>
          <w:rStyle w:val="a7"/>
          <w:rtl/>
        </w:rPr>
        <w:footnoteReference w:id="75"/>
      </w:r>
      <w:r w:rsidR="00456F7A" w:rsidRPr="006A4B3A">
        <w:rPr>
          <w:rFonts w:hint="cs"/>
          <w:rtl/>
        </w:rPr>
        <w:t xml:space="preserve">), וכן </w:t>
      </w:r>
      <w:r w:rsidR="002D40CC" w:rsidRPr="006A4B3A">
        <w:rPr>
          <w:rFonts w:hint="cs"/>
          <w:rtl/>
        </w:rPr>
        <w:t>שלש עשרה הוא המספר הראשוני השביעי</w:t>
      </w:r>
      <w:r w:rsidR="00375CDF" w:rsidRPr="006A4B3A">
        <w:rPr>
          <w:rFonts w:hint="cs"/>
          <w:rtl/>
        </w:rPr>
        <w:t xml:space="preserve"> החל מ-1</w:t>
      </w:r>
      <w:r w:rsidR="002D40CC" w:rsidRPr="006A4B3A">
        <w:rPr>
          <w:rFonts w:hint="cs"/>
          <w:rtl/>
        </w:rPr>
        <w:t xml:space="preserve"> (</w:t>
      </w:r>
      <w:r w:rsidR="00456F7A" w:rsidRPr="006A4B3A">
        <w:rPr>
          <w:rFonts w:hint="cs"/>
          <w:rtl/>
        </w:rPr>
        <w:t>1,2,3,5,7,11,13</w:t>
      </w:r>
      <w:r w:rsidR="00B23E4D" w:rsidRPr="006A4B3A">
        <w:rPr>
          <w:rFonts w:hint="cs"/>
          <w:rtl/>
        </w:rPr>
        <w:t>)</w:t>
      </w:r>
      <w:r w:rsidR="009073EC" w:rsidRPr="006A4B3A">
        <w:rPr>
          <w:rFonts w:hint="cs"/>
          <w:rtl/>
        </w:rPr>
        <w:t>,</w:t>
      </w:r>
      <w:r w:rsidR="00471738" w:rsidRPr="006A4B3A">
        <w:rPr>
          <w:rFonts w:hint="cs"/>
          <w:rtl/>
        </w:rPr>
        <w:t xml:space="preserve"> וגם 'מספר האהבה' השביעי</w:t>
      </w:r>
      <w:r w:rsidR="009073EC" w:rsidRPr="006A4B3A">
        <w:rPr>
          <w:rFonts w:hint="cs"/>
          <w:rtl/>
        </w:rPr>
        <w:t xml:space="preserve"> (</w:t>
      </w:r>
      <w:r w:rsidR="00A50BA3" w:rsidRPr="006A4B3A">
        <w:rPr>
          <w:rFonts w:hint="cs"/>
          <w:rtl/>
        </w:rPr>
        <w:t>1,1,2,3,5,8,13</w:t>
      </w:r>
      <w:r w:rsidR="009073EC" w:rsidRPr="006A4B3A">
        <w:rPr>
          <w:rFonts w:hint="cs"/>
          <w:rtl/>
        </w:rPr>
        <w:t>)</w:t>
      </w:r>
      <w:r w:rsidR="00471738" w:rsidRPr="006A4B3A">
        <w:rPr>
          <w:rFonts w:hint="cs"/>
          <w:rtl/>
        </w:rPr>
        <w:t>.</w:t>
      </w:r>
      <w:r w:rsidR="00B865E2" w:rsidRPr="006A4B3A">
        <w:rPr>
          <w:rFonts w:hint="cs"/>
          <w:rtl/>
        </w:rPr>
        <w:t xml:space="preserve"> </w:t>
      </w:r>
    </w:p>
    <w:p w14:paraId="0AF95AAD" w14:textId="297243F0" w:rsidR="005F47F2" w:rsidRPr="006A4B3A" w:rsidRDefault="00F27040" w:rsidP="00CA3E9A">
      <w:pPr>
        <w:ind w:left="720"/>
        <w:rPr>
          <w:rtl/>
        </w:rPr>
      </w:pPr>
      <w:r w:rsidRPr="006A4B3A">
        <w:rPr>
          <w:rFonts w:hint="cs"/>
        </w:rPr>
        <w:sym w:font="Wingdings 2" w:char="F063"/>
      </w:r>
      <w:r w:rsidRPr="006A4B3A">
        <w:rPr>
          <w:rFonts w:hint="cs"/>
          <w:rtl/>
        </w:rPr>
        <w:t xml:space="preserve"> </w:t>
      </w:r>
      <w:r w:rsidR="00CA3E9A" w:rsidRPr="006A4B3A">
        <w:rPr>
          <w:rFonts w:hint="cs"/>
          <w:rtl/>
        </w:rPr>
        <w:t xml:space="preserve">הכאת (הכפלת) שבעה המספרים הראשונים זה בזה = </w:t>
      </w:r>
      <w:r w:rsidR="00B865E2" w:rsidRPr="006A4B3A">
        <w:rPr>
          <w:rFonts w:hint="cs"/>
          <w:rtl/>
        </w:rPr>
        <w:t>30030</w:t>
      </w:r>
      <w:r w:rsidR="00CA3E9A" w:rsidRPr="006A4B3A">
        <w:rPr>
          <w:rFonts w:hint="cs"/>
          <w:rtl/>
        </w:rPr>
        <w:t>.</w:t>
      </w:r>
      <w:r w:rsidR="00B865E2" w:rsidRPr="006A4B3A">
        <w:rPr>
          <w:rFonts w:hint="cs"/>
          <w:rtl/>
        </w:rPr>
        <w:t xml:space="preserve"> הכאת</w:t>
      </w:r>
      <w:r w:rsidR="00CA3E9A" w:rsidRPr="006A4B3A">
        <w:rPr>
          <w:rFonts w:hint="cs"/>
          <w:rtl/>
        </w:rPr>
        <w:t xml:space="preserve"> שבעת מספרי האהבה הראשונים </w:t>
      </w:r>
      <w:r w:rsidR="00C71EEC" w:rsidRPr="006A4B3A">
        <w:rPr>
          <w:rFonts w:hint="cs"/>
          <w:rtl/>
        </w:rPr>
        <w:t>= 3120</w:t>
      </w:r>
      <w:r w:rsidR="00CA3E9A" w:rsidRPr="006A4B3A">
        <w:rPr>
          <w:rFonts w:hint="cs"/>
          <w:rtl/>
        </w:rPr>
        <w:t>.</w:t>
      </w:r>
      <w:r w:rsidR="00C71EEC" w:rsidRPr="006A4B3A">
        <w:rPr>
          <w:rFonts w:hint="cs"/>
          <w:rtl/>
        </w:rPr>
        <w:t xml:space="preserve"> יחד = </w:t>
      </w:r>
      <w:r w:rsidR="00B93A67" w:rsidRPr="006A4B3A">
        <w:rPr>
          <w:rFonts w:hint="cs"/>
          <w:rtl/>
        </w:rPr>
        <w:t>33150 = 15</w:t>
      </w:r>
      <w:r w:rsidR="0063115D" w:rsidRPr="006A4B3A">
        <w:rPr>
          <w:rFonts w:hint="cs"/>
          <w:rtl/>
        </w:rPr>
        <w:t>,</w:t>
      </w:r>
      <w:r w:rsidR="00B93A67" w:rsidRPr="006A4B3A">
        <w:rPr>
          <w:rFonts w:hint="cs"/>
          <w:rtl/>
        </w:rPr>
        <w:t xml:space="preserve"> </w:t>
      </w:r>
      <w:r w:rsidR="0063115D" w:rsidRPr="006A4B3A">
        <w:rPr>
          <w:rFonts w:hint="cs"/>
          <w:b/>
          <w:bCs/>
          <w:sz w:val="24"/>
          <w:szCs w:val="28"/>
          <w:rtl/>
        </w:rPr>
        <w:t>יה</w:t>
      </w:r>
      <w:r w:rsidR="0063115D" w:rsidRPr="006A4B3A">
        <w:rPr>
          <w:rFonts w:hint="cs"/>
          <w:rtl/>
        </w:rPr>
        <w:t xml:space="preserve">, </w:t>
      </w:r>
      <w:r w:rsidR="00B93A67" w:rsidRPr="006A4B3A">
        <w:rPr>
          <w:rFonts w:hint="cs"/>
          <w:rtl/>
        </w:rPr>
        <w:t>פעמים 2210</w:t>
      </w:r>
      <w:r w:rsidR="00902902" w:rsidRPr="006A4B3A">
        <w:rPr>
          <w:rFonts w:hint="cs"/>
          <w:rtl/>
        </w:rPr>
        <w:t xml:space="preserve">. 2210 = </w:t>
      </w:r>
      <w:r w:rsidR="00902902" w:rsidRPr="006A4B3A">
        <w:rPr>
          <w:rFonts w:hint="cs"/>
          <w:b/>
          <w:bCs/>
          <w:sz w:val="24"/>
          <w:szCs w:val="28"/>
          <w:rtl/>
        </w:rPr>
        <w:t xml:space="preserve">"קדוש </w:t>
      </w:r>
      <w:proofErr w:type="spellStart"/>
      <w:r w:rsidR="00902902" w:rsidRPr="006A4B3A">
        <w:rPr>
          <w:rFonts w:hint="cs"/>
          <w:b/>
          <w:bCs/>
          <w:sz w:val="24"/>
          <w:szCs w:val="28"/>
          <w:rtl/>
        </w:rPr>
        <w:t>קדוש</w:t>
      </w:r>
      <w:proofErr w:type="spellEnd"/>
      <w:r w:rsidR="00902902" w:rsidRPr="006A4B3A">
        <w:rPr>
          <w:rFonts w:hint="cs"/>
          <w:b/>
          <w:bCs/>
          <w:sz w:val="24"/>
          <w:szCs w:val="28"/>
          <w:rtl/>
        </w:rPr>
        <w:t xml:space="preserve"> </w:t>
      </w:r>
      <w:proofErr w:type="spellStart"/>
      <w:r w:rsidR="00902902" w:rsidRPr="006A4B3A">
        <w:rPr>
          <w:rFonts w:hint="cs"/>
          <w:b/>
          <w:bCs/>
          <w:sz w:val="24"/>
          <w:szCs w:val="28"/>
          <w:rtl/>
        </w:rPr>
        <w:t>קדוש</w:t>
      </w:r>
      <w:proofErr w:type="spellEnd"/>
      <w:r w:rsidR="00902902" w:rsidRPr="006A4B3A">
        <w:rPr>
          <w:rFonts w:hint="cs"/>
          <w:b/>
          <w:bCs/>
          <w:sz w:val="24"/>
          <w:szCs w:val="28"/>
          <w:rtl/>
        </w:rPr>
        <w:t xml:space="preserve"> הוי' צבאות מלא כל הארץ כבודו</w:t>
      </w:r>
      <w:r w:rsidR="00902902" w:rsidRPr="006A4B3A">
        <w:rPr>
          <w:rFonts w:hint="cs"/>
          <w:rtl/>
        </w:rPr>
        <w:t>"</w:t>
      </w:r>
      <w:r w:rsidR="00084204" w:rsidRPr="006A4B3A">
        <w:rPr>
          <w:rStyle w:val="a7"/>
          <w:rtl/>
        </w:rPr>
        <w:footnoteReference w:id="76"/>
      </w:r>
      <w:r w:rsidRPr="006A4B3A">
        <w:rPr>
          <w:rFonts w:hint="cs"/>
          <w:rtl/>
        </w:rPr>
        <w:t xml:space="preserve"> (כבוד שייך לאהבה כנ"ל)</w:t>
      </w:r>
      <w:r w:rsidR="00B93A67" w:rsidRPr="006A4B3A">
        <w:rPr>
          <w:rFonts w:hint="cs"/>
          <w:rtl/>
        </w:rPr>
        <w:t xml:space="preserve"> </w:t>
      </w:r>
      <w:r w:rsidR="00902902" w:rsidRPr="006A4B3A">
        <w:rPr>
          <w:rFonts w:hint="cs"/>
          <w:b/>
          <w:bCs/>
          <w:sz w:val="24"/>
          <w:szCs w:val="28"/>
          <w:rtl/>
        </w:rPr>
        <w:t xml:space="preserve">= </w:t>
      </w:r>
      <w:r w:rsidR="00B93A67" w:rsidRPr="006A4B3A">
        <w:rPr>
          <w:rFonts w:hint="cs"/>
          <w:b/>
          <w:bCs/>
          <w:sz w:val="24"/>
          <w:szCs w:val="28"/>
          <w:rtl/>
        </w:rPr>
        <w:t>ה</w:t>
      </w:r>
      <w:r w:rsidR="00EA581E" w:rsidRPr="006A4B3A">
        <w:rPr>
          <w:rFonts w:hint="cs"/>
          <w:b/>
          <w:bCs/>
          <w:sz w:val="24"/>
          <w:szCs w:val="28"/>
          <w:rtl/>
        </w:rPr>
        <w:t xml:space="preserve">וי' </w:t>
      </w:r>
      <w:r w:rsidR="00EA581E" w:rsidRPr="006A4B3A">
        <w:rPr>
          <w:rFonts w:hint="cs"/>
          <w:rtl/>
        </w:rPr>
        <w:t>פע</w:t>
      </w:r>
      <w:r w:rsidR="00CA3E9A" w:rsidRPr="006A4B3A">
        <w:rPr>
          <w:rFonts w:hint="cs"/>
          <w:rtl/>
        </w:rPr>
        <w:t>מים</w:t>
      </w:r>
      <w:r w:rsidR="00EA581E" w:rsidRPr="006A4B3A">
        <w:rPr>
          <w:rFonts w:hint="cs"/>
          <w:rtl/>
        </w:rPr>
        <w:t xml:space="preserve"> </w:t>
      </w:r>
      <w:r w:rsidR="00EA581E" w:rsidRPr="006A4B3A">
        <w:rPr>
          <w:rFonts w:hint="cs"/>
          <w:b/>
          <w:bCs/>
          <w:sz w:val="24"/>
          <w:szCs w:val="28"/>
          <w:rtl/>
        </w:rPr>
        <w:t>פה</w:t>
      </w:r>
      <w:r w:rsidR="00571D68" w:rsidRPr="006A4B3A">
        <w:rPr>
          <w:rFonts w:hint="cs"/>
          <w:rtl/>
        </w:rPr>
        <w:t xml:space="preserve"> =</w:t>
      </w:r>
      <w:r w:rsidR="00AC0613" w:rsidRPr="006A4B3A">
        <w:rPr>
          <w:rFonts w:hint="cs"/>
          <w:rtl/>
        </w:rPr>
        <w:t xml:space="preserve"> </w:t>
      </w:r>
      <w:r w:rsidR="00AC0613" w:rsidRPr="006A4B3A">
        <w:rPr>
          <w:rFonts w:hint="cs"/>
          <w:b/>
          <w:bCs/>
          <w:sz w:val="24"/>
          <w:szCs w:val="28"/>
          <w:rtl/>
        </w:rPr>
        <w:t>טוב</w:t>
      </w:r>
      <w:r w:rsidR="00AC0613" w:rsidRPr="006A4B3A">
        <w:rPr>
          <w:rFonts w:hint="cs"/>
          <w:rtl/>
        </w:rPr>
        <w:t xml:space="preserve">, </w:t>
      </w:r>
      <w:proofErr w:type="spellStart"/>
      <w:r w:rsidR="00AC0613" w:rsidRPr="006A4B3A">
        <w:rPr>
          <w:rFonts w:hint="cs"/>
          <w:b/>
          <w:bCs/>
          <w:sz w:val="24"/>
          <w:szCs w:val="28"/>
          <w:rtl/>
        </w:rPr>
        <w:t>אהוה</w:t>
      </w:r>
      <w:proofErr w:type="spellEnd"/>
      <w:r w:rsidR="00AC0613" w:rsidRPr="006A4B3A">
        <w:rPr>
          <w:rFonts w:hint="cs"/>
          <w:rtl/>
        </w:rPr>
        <w:t>, פע</w:t>
      </w:r>
      <w:r w:rsidR="00571D68" w:rsidRPr="006A4B3A">
        <w:rPr>
          <w:rFonts w:hint="cs"/>
          <w:rtl/>
        </w:rPr>
        <w:t>מים</w:t>
      </w:r>
      <w:r w:rsidR="00AC0613" w:rsidRPr="006A4B3A">
        <w:rPr>
          <w:rFonts w:hint="cs"/>
          <w:rtl/>
        </w:rPr>
        <w:t xml:space="preserve"> </w:t>
      </w:r>
      <w:r w:rsidR="00AC0613" w:rsidRPr="006A4B3A">
        <w:rPr>
          <w:rFonts w:hint="cs"/>
          <w:b/>
          <w:bCs/>
          <w:sz w:val="24"/>
          <w:szCs w:val="28"/>
          <w:rtl/>
        </w:rPr>
        <w:t>עין</w:t>
      </w:r>
      <w:r w:rsidR="00B22C40" w:rsidRPr="006A4B3A">
        <w:rPr>
          <w:rFonts w:hint="cs"/>
          <w:rtl/>
        </w:rPr>
        <w:t>.</w:t>
      </w:r>
      <w:r w:rsidR="0063115D" w:rsidRPr="006A4B3A">
        <w:rPr>
          <w:rFonts w:hint="cs"/>
          <w:rtl/>
        </w:rPr>
        <w:t xml:space="preserve"> </w:t>
      </w:r>
      <w:r w:rsidR="00E67F7B" w:rsidRPr="006A4B3A">
        <w:rPr>
          <w:rFonts w:hint="cs"/>
          <w:rtl/>
        </w:rPr>
        <w:t xml:space="preserve">המכפיל </w:t>
      </w:r>
      <w:r w:rsidR="00E67F7B" w:rsidRPr="006A4B3A">
        <w:rPr>
          <w:rFonts w:hint="cs"/>
          <w:b/>
          <w:bCs/>
          <w:sz w:val="24"/>
          <w:szCs w:val="28"/>
          <w:rtl/>
        </w:rPr>
        <w:t>י</w:t>
      </w:r>
      <w:r w:rsidR="0063115D" w:rsidRPr="006A4B3A">
        <w:rPr>
          <w:rFonts w:hint="cs"/>
          <w:b/>
          <w:bCs/>
          <w:sz w:val="24"/>
          <w:szCs w:val="28"/>
          <w:rtl/>
        </w:rPr>
        <w:t>ה</w:t>
      </w:r>
      <w:r w:rsidR="0063115D" w:rsidRPr="006A4B3A">
        <w:rPr>
          <w:rFonts w:hint="cs"/>
          <w:rtl/>
        </w:rPr>
        <w:t xml:space="preserve"> הוא סוד </w:t>
      </w:r>
      <w:r w:rsidR="00E67F7B" w:rsidRPr="006A4B3A">
        <w:rPr>
          <w:rFonts w:hint="cs"/>
          <w:rtl/>
        </w:rPr>
        <w:t>"'</w:t>
      </w:r>
      <w:r w:rsidR="0063115D" w:rsidRPr="006A4B3A">
        <w:rPr>
          <w:rFonts w:hint="cs"/>
          <w:rtl/>
        </w:rPr>
        <w:t>ביה הוי' צור עולמים</w:t>
      </w:r>
      <w:r w:rsidR="00E67F7B" w:rsidRPr="006A4B3A">
        <w:rPr>
          <w:rFonts w:hint="cs"/>
          <w:rtl/>
        </w:rPr>
        <w:t>'</w:t>
      </w:r>
      <w:r w:rsidR="00084204" w:rsidRPr="006A4B3A">
        <w:rPr>
          <w:rStyle w:val="a7"/>
          <w:rtl/>
        </w:rPr>
        <w:footnoteReference w:id="77"/>
      </w:r>
      <w:r w:rsidR="00E67F7B" w:rsidRPr="006A4B3A">
        <w:rPr>
          <w:rFonts w:hint="cs"/>
          <w:rtl/>
        </w:rPr>
        <w:t xml:space="preserve">, ביו"ד נברא עולם הבא </w:t>
      </w:r>
      <w:r w:rsidR="00040653" w:rsidRPr="006A4B3A">
        <w:rPr>
          <w:rFonts w:hint="cs"/>
          <w:rtl/>
        </w:rPr>
        <w:t>[</w:t>
      </w:r>
      <w:r w:rsidR="00E67F7B" w:rsidRPr="006A4B3A">
        <w:rPr>
          <w:rFonts w:hint="cs"/>
          <w:rtl/>
        </w:rPr>
        <w:t xml:space="preserve">"קדוש </w:t>
      </w:r>
      <w:proofErr w:type="spellStart"/>
      <w:r w:rsidR="00E67F7B" w:rsidRPr="006A4B3A">
        <w:rPr>
          <w:rFonts w:hint="cs"/>
          <w:rtl/>
        </w:rPr>
        <w:t>קדוש</w:t>
      </w:r>
      <w:proofErr w:type="spellEnd"/>
      <w:r w:rsidR="00E67F7B" w:rsidRPr="006A4B3A">
        <w:rPr>
          <w:rFonts w:hint="cs"/>
          <w:rtl/>
        </w:rPr>
        <w:t xml:space="preserve"> </w:t>
      </w:r>
      <w:proofErr w:type="spellStart"/>
      <w:r w:rsidR="00E67F7B" w:rsidRPr="006A4B3A">
        <w:rPr>
          <w:rFonts w:hint="cs"/>
          <w:rtl/>
        </w:rPr>
        <w:t>קדוש</w:t>
      </w:r>
      <w:proofErr w:type="spellEnd"/>
      <w:r w:rsidR="00040653" w:rsidRPr="006A4B3A">
        <w:rPr>
          <w:rFonts w:hint="cs"/>
          <w:rtl/>
        </w:rPr>
        <w:t xml:space="preserve"> הוי' צבאות</w:t>
      </w:r>
      <w:r w:rsidR="00E67F7B" w:rsidRPr="006A4B3A">
        <w:rPr>
          <w:rFonts w:hint="cs"/>
          <w:rtl/>
        </w:rPr>
        <w:t>"</w:t>
      </w:r>
      <w:r w:rsidR="00040653" w:rsidRPr="006A4B3A">
        <w:rPr>
          <w:rFonts w:hint="cs"/>
          <w:rtl/>
        </w:rPr>
        <w:t>] בה"א נברא עולם הזה ["מלוא כל הארץ כבודו"]"</w:t>
      </w:r>
      <w:r w:rsidR="00084204" w:rsidRPr="006A4B3A">
        <w:rPr>
          <w:rStyle w:val="a7"/>
          <w:rtl/>
        </w:rPr>
        <w:footnoteReference w:id="78"/>
      </w:r>
      <w:r w:rsidR="00040653" w:rsidRPr="006A4B3A">
        <w:rPr>
          <w:rFonts w:hint="cs"/>
          <w:rtl/>
        </w:rPr>
        <w:t>.</w:t>
      </w:r>
    </w:p>
    <w:p w14:paraId="4CECF1AF" w14:textId="3F35AB9B" w:rsidR="000973A6" w:rsidRPr="006A4B3A" w:rsidRDefault="00A27CBA" w:rsidP="00A27CBA">
      <w:pPr>
        <w:pStyle w:val="3"/>
        <w:rPr>
          <w:rtl/>
        </w:rPr>
      </w:pPr>
      <w:r w:rsidRPr="006A4B3A">
        <w:rPr>
          <w:rFonts w:hint="cs"/>
          <w:rtl/>
        </w:rPr>
        <w:t>אהבת תורה</w:t>
      </w:r>
      <w:r w:rsidR="00307008" w:rsidRPr="006A4B3A">
        <w:rPr>
          <w:rFonts w:hint="cs"/>
          <w:rtl/>
        </w:rPr>
        <w:t xml:space="preserve"> </w:t>
      </w:r>
      <w:proofErr w:type="spellStart"/>
      <w:r w:rsidR="00650DF3" w:rsidRPr="006A4B3A">
        <w:rPr>
          <w:rFonts w:hint="cs"/>
          <w:rtl/>
        </w:rPr>
        <w:t>וחדושי</w:t>
      </w:r>
      <w:proofErr w:type="spellEnd"/>
      <w:r w:rsidR="00650DF3" w:rsidRPr="006A4B3A">
        <w:rPr>
          <w:rFonts w:hint="cs"/>
          <w:rtl/>
        </w:rPr>
        <w:t xml:space="preserve"> תורה</w:t>
      </w:r>
    </w:p>
    <w:p w14:paraId="3D7AF40C" w14:textId="61F54194" w:rsidR="00FE7226" w:rsidRPr="006A4B3A" w:rsidRDefault="0049281A" w:rsidP="001435AD">
      <w:pPr>
        <w:rPr>
          <w:rtl/>
        </w:rPr>
      </w:pPr>
      <w:r w:rsidRPr="006A4B3A">
        <w:rPr>
          <w:rFonts w:hint="cs"/>
          <w:rtl/>
        </w:rPr>
        <w:t>אהבת התורה</w:t>
      </w:r>
      <w:r w:rsidR="00307008" w:rsidRPr="006A4B3A">
        <w:rPr>
          <w:rFonts w:hint="cs"/>
          <w:rtl/>
        </w:rPr>
        <w:t xml:space="preserve"> ומצוותיה</w:t>
      </w:r>
      <w:r w:rsidRPr="006A4B3A">
        <w:rPr>
          <w:rFonts w:hint="cs"/>
          <w:rtl/>
        </w:rPr>
        <w:t xml:space="preserve">, המובעת בברכת אהבת עולם, </w:t>
      </w:r>
      <w:r w:rsidR="004C3912" w:rsidRPr="006A4B3A">
        <w:rPr>
          <w:rFonts w:hint="cs"/>
          <w:rtl/>
        </w:rPr>
        <w:t xml:space="preserve">היא </w:t>
      </w:r>
      <w:r w:rsidR="00307008" w:rsidRPr="006A4B3A">
        <w:rPr>
          <w:rFonts w:hint="cs"/>
          <w:rtl/>
        </w:rPr>
        <w:t>"</w:t>
      </w:r>
      <w:r w:rsidR="004C3912" w:rsidRPr="006A4B3A">
        <w:rPr>
          <w:rFonts w:hint="cs"/>
          <w:rtl/>
        </w:rPr>
        <w:t>תורה לשמה</w:t>
      </w:r>
      <w:r w:rsidR="00307008" w:rsidRPr="006A4B3A">
        <w:rPr>
          <w:rFonts w:hint="cs"/>
          <w:rtl/>
        </w:rPr>
        <w:t>"</w:t>
      </w:r>
      <w:r w:rsidR="004C3912" w:rsidRPr="006A4B3A">
        <w:rPr>
          <w:rFonts w:hint="cs"/>
          <w:rtl/>
        </w:rPr>
        <w:t>, כדברי הרמב"ם</w:t>
      </w:r>
      <w:r w:rsidR="00307008" w:rsidRPr="006A4B3A">
        <w:rPr>
          <w:rFonts w:hint="cs"/>
          <w:rtl/>
        </w:rPr>
        <w:t>: "</w:t>
      </w:r>
      <w:r w:rsidR="00307008" w:rsidRPr="006A4B3A">
        <w:rPr>
          <w:rtl/>
        </w:rPr>
        <w:t>העובד מאהבה עוסק בתורה ובמצות</w:t>
      </w:r>
      <w:r w:rsidR="00035240" w:rsidRPr="006A4B3A">
        <w:rPr>
          <w:rFonts w:hint="cs"/>
          <w:rtl/>
        </w:rPr>
        <w:t>... לא</w:t>
      </w:r>
      <w:r w:rsidR="00307008" w:rsidRPr="006A4B3A">
        <w:rPr>
          <w:rtl/>
        </w:rPr>
        <w:t xml:space="preserve"> מפני דבר בעולם ולא מפני יראת הרעה ולא כדי </w:t>
      </w:r>
      <w:proofErr w:type="spellStart"/>
      <w:r w:rsidR="00307008" w:rsidRPr="006A4B3A">
        <w:rPr>
          <w:rtl/>
        </w:rPr>
        <w:t>לירש</w:t>
      </w:r>
      <w:proofErr w:type="spellEnd"/>
      <w:r w:rsidR="00307008" w:rsidRPr="006A4B3A">
        <w:rPr>
          <w:rtl/>
        </w:rPr>
        <w:t xml:space="preserve"> הטובה אלא עושה האמת מפני שהוא אמת וסוף הטובה לבא בגללה</w:t>
      </w:r>
      <w:r w:rsidR="00035240" w:rsidRPr="006A4B3A">
        <w:rPr>
          <w:rFonts w:hint="cs"/>
          <w:rtl/>
        </w:rPr>
        <w:t>.</w:t>
      </w:r>
      <w:r w:rsidR="001435AD" w:rsidRPr="006A4B3A">
        <w:rPr>
          <w:rFonts w:hint="cs"/>
          <w:rtl/>
        </w:rPr>
        <w:t xml:space="preserve">.. </w:t>
      </w:r>
      <w:r w:rsidR="001435AD" w:rsidRPr="006A4B3A">
        <w:rPr>
          <w:rtl/>
        </w:rPr>
        <w:t xml:space="preserve">כל העוסק בה </w:t>
      </w:r>
      <w:r w:rsidR="001435AD" w:rsidRPr="006A4B3A">
        <w:rPr>
          <w:rFonts w:hint="cs"/>
          <w:rtl/>
        </w:rPr>
        <w:t xml:space="preserve">[בתורה] </w:t>
      </w:r>
      <w:r w:rsidR="001435AD" w:rsidRPr="006A4B3A">
        <w:rPr>
          <w:rtl/>
        </w:rPr>
        <w:t xml:space="preserve">לא ליראה ולא לקבל שכר אלא מפני אהבת אדון כל הארץ </w:t>
      </w:r>
      <w:proofErr w:type="spellStart"/>
      <w:r w:rsidR="001435AD" w:rsidRPr="006A4B3A">
        <w:rPr>
          <w:rtl/>
        </w:rPr>
        <w:t>שצוה</w:t>
      </w:r>
      <w:proofErr w:type="spellEnd"/>
      <w:r w:rsidR="001435AD" w:rsidRPr="006A4B3A">
        <w:rPr>
          <w:rtl/>
        </w:rPr>
        <w:t xml:space="preserve"> בה הרי זה עוסק בה לשמה</w:t>
      </w:r>
      <w:r w:rsidR="00035240" w:rsidRPr="006A4B3A">
        <w:rPr>
          <w:rFonts w:hint="cs"/>
          <w:rtl/>
        </w:rPr>
        <w:t>"</w:t>
      </w:r>
      <w:r w:rsidR="000C06F5" w:rsidRPr="006A4B3A">
        <w:rPr>
          <w:rStyle w:val="a7"/>
          <w:rtl/>
        </w:rPr>
        <w:footnoteReference w:id="79"/>
      </w:r>
      <w:r w:rsidR="00FE7226" w:rsidRPr="006A4B3A">
        <w:rPr>
          <w:rFonts w:hint="cs"/>
          <w:rtl/>
        </w:rPr>
        <w:t xml:space="preserve">. </w:t>
      </w:r>
    </w:p>
    <w:p w14:paraId="2EA76D11" w14:textId="6E3ADF9F" w:rsidR="00A27CBA" w:rsidRPr="006A4B3A" w:rsidRDefault="00C124BA" w:rsidP="00023F73">
      <w:r w:rsidRPr="006A4B3A">
        <w:rPr>
          <w:rFonts w:hint="cs"/>
          <w:rtl/>
        </w:rPr>
        <w:t>ו</w:t>
      </w:r>
      <w:r w:rsidR="00EC634C" w:rsidRPr="006A4B3A">
        <w:rPr>
          <w:rFonts w:hint="cs"/>
          <w:rtl/>
        </w:rPr>
        <w:t xml:space="preserve">הנה </w:t>
      </w:r>
      <w:r w:rsidRPr="006A4B3A">
        <w:rPr>
          <w:rFonts w:hint="cs"/>
          <w:rtl/>
        </w:rPr>
        <w:t>ברכת אהבת עולם מסוגלת לחדש בתורה</w:t>
      </w:r>
      <w:r w:rsidR="00023F73" w:rsidRPr="006A4B3A">
        <w:rPr>
          <w:rFonts w:hint="cs"/>
          <w:rtl/>
        </w:rPr>
        <w:t>, ככתוב ב</w:t>
      </w:r>
      <w:r w:rsidR="00023F73" w:rsidRPr="006A4B3A">
        <w:rPr>
          <w:rtl/>
        </w:rPr>
        <w:t>ספר סדר היום</w:t>
      </w:r>
      <w:r w:rsidR="00023F73" w:rsidRPr="006A4B3A">
        <w:rPr>
          <w:rFonts w:hint="cs"/>
          <w:rtl/>
        </w:rPr>
        <w:t xml:space="preserve"> "</w:t>
      </w:r>
      <w:r w:rsidR="00023F73" w:rsidRPr="006A4B3A">
        <w:rPr>
          <w:rtl/>
        </w:rPr>
        <w:t xml:space="preserve">וצריך </w:t>
      </w:r>
      <w:proofErr w:type="spellStart"/>
      <w:r w:rsidR="00023F73" w:rsidRPr="006A4B3A">
        <w:rPr>
          <w:rtl/>
        </w:rPr>
        <w:t>לכוין</w:t>
      </w:r>
      <w:proofErr w:type="spellEnd"/>
      <w:r w:rsidR="00023F73" w:rsidRPr="006A4B3A">
        <w:rPr>
          <w:rtl/>
        </w:rPr>
        <w:t xml:space="preserve"> בברכה הזאת הרבה מאד</w:t>
      </w:r>
      <w:r w:rsidR="00023F73" w:rsidRPr="006A4B3A">
        <w:rPr>
          <w:rFonts w:hint="cs"/>
          <w:rtl/>
        </w:rPr>
        <w:t>...</w:t>
      </w:r>
      <w:r w:rsidR="00023F73" w:rsidRPr="006A4B3A">
        <w:rPr>
          <w:rtl/>
        </w:rPr>
        <w:t xml:space="preserve"> ויועיל הרבה </w:t>
      </w:r>
      <w:proofErr w:type="spellStart"/>
      <w:r w:rsidR="00023F73" w:rsidRPr="006A4B3A">
        <w:rPr>
          <w:rtl/>
        </w:rPr>
        <w:t>ללמודו</w:t>
      </w:r>
      <w:proofErr w:type="spellEnd"/>
      <w:r w:rsidR="00023F73" w:rsidRPr="006A4B3A">
        <w:rPr>
          <w:rtl/>
        </w:rPr>
        <w:t xml:space="preserve"> ולפתיחת לבו</w:t>
      </w:r>
      <w:r w:rsidR="00023F73" w:rsidRPr="006A4B3A">
        <w:rPr>
          <w:rFonts w:hint="cs"/>
          <w:rtl/>
        </w:rPr>
        <w:t>"</w:t>
      </w:r>
      <w:r w:rsidRPr="006A4B3A">
        <w:rPr>
          <w:rFonts w:hint="cs"/>
          <w:rtl/>
        </w:rPr>
        <w:t xml:space="preserve">, </w:t>
      </w:r>
      <w:r w:rsidR="00FE7226" w:rsidRPr="006A4B3A">
        <w:rPr>
          <w:rFonts w:hint="cs"/>
          <w:rtl/>
        </w:rPr>
        <w:t>כמו שמ</w:t>
      </w:r>
      <w:r w:rsidR="00EC634C" w:rsidRPr="006A4B3A">
        <w:rPr>
          <w:rFonts w:hint="cs"/>
          <w:rtl/>
        </w:rPr>
        <w:t>ומחש</w:t>
      </w:r>
      <w:r w:rsidR="00FE7226" w:rsidRPr="006A4B3A">
        <w:rPr>
          <w:rFonts w:hint="cs"/>
          <w:rtl/>
        </w:rPr>
        <w:t xml:space="preserve"> בסיפור הבא</w:t>
      </w:r>
      <w:r w:rsidR="0058040B" w:rsidRPr="006A4B3A">
        <w:rPr>
          <w:rStyle w:val="a7"/>
          <w:rtl/>
        </w:rPr>
        <w:footnoteReference w:id="80"/>
      </w:r>
      <w:r w:rsidR="00A27CBA" w:rsidRPr="006A4B3A">
        <w:rPr>
          <w:rFonts w:hint="cs"/>
          <w:rtl/>
        </w:rPr>
        <w:t>:</w:t>
      </w:r>
    </w:p>
    <w:p w14:paraId="103532AB" w14:textId="60612F8A" w:rsidR="00A27CBA" w:rsidRPr="006A4B3A" w:rsidRDefault="00A27CBA" w:rsidP="00A27CBA">
      <w:pPr>
        <w:pStyle w:val="a3"/>
        <w:rPr>
          <w:rtl/>
        </w:rPr>
      </w:pPr>
      <w:r w:rsidRPr="006A4B3A">
        <w:rPr>
          <w:rFonts w:hint="cs"/>
          <w:rtl/>
        </w:rPr>
        <w:t>פ</w:t>
      </w:r>
      <w:r w:rsidRPr="006A4B3A">
        <w:rPr>
          <w:rtl/>
        </w:rPr>
        <w:t xml:space="preserve">עם אחת אמר </w:t>
      </w:r>
      <w:proofErr w:type="spellStart"/>
      <w:r w:rsidRPr="006A4B3A">
        <w:rPr>
          <w:rtl/>
        </w:rPr>
        <w:t>הגה"ק</w:t>
      </w:r>
      <w:proofErr w:type="spellEnd"/>
      <w:r w:rsidRPr="006A4B3A">
        <w:rPr>
          <w:rtl/>
        </w:rPr>
        <w:t xml:space="preserve"> רבי </w:t>
      </w:r>
      <w:proofErr w:type="spellStart"/>
      <w:r w:rsidRPr="006A4B3A">
        <w:rPr>
          <w:rtl/>
        </w:rPr>
        <w:t>שמעלקא</w:t>
      </w:r>
      <w:proofErr w:type="spellEnd"/>
      <w:r w:rsidRPr="006A4B3A">
        <w:rPr>
          <w:rtl/>
        </w:rPr>
        <w:t xml:space="preserve"> </w:t>
      </w:r>
      <w:proofErr w:type="spellStart"/>
      <w:r w:rsidRPr="006A4B3A">
        <w:rPr>
          <w:rtl/>
        </w:rPr>
        <w:t>מניקלשבורג</w:t>
      </w:r>
      <w:proofErr w:type="spellEnd"/>
      <w:r w:rsidRPr="006A4B3A">
        <w:rPr>
          <w:rtl/>
        </w:rPr>
        <w:t xml:space="preserve"> </w:t>
      </w:r>
      <w:proofErr w:type="spellStart"/>
      <w:r w:rsidRPr="006A4B3A">
        <w:rPr>
          <w:rtl/>
        </w:rPr>
        <w:t>זלה"ה</w:t>
      </w:r>
      <w:proofErr w:type="spellEnd"/>
      <w:r w:rsidRPr="006A4B3A">
        <w:rPr>
          <w:rtl/>
        </w:rPr>
        <w:t xml:space="preserve"> לפני תלמידיו כי מי שלא אמר ברכת אהבה רבה או אהבת עולם וברכת אתה חונן בכו</w:t>
      </w:r>
      <w:r w:rsidRPr="006A4B3A">
        <w:rPr>
          <w:rFonts w:hint="cs"/>
          <w:rtl/>
        </w:rPr>
        <w:t>ו</w:t>
      </w:r>
      <w:r w:rsidRPr="006A4B3A">
        <w:rPr>
          <w:rtl/>
        </w:rPr>
        <w:t>נה בלתי אפשר שיחדש באותו יום חידוש אמיתי ואחד מתלמידיו ענה כי הוא חידש היום דבר אמת אף שלא נתכון בברכות הנ"ל והציע החידוש והגאון סתר דבריו והוכיח שאינו אמ</w:t>
      </w:r>
      <w:r w:rsidRPr="006A4B3A">
        <w:rPr>
          <w:rFonts w:hint="cs"/>
          <w:rtl/>
        </w:rPr>
        <w:t>ת.</w:t>
      </w:r>
    </w:p>
    <w:p w14:paraId="3B21A0E7" w14:textId="7B527649" w:rsidR="004348CA" w:rsidRPr="006A4B3A" w:rsidRDefault="00A27CBA" w:rsidP="005E429C">
      <w:pPr>
        <w:rPr>
          <w:rtl/>
        </w:rPr>
      </w:pPr>
      <w:r w:rsidRPr="006A4B3A">
        <w:rPr>
          <w:rtl/>
        </w:rPr>
        <w:t>חידוש אמת בתורה בא בזכות לימוד תורה לשמה,</w:t>
      </w:r>
      <w:r w:rsidR="00A864F7" w:rsidRPr="006A4B3A">
        <w:rPr>
          <w:rFonts w:hint="cs"/>
          <w:rtl/>
        </w:rPr>
        <w:t xml:space="preserve"> מתוך אהב</w:t>
      </w:r>
      <w:r w:rsidR="001435AD" w:rsidRPr="006A4B3A">
        <w:rPr>
          <w:rFonts w:hint="cs"/>
          <w:rtl/>
        </w:rPr>
        <w:t xml:space="preserve">ת התורה ונותן התורה, </w:t>
      </w:r>
      <w:r w:rsidRPr="006A4B3A">
        <w:rPr>
          <w:rtl/>
        </w:rPr>
        <w:t>אהבת האמת מפני האמת</w:t>
      </w:r>
      <w:r w:rsidR="001435AD" w:rsidRPr="006A4B3A">
        <w:rPr>
          <w:rFonts w:hint="cs"/>
          <w:rtl/>
        </w:rPr>
        <w:t>, "</w:t>
      </w:r>
      <w:r w:rsidRPr="006A4B3A">
        <w:rPr>
          <w:rtl/>
        </w:rPr>
        <w:t>אין אמת אל</w:t>
      </w:r>
      <w:r w:rsidR="001435AD" w:rsidRPr="006A4B3A">
        <w:rPr>
          <w:rFonts w:hint="cs"/>
          <w:rtl/>
        </w:rPr>
        <w:t>א</w:t>
      </w:r>
      <w:r w:rsidRPr="006A4B3A">
        <w:rPr>
          <w:rtl/>
        </w:rPr>
        <w:t xml:space="preserve"> תורה</w:t>
      </w:r>
      <w:r w:rsidR="001435AD" w:rsidRPr="006A4B3A">
        <w:rPr>
          <w:rFonts w:hint="cs"/>
          <w:rtl/>
        </w:rPr>
        <w:t>"</w:t>
      </w:r>
      <w:r w:rsidR="00B73EC2" w:rsidRPr="006A4B3A">
        <w:rPr>
          <w:rStyle w:val="a7"/>
          <w:rtl/>
        </w:rPr>
        <w:footnoteReference w:id="81"/>
      </w:r>
      <w:r w:rsidR="00C124BA" w:rsidRPr="006A4B3A">
        <w:rPr>
          <w:rFonts w:hint="cs"/>
          <w:rtl/>
        </w:rPr>
        <w:t>,</w:t>
      </w:r>
      <w:r w:rsidRPr="006A4B3A">
        <w:rPr>
          <w:rtl/>
        </w:rPr>
        <w:t xml:space="preserve"> </w:t>
      </w:r>
      <w:r w:rsidR="00C124BA" w:rsidRPr="006A4B3A">
        <w:rPr>
          <w:rFonts w:hint="cs"/>
          <w:rtl/>
        </w:rPr>
        <w:t>"</w:t>
      </w:r>
      <w:r w:rsidRPr="006A4B3A">
        <w:rPr>
          <w:rtl/>
        </w:rPr>
        <w:t>חותמו של הקב"ה אמת</w:t>
      </w:r>
      <w:r w:rsidR="00C124BA" w:rsidRPr="006A4B3A">
        <w:rPr>
          <w:rFonts w:hint="cs"/>
          <w:rtl/>
        </w:rPr>
        <w:t>"</w:t>
      </w:r>
      <w:r w:rsidR="00B73EC2" w:rsidRPr="006A4B3A">
        <w:rPr>
          <w:rStyle w:val="a7"/>
          <w:rtl/>
        </w:rPr>
        <w:footnoteReference w:id="82"/>
      </w:r>
      <w:r w:rsidRPr="006A4B3A">
        <w:rPr>
          <w:rtl/>
        </w:rPr>
        <w:t xml:space="preserve"> </w:t>
      </w:r>
      <w:r w:rsidR="00C124BA" w:rsidRPr="006A4B3A">
        <w:rPr>
          <w:rFonts w:hint="cs"/>
          <w:rtl/>
        </w:rPr>
        <w:t>ו</w:t>
      </w:r>
      <w:r w:rsidRPr="006A4B3A">
        <w:rPr>
          <w:rtl/>
        </w:rPr>
        <w:t xml:space="preserve">התורה היא </w:t>
      </w:r>
      <w:r w:rsidR="00C124BA" w:rsidRPr="006A4B3A">
        <w:rPr>
          <w:rFonts w:hint="cs"/>
          <w:rtl/>
        </w:rPr>
        <w:t>"</w:t>
      </w:r>
      <w:r w:rsidRPr="006A4B3A">
        <w:rPr>
          <w:rtl/>
        </w:rPr>
        <w:t>אמת ה' לעולם</w:t>
      </w:r>
      <w:r w:rsidR="00C124BA" w:rsidRPr="006A4B3A">
        <w:rPr>
          <w:rFonts w:hint="cs"/>
          <w:rtl/>
        </w:rPr>
        <w:t>"</w:t>
      </w:r>
      <w:r w:rsidR="00B73EC2" w:rsidRPr="006A4B3A">
        <w:rPr>
          <w:rStyle w:val="a7"/>
          <w:rtl/>
        </w:rPr>
        <w:footnoteReference w:id="83"/>
      </w:r>
      <w:r w:rsidRPr="006A4B3A">
        <w:rPr>
          <w:rtl/>
        </w:rPr>
        <w:t>.</w:t>
      </w:r>
      <w:r w:rsidR="00471E87" w:rsidRPr="006A4B3A">
        <w:rPr>
          <w:rFonts w:hint="cs"/>
          <w:rtl/>
        </w:rPr>
        <w:t xml:space="preserve"> "</w:t>
      </w:r>
      <w:r w:rsidR="00471E87" w:rsidRPr="006A4B3A">
        <w:rPr>
          <w:rtl/>
        </w:rPr>
        <w:t xml:space="preserve">אֲנִי אֹהֲבַי אֵהָב וּמְשַׁחֲרַי </w:t>
      </w:r>
      <w:proofErr w:type="spellStart"/>
      <w:r w:rsidR="00471E87" w:rsidRPr="006A4B3A">
        <w:rPr>
          <w:rtl/>
        </w:rPr>
        <w:t>יִמְצָאֻנְנִי</w:t>
      </w:r>
      <w:proofErr w:type="spellEnd"/>
      <w:r w:rsidR="00471E87" w:rsidRPr="006A4B3A">
        <w:rPr>
          <w:rFonts w:hint="cs"/>
          <w:rtl/>
        </w:rPr>
        <w:t>"</w:t>
      </w:r>
      <w:r w:rsidR="00471E87" w:rsidRPr="006A4B3A">
        <w:rPr>
          <w:rStyle w:val="a7"/>
          <w:rtl/>
        </w:rPr>
        <w:footnoteReference w:id="84"/>
      </w:r>
      <w:r w:rsidR="00471E87" w:rsidRPr="006A4B3A">
        <w:rPr>
          <w:rFonts w:hint="cs"/>
          <w:rtl/>
        </w:rPr>
        <w:t xml:space="preserve"> </w:t>
      </w:r>
      <w:r w:rsidR="00471E87" w:rsidRPr="006A4B3A">
        <w:rPr>
          <w:rtl/>
        </w:rPr>
        <w:t>–</w:t>
      </w:r>
      <w:r w:rsidR="005E429C" w:rsidRPr="006A4B3A">
        <w:rPr>
          <w:rFonts w:hint="cs"/>
          <w:rtl/>
        </w:rPr>
        <w:t xml:space="preserve"> "</w:t>
      </w:r>
      <w:r w:rsidR="00AB29F2" w:rsidRPr="006A4B3A">
        <w:rPr>
          <w:rtl/>
        </w:rPr>
        <w:t>התורה אמרה אני אוהבי אהב, כל מי שהוא אוהבי אני אהב אותו</w:t>
      </w:r>
      <w:r w:rsidR="005E429C" w:rsidRPr="006A4B3A">
        <w:rPr>
          <w:rFonts w:hint="cs"/>
          <w:rtl/>
        </w:rPr>
        <w:t>"</w:t>
      </w:r>
      <w:r w:rsidR="005E429C" w:rsidRPr="006A4B3A">
        <w:rPr>
          <w:rStyle w:val="a7"/>
          <w:rtl/>
        </w:rPr>
        <w:footnoteReference w:id="85"/>
      </w:r>
      <w:r w:rsidR="005E429C" w:rsidRPr="006A4B3A">
        <w:rPr>
          <w:rFonts w:hint="cs"/>
          <w:rtl/>
        </w:rPr>
        <w:t>,</w:t>
      </w:r>
      <w:r w:rsidR="00AB29F2" w:rsidRPr="006A4B3A">
        <w:rPr>
          <w:rtl/>
        </w:rPr>
        <w:t xml:space="preserve"> </w:t>
      </w:r>
      <w:r w:rsidR="00361F32" w:rsidRPr="006A4B3A">
        <w:rPr>
          <w:rFonts w:hint="cs"/>
          <w:rtl/>
        </w:rPr>
        <w:t xml:space="preserve">מי שאוהב את התורה </w:t>
      </w:r>
      <w:proofErr w:type="spellStart"/>
      <w:r w:rsidR="00361F32" w:rsidRPr="006A4B3A">
        <w:rPr>
          <w:rFonts w:hint="cs"/>
          <w:rtl/>
        </w:rPr>
        <w:t>התורה</w:t>
      </w:r>
      <w:proofErr w:type="spellEnd"/>
      <w:r w:rsidR="00361F32" w:rsidRPr="006A4B3A">
        <w:rPr>
          <w:rFonts w:hint="cs"/>
          <w:rtl/>
        </w:rPr>
        <w:t xml:space="preserve"> אוהבת אותו ומגלה לו את סודותיה.</w:t>
      </w:r>
    </w:p>
    <w:p w14:paraId="4A4EE5D9" w14:textId="77777777" w:rsidR="00A37EE1" w:rsidRPr="006A4B3A" w:rsidRDefault="00C04500" w:rsidP="00A37EE1">
      <w:pPr>
        <w:rPr>
          <w:rtl/>
        </w:rPr>
      </w:pPr>
      <w:r w:rsidRPr="006A4B3A">
        <w:rPr>
          <w:rFonts w:hint="cs"/>
          <w:rtl/>
        </w:rPr>
        <w:t xml:space="preserve">והנה </w:t>
      </w:r>
      <w:r w:rsidR="00337DA7" w:rsidRPr="006A4B3A">
        <w:rPr>
          <w:rFonts w:hint="cs"/>
          <w:rtl/>
        </w:rPr>
        <w:t xml:space="preserve">הרבי ר' </w:t>
      </w:r>
      <w:proofErr w:type="spellStart"/>
      <w:r w:rsidR="00337DA7" w:rsidRPr="006A4B3A">
        <w:rPr>
          <w:rFonts w:hint="cs"/>
          <w:rtl/>
        </w:rPr>
        <w:t>שמעלקא</w:t>
      </w:r>
      <w:proofErr w:type="spellEnd"/>
      <w:r w:rsidR="00337DA7" w:rsidRPr="006A4B3A">
        <w:rPr>
          <w:rFonts w:hint="cs"/>
          <w:rtl/>
        </w:rPr>
        <w:t xml:space="preserve"> </w:t>
      </w:r>
      <w:r w:rsidR="004E6B04" w:rsidRPr="006A4B3A">
        <w:rPr>
          <w:rFonts w:hint="cs"/>
          <w:rtl/>
        </w:rPr>
        <w:t>חיבר את ברכת אהבת עולם עם ברכת "אתה חונן"</w:t>
      </w:r>
      <w:r w:rsidRPr="006A4B3A">
        <w:rPr>
          <w:rFonts w:hint="cs"/>
          <w:rtl/>
        </w:rPr>
        <w:t xml:space="preserve"> </w:t>
      </w:r>
      <w:r w:rsidRPr="006A4B3A">
        <w:rPr>
          <w:rtl/>
        </w:rPr>
        <w:t>–</w:t>
      </w:r>
      <w:r w:rsidRPr="006A4B3A">
        <w:rPr>
          <w:rFonts w:hint="cs"/>
          <w:rtl/>
        </w:rPr>
        <w:t xml:space="preserve"> שתי הברכות העיקריות בהם מבקשים על </w:t>
      </w:r>
      <w:r w:rsidR="00305EBA" w:rsidRPr="006A4B3A">
        <w:rPr>
          <w:rFonts w:hint="cs"/>
          <w:rtl/>
        </w:rPr>
        <w:t>השגת התורה.</w:t>
      </w:r>
      <w:r w:rsidR="004E6B04" w:rsidRPr="006A4B3A">
        <w:rPr>
          <w:rtl/>
        </w:rPr>
        <w:t xml:space="preserve"> </w:t>
      </w:r>
      <w:r w:rsidR="00305EBA" w:rsidRPr="006A4B3A">
        <w:rPr>
          <w:rFonts w:hint="cs"/>
          <w:rtl/>
        </w:rPr>
        <w:t xml:space="preserve">ובפרט: </w:t>
      </w:r>
      <w:r w:rsidR="004E6B04" w:rsidRPr="006A4B3A">
        <w:rPr>
          <w:rtl/>
        </w:rPr>
        <w:t xml:space="preserve">מתוך </w:t>
      </w:r>
      <w:proofErr w:type="spellStart"/>
      <w:r w:rsidR="004E6B04" w:rsidRPr="006A4B3A">
        <w:rPr>
          <w:rtl/>
        </w:rPr>
        <w:t>הלשמה</w:t>
      </w:r>
      <w:proofErr w:type="spellEnd"/>
      <w:r w:rsidR="004E6B04" w:rsidRPr="006A4B3A">
        <w:rPr>
          <w:rtl/>
        </w:rPr>
        <w:t>, האהבה לאמת, זוכים לדבקות באור ה' שבתורה, דהיינו דעת</w:t>
      </w:r>
      <w:r w:rsidR="004E6B04" w:rsidRPr="006A4B3A">
        <w:rPr>
          <w:rFonts w:hint="cs"/>
          <w:rtl/>
        </w:rPr>
        <w:t xml:space="preserve"> (יחוד ודבקות). ו</w:t>
      </w:r>
      <w:r w:rsidR="009B0F36" w:rsidRPr="006A4B3A">
        <w:rPr>
          <w:rFonts w:hint="cs"/>
          <w:rtl/>
        </w:rPr>
        <w:t>ב</w:t>
      </w:r>
      <w:r w:rsidR="00305EBA" w:rsidRPr="006A4B3A">
        <w:rPr>
          <w:rFonts w:hint="cs"/>
          <w:rtl/>
        </w:rPr>
        <w:t>מושגי</w:t>
      </w:r>
      <w:r w:rsidR="009B0F36" w:rsidRPr="006A4B3A">
        <w:rPr>
          <w:rFonts w:hint="cs"/>
          <w:rtl/>
        </w:rPr>
        <w:t xml:space="preserve"> החסידות: על ידי הדעת מגיעים ל'מעמיק' (עיון), </w:t>
      </w:r>
      <w:proofErr w:type="spellStart"/>
      <w:r w:rsidR="009B0F36" w:rsidRPr="006A4B3A">
        <w:rPr>
          <w:rFonts w:hint="cs"/>
          <w:rtl/>
        </w:rPr>
        <w:t>כח</w:t>
      </w:r>
      <w:proofErr w:type="spellEnd"/>
      <w:r w:rsidR="009B0F36" w:rsidRPr="006A4B3A">
        <w:rPr>
          <w:rFonts w:hint="cs"/>
          <w:rtl/>
        </w:rPr>
        <w:t xml:space="preserve"> המשכיל</w:t>
      </w:r>
      <w:r w:rsidR="004E6B04" w:rsidRPr="006A4B3A">
        <w:rPr>
          <w:rtl/>
        </w:rPr>
        <w:t xml:space="preserve"> בנפש, שמשם </w:t>
      </w:r>
      <w:r w:rsidR="009B0F36" w:rsidRPr="006A4B3A">
        <w:rPr>
          <w:rFonts w:hint="cs"/>
          <w:rtl/>
        </w:rPr>
        <w:t xml:space="preserve">נובעים </w:t>
      </w:r>
      <w:r w:rsidR="004E6B04" w:rsidRPr="006A4B3A">
        <w:rPr>
          <w:rtl/>
        </w:rPr>
        <w:t>חידושי אמת בתורה</w:t>
      </w:r>
      <w:r w:rsidR="009B0F36" w:rsidRPr="006A4B3A">
        <w:rPr>
          <w:rStyle w:val="a7"/>
          <w:rtl/>
        </w:rPr>
        <w:footnoteReference w:id="86"/>
      </w:r>
      <w:r w:rsidR="009B0F36" w:rsidRPr="006A4B3A">
        <w:rPr>
          <w:rFonts w:hint="cs"/>
          <w:rtl/>
        </w:rPr>
        <w:t>.</w:t>
      </w:r>
      <w:r w:rsidR="00A37EE1" w:rsidRPr="006A4B3A">
        <w:rPr>
          <w:rFonts w:hint="cs"/>
          <w:rtl/>
        </w:rPr>
        <w:t xml:space="preserve"> </w:t>
      </w:r>
    </w:p>
    <w:p w14:paraId="30BC6F99" w14:textId="4FD48568" w:rsidR="00A27CBA" w:rsidRPr="006A4B3A" w:rsidRDefault="00A27CBA" w:rsidP="00A37EE1">
      <w:pPr>
        <w:rPr>
          <w:rtl/>
        </w:rPr>
      </w:pPr>
      <w:r w:rsidRPr="006A4B3A">
        <w:rPr>
          <w:rtl/>
        </w:rPr>
        <w:t>מברכת אהבת עולם עד ברכת אתה חונן יש</w:t>
      </w:r>
      <w:r w:rsidR="00586FC4" w:rsidRPr="006A4B3A">
        <w:rPr>
          <w:rFonts w:hint="cs"/>
          <w:rtl/>
        </w:rPr>
        <w:t xml:space="preserve"> שבע</w:t>
      </w:r>
      <w:r w:rsidRPr="006A4B3A">
        <w:rPr>
          <w:rtl/>
        </w:rPr>
        <w:t xml:space="preserve"> דרגות-עליות</w:t>
      </w:r>
      <w:r w:rsidR="00586FC4" w:rsidRPr="006A4B3A">
        <w:rPr>
          <w:rFonts w:hint="cs"/>
          <w:rtl/>
        </w:rPr>
        <w:t xml:space="preserve">, כנגד שבע האהבות: </w:t>
      </w:r>
      <w:r w:rsidRPr="006A4B3A">
        <w:rPr>
          <w:rtl/>
        </w:rPr>
        <w:t>אהבת עולם, ק</w:t>
      </w:r>
      <w:r w:rsidR="00586FC4" w:rsidRPr="006A4B3A">
        <w:rPr>
          <w:rFonts w:hint="cs"/>
          <w:rtl/>
        </w:rPr>
        <w:t>ריאת שמע,</w:t>
      </w:r>
      <w:r w:rsidRPr="006A4B3A">
        <w:rPr>
          <w:rtl/>
        </w:rPr>
        <w:t xml:space="preserve"> אמת ויציב, ברכ</w:t>
      </w:r>
      <w:r w:rsidR="00586FC4" w:rsidRPr="006A4B3A">
        <w:rPr>
          <w:rFonts w:hint="cs"/>
          <w:rtl/>
        </w:rPr>
        <w:t>ת</w:t>
      </w:r>
      <w:r w:rsidRPr="006A4B3A">
        <w:rPr>
          <w:rtl/>
        </w:rPr>
        <w:t xml:space="preserve"> אבות, ברכת מחיה המתים, ברכת </w:t>
      </w:r>
      <w:r w:rsidR="00586FC4" w:rsidRPr="006A4B3A">
        <w:rPr>
          <w:rFonts w:hint="cs"/>
          <w:rtl/>
        </w:rPr>
        <w:t>אתה</w:t>
      </w:r>
      <w:r w:rsidRPr="006A4B3A">
        <w:rPr>
          <w:rtl/>
        </w:rPr>
        <w:t xml:space="preserve"> הקדוש, ברכה אתה חונן.</w:t>
      </w:r>
    </w:p>
    <w:p w14:paraId="082608E5" w14:textId="77777777" w:rsidR="00ED0FB7" w:rsidRPr="006A4B3A" w:rsidRDefault="00586FC4" w:rsidP="00ED0FB7">
      <w:pPr>
        <w:ind w:left="720"/>
        <w:rPr>
          <w:rtl/>
        </w:rPr>
      </w:pPr>
      <w:r w:rsidRPr="006A4B3A">
        <w:sym w:font="Wingdings 2" w:char="F063"/>
      </w:r>
      <w:r w:rsidRPr="006A4B3A">
        <w:rPr>
          <w:rFonts w:hint="cs"/>
          <w:rtl/>
        </w:rPr>
        <w:t xml:space="preserve"> </w:t>
      </w:r>
      <w:r w:rsidR="00636038" w:rsidRPr="006A4B3A">
        <w:rPr>
          <w:rtl/>
        </w:rPr>
        <w:t xml:space="preserve">שתי החתימות: </w:t>
      </w:r>
      <w:r w:rsidR="00636038" w:rsidRPr="006A4B3A">
        <w:rPr>
          <w:b/>
          <w:bCs/>
          <w:sz w:val="24"/>
          <w:szCs w:val="28"/>
          <w:rtl/>
        </w:rPr>
        <w:t>ברוך אתה הוי' הבוחר בעמו ישראל באהבה ברוך אתה הוי' חונן הדעת</w:t>
      </w:r>
      <w:r w:rsidR="00636038" w:rsidRPr="006A4B3A">
        <w:rPr>
          <w:rtl/>
        </w:rPr>
        <w:t xml:space="preserve"> = 2808 = </w:t>
      </w:r>
      <w:r w:rsidR="00636038" w:rsidRPr="006A4B3A">
        <w:rPr>
          <w:b/>
          <w:bCs/>
          <w:sz w:val="24"/>
          <w:szCs w:val="28"/>
          <w:rtl/>
        </w:rPr>
        <w:t>אהבה</w:t>
      </w:r>
      <w:r w:rsidR="00636038" w:rsidRPr="006A4B3A">
        <w:rPr>
          <w:rtl/>
        </w:rPr>
        <w:t xml:space="preserve"> פעמים </w:t>
      </w:r>
      <w:r w:rsidR="00636038" w:rsidRPr="006A4B3A">
        <w:rPr>
          <w:b/>
          <w:bCs/>
          <w:sz w:val="24"/>
          <w:szCs w:val="28"/>
          <w:rtl/>
        </w:rPr>
        <w:t>יראה</w:t>
      </w:r>
      <w:r w:rsidR="00636038" w:rsidRPr="006A4B3A">
        <w:rPr>
          <w:rtl/>
        </w:rPr>
        <w:t>!</w:t>
      </w:r>
      <w:r w:rsidRPr="006A4B3A">
        <w:rPr>
          <w:rFonts w:hint="cs"/>
          <w:rtl/>
        </w:rPr>
        <w:t xml:space="preserve"> </w:t>
      </w:r>
    </w:p>
    <w:p w14:paraId="7A7EBFDE" w14:textId="30E6849E" w:rsidR="00ED0FB7" w:rsidRPr="006A4B3A" w:rsidRDefault="00636038" w:rsidP="00ED0FB7">
      <w:pPr>
        <w:ind w:left="720"/>
        <w:rPr>
          <w:b/>
          <w:bCs/>
          <w:sz w:val="24"/>
          <w:szCs w:val="28"/>
          <w:rtl/>
        </w:rPr>
      </w:pPr>
      <w:r w:rsidRPr="006A4B3A">
        <w:rPr>
          <w:b/>
          <w:bCs/>
          <w:sz w:val="24"/>
          <w:szCs w:val="28"/>
          <w:rtl/>
        </w:rPr>
        <w:t>הבוחר בעמו ישראל באהבה חונן הדעת</w:t>
      </w:r>
      <w:r w:rsidRPr="006A4B3A">
        <w:rPr>
          <w:rtl/>
        </w:rPr>
        <w:t xml:space="preserve"> = 1488 = 6</w:t>
      </w:r>
      <w:r w:rsidR="00AD204F" w:rsidRPr="006A4B3A">
        <w:rPr>
          <w:rFonts w:hint="cs"/>
          <w:rtl/>
        </w:rPr>
        <w:t xml:space="preserve"> פעמים</w:t>
      </w:r>
      <w:r w:rsidRPr="006A4B3A">
        <w:rPr>
          <w:rtl/>
        </w:rPr>
        <w:t xml:space="preserve"> (ממוצע כל </w:t>
      </w:r>
      <w:proofErr w:type="spellStart"/>
      <w:r w:rsidRPr="006A4B3A">
        <w:rPr>
          <w:rtl/>
        </w:rPr>
        <w:t>תבה</w:t>
      </w:r>
      <w:proofErr w:type="spellEnd"/>
      <w:r w:rsidRPr="006A4B3A">
        <w:rPr>
          <w:rtl/>
        </w:rPr>
        <w:t xml:space="preserve">) 248, </w:t>
      </w:r>
      <w:r w:rsidRPr="006A4B3A">
        <w:rPr>
          <w:b/>
          <w:bCs/>
          <w:sz w:val="24"/>
          <w:szCs w:val="28"/>
          <w:rtl/>
        </w:rPr>
        <w:t>אברהם</w:t>
      </w:r>
      <w:r w:rsidR="00AD204F" w:rsidRPr="006A4B3A">
        <w:rPr>
          <w:rFonts w:hint="cs"/>
          <w:rtl/>
        </w:rPr>
        <w:t>, "אברהם</w:t>
      </w:r>
      <w:r w:rsidRPr="006A4B3A">
        <w:rPr>
          <w:rtl/>
        </w:rPr>
        <w:t xml:space="preserve"> אהבי</w:t>
      </w:r>
      <w:r w:rsidR="00AD204F" w:rsidRPr="006A4B3A">
        <w:rPr>
          <w:rFonts w:hint="cs"/>
          <w:rtl/>
        </w:rPr>
        <w:t>"</w:t>
      </w:r>
      <w:r w:rsidRPr="006A4B3A">
        <w:rPr>
          <w:rtl/>
        </w:rPr>
        <w:t>!</w:t>
      </w:r>
      <w:r w:rsidR="00D72EEB" w:rsidRPr="006A4B3A">
        <w:rPr>
          <w:rStyle w:val="a7"/>
          <w:b/>
          <w:bCs/>
          <w:sz w:val="24"/>
          <w:szCs w:val="28"/>
          <w:rtl/>
        </w:rPr>
        <w:footnoteReference w:id="87"/>
      </w:r>
      <w:r w:rsidR="00ED0FB7" w:rsidRPr="006A4B3A">
        <w:rPr>
          <w:rFonts w:hint="cs"/>
          <w:b/>
          <w:bCs/>
          <w:sz w:val="24"/>
          <w:szCs w:val="28"/>
          <w:rtl/>
        </w:rPr>
        <w:t xml:space="preserve"> </w:t>
      </w:r>
    </w:p>
    <w:p w14:paraId="458AE8FD" w14:textId="1B0E22C6" w:rsidR="00636038" w:rsidRPr="00A27CBA" w:rsidRDefault="00636038" w:rsidP="00ED0FB7">
      <w:pPr>
        <w:ind w:left="720"/>
        <w:rPr>
          <w:rtl/>
        </w:rPr>
      </w:pPr>
      <w:r w:rsidRPr="006A4B3A">
        <w:rPr>
          <w:b/>
          <w:bCs/>
          <w:sz w:val="24"/>
          <w:szCs w:val="28"/>
          <w:rtl/>
        </w:rPr>
        <w:t xml:space="preserve">אהבת עולם אתה חונן </w:t>
      </w:r>
      <w:r w:rsidRPr="006A4B3A">
        <w:rPr>
          <w:rtl/>
        </w:rPr>
        <w:t>(כלשו</w:t>
      </w:r>
      <w:r w:rsidR="000D2243" w:rsidRPr="006A4B3A">
        <w:rPr>
          <w:rFonts w:hint="cs"/>
          <w:rtl/>
        </w:rPr>
        <w:t>ן הסיפור הנ"ל)</w:t>
      </w:r>
      <w:r w:rsidRPr="006A4B3A">
        <w:rPr>
          <w:rtl/>
        </w:rPr>
        <w:t xml:space="preserve"> = 1074 = </w:t>
      </w:r>
      <w:r w:rsidRPr="006A4B3A">
        <w:rPr>
          <w:b/>
          <w:bCs/>
          <w:sz w:val="24"/>
          <w:szCs w:val="28"/>
          <w:rtl/>
        </w:rPr>
        <w:t xml:space="preserve">תורת חיים </w:t>
      </w:r>
      <w:r w:rsidRPr="006A4B3A">
        <w:rPr>
          <w:rtl/>
        </w:rPr>
        <w:t xml:space="preserve">= </w:t>
      </w:r>
      <w:r w:rsidRPr="006A4B3A">
        <w:rPr>
          <w:b/>
          <w:bCs/>
          <w:sz w:val="24"/>
          <w:szCs w:val="28"/>
          <w:rtl/>
        </w:rPr>
        <w:t>ג</w:t>
      </w:r>
      <w:r w:rsidR="000D2243" w:rsidRPr="006A4B3A">
        <w:rPr>
          <w:rFonts w:hint="cs"/>
          <w:rtl/>
        </w:rPr>
        <w:t xml:space="preserve"> פעמים </w:t>
      </w:r>
      <w:r w:rsidRPr="006A4B3A">
        <w:rPr>
          <w:b/>
          <w:bCs/>
          <w:sz w:val="24"/>
          <w:szCs w:val="28"/>
          <w:rtl/>
        </w:rPr>
        <w:t>משיח</w:t>
      </w:r>
      <w:r w:rsidR="006D0000" w:rsidRPr="006A4B3A">
        <w:rPr>
          <w:rFonts w:hint="cs"/>
          <w:rtl/>
        </w:rPr>
        <w:t>. המשיח מחדש חדושי אמת בתורה, "</w:t>
      </w:r>
      <w:r w:rsidRPr="006A4B3A">
        <w:rPr>
          <w:rtl/>
        </w:rPr>
        <w:t>תורה חדשה</w:t>
      </w:r>
      <w:r w:rsidR="006D0000" w:rsidRPr="006A4B3A">
        <w:rPr>
          <w:rFonts w:hint="cs"/>
          <w:rtl/>
        </w:rPr>
        <w:t xml:space="preserve">, </w:t>
      </w:r>
      <w:r w:rsidRPr="006A4B3A">
        <w:rPr>
          <w:rtl/>
        </w:rPr>
        <w:t xml:space="preserve"> חידוש תורה</w:t>
      </w:r>
      <w:r w:rsidR="006D0000" w:rsidRPr="006A4B3A">
        <w:rPr>
          <w:rFonts w:hint="cs"/>
          <w:rtl/>
        </w:rPr>
        <w:t>,</w:t>
      </w:r>
      <w:r w:rsidRPr="006A4B3A">
        <w:rPr>
          <w:rtl/>
        </w:rPr>
        <w:t xml:space="preserve"> מאתי תצא</w:t>
      </w:r>
      <w:r w:rsidR="006D0000" w:rsidRPr="006A4B3A">
        <w:rPr>
          <w:rFonts w:hint="cs"/>
          <w:rtl/>
        </w:rPr>
        <w:t>"</w:t>
      </w:r>
      <w:r w:rsidR="00ED0FB7" w:rsidRPr="006A4B3A">
        <w:rPr>
          <w:rStyle w:val="a7"/>
          <w:rtl/>
        </w:rPr>
        <w:footnoteReference w:id="88"/>
      </w:r>
      <w:r w:rsidRPr="006A4B3A">
        <w:rPr>
          <w:rtl/>
        </w:rPr>
        <w:t>.</w:t>
      </w:r>
    </w:p>
    <w:sectPr w:rsidR="00636038" w:rsidRPr="00A27CBA" w:rsidSect="00B075AD">
      <w:footnotePr>
        <w:numFmt w:val="hebrew1"/>
        <w:numRestart w:val="eachSect"/>
      </w:footnotePr>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52A3F" w14:textId="77777777" w:rsidR="00926997" w:rsidRDefault="00926997" w:rsidP="003D2071">
      <w:pPr>
        <w:spacing w:after="0" w:line="240" w:lineRule="auto"/>
      </w:pPr>
      <w:r>
        <w:separator/>
      </w:r>
    </w:p>
  </w:endnote>
  <w:endnote w:type="continuationSeparator" w:id="0">
    <w:p w14:paraId="770C7547" w14:textId="77777777" w:rsidR="00926997" w:rsidRDefault="00926997" w:rsidP="003D2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Guttman Vilna">
    <w:panose1 w:val="02010401010101010101"/>
    <w:charset w:val="B1"/>
    <w:family w:val="auto"/>
    <w:pitch w:val="variable"/>
    <w:sig w:usb0="00000801" w:usb1="40000000" w:usb2="00000000" w:usb3="00000000" w:csb0="00000020" w:csb1="00000000"/>
  </w:font>
  <w:font w:name="Palatino Linotype">
    <w:panose1 w:val="02040502050505030304"/>
    <w:charset w:val="00"/>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iriam">
    <w:panose1 w:val="020B0502050101010101"/>
    <w:charset w:val="00"/>
    <w:family w:val="swiss"/>
    <w:pitch w:val="variable"/>
    <w:sig w:usb0="00000803" w:usb1="00000000" w:usb2="00000000" w:usb3="00000000" w:csb0="0000002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8E8CF" w14:textId="77777777" w:rsidR="00926997" w:rsidRDefault="00926997" w:rsidP="003D2071">
      <w:pPr>
        <w:spacing w:after="0" w:line="240" w:lineRule="auto"/>
      </w:pPr>
      <w:r>
        <w:separator/>
      </w:r>
    </w:p>
  </w:footnote>
  <w:footnote w:type="continuationSeparator" w:id="0">
    <w:p w14:paraId="3C5FD23C" w14:textId="77777777" w:rsidR="00926997" w:rsidRDefault="00926997" w:rsidP="003D2071">
      <w:pPr>
        <w:spacing w:after="0" w:line="240" w:lineRule="auto"/>
      </w:pPr>
      <w:r>
        <w:continuationSeparator/>
      </w:r>
    </w:p>
  </w:footnote>
  <w:footnote w:id="1">
    <w:p w14:paraId="66F3DF53" w14:textId="63AEFADD" w:rsidR="00FC0F37" w:rsidRPr="006A4B3A" w:rsidRDefault="00FC0F37" w:rsidP="00AF16AF">
      <w:pPr>
        <w:pStyle w:val="a5"/>
      </w:pPr>
      <w:r w:rsidRPr="006A4B3A">
        <w:rPr>
          <w:rFonts w:hint="cs"/>
          <w:rtl/>
        </w:rPr>
        <w:t xml:space="preserve">נערך ע"י יוסף פלאי לפי </w:t>
      </w:r>
      <w:r w:rsidR="00886DE9" w:rsidRPr="006A4B3A">
        <w:rPr>
          <w:rFonts w:hint="cs"/>
          <w:rtl/>
        </w:rPr>
        <w:t xml:space="preserve">רשימת הרב ולפי </w:t>
      </w:r>
      <w:r w:rsidR="00AF16AF" w:rsidRPr="006A4B3A">
        <w:rPr>
          <w:rFonts w:hint="cs"/>
          <w:rtl/>
        </w:rPr>
        <w:t xml:space="preserve">שיעור ה' מנחם אב תשע"ט. </w:t>
      </w:r>
    </w:p>
    <w:p w14:paraId="34CB6665" w14:textId="77777777" w:rsidR="00FC0F37" w:rsidRPr="006A4B3A" w:rsidRDefault="00FC0F37" w:rsidP="00FC0F37">
      <w:pPr>
        <w:pStyle w:val="a5"/>
        <w:rPr>
          <w:rtl/>
        </w:rPr>
      </w:pPr>
      <w:r w:rsidRPr="006A4B3A">
        <w:rPr>
          <w:rStyle w:val="a7"/>
        </w:rPr>
        <w:footnoteRef/>
      </w:r>
      <w:r w:rsidRPr="006A4B3A">
        <w:rPr>
          <w:rtl/>
        </w:rPr>
        <w:t xml:space="preserve"> </w:t>
      </w:r>
      <w:proofErr w:type="spellStart"/>
      <w:r w:rsidRPr="006A4B3A">
        <w:rPr>
          <w:rFonts w:hint="cs"/>
          <w:rtl/>
        </w:rPr>
        <w:t>שו"ע</w:t>
      </w:r>
      <w:proofErr w:type="spellEnd"/>
      <w:r w:rsidRPr="006A4B3A">
        <w:rPr>
          <w:rFonts w:hint="cs"/>
          <w:rtl/>
        </w:rPr>
        <w:t xml:space="preserve"> </w:t>
      </w:r>
      <w:proofErr w:type="spellStart"/>
      <w:r w:rsidRPr="006A4B3A">
        <w:rPr>
          <w:rFonts w:hint="cs"/>
          <w:rtl/>
        </w:rPr>
        <w:t>או"ח</w:t>
      </w:r>
      <w:proofErr w:type="spellEnd"/>
      <w:r w:rsidRPr="006A4B3A">
        <w:rPr>
          <w:rFonts w:hint="cs"/>
          <w:rtl/>
        </w:rPr>
        <w:t xml:space="preserve"> </w:t>
      </w:r>
      <w:proofErr w:type="spellStart"/>
      <w:r w:rsidRPr="006A4B3A">
        <w:rPr>
          <w:rFonts w:hint="cs"/>
          <w:rtl/>
        </w:rPr>
        <w:t>מז</w:t>
      </w:r>
      <w:proofErr w:type="spellEnd"/>
      <w:r w:rsidRPr="006A4B3A">
        <w:rPr>
          <w:rFonts w:hint="cs"/>
          <w:rtl/>
        </w:rPr>
        <w:t>, ז.</w:t>
      </w:r>
    </w:p>
  </w:footnote>
  <w:footnote w:id="2">
    <w:p w14:paraId="722E7D82" w14:textId="1AC4E805" w:rsidR="00464318" w:rsidRPr="006A4B3A" w:rsidRDefault="00464318">
      <w:pPr>
        <w:pStyle w:val="a5"/>
        <w:rPr>
          <w:rtl/>
        </w:rPr>
      </w:pPr>
      <w:r w:rsidRPr="006A4B3A">
        <w:rPr>
          <w:rStyle w:val="a7"/>
        </w:rPr>
        <w:footnoteRef/>
      </w:r>
      <w:r w:rsidRPr="006A4B3A">
        <w:rPr>
          <w:rtl/>
        </w:rPr>
        <w:t xml:space="preserve"> </w:t>
      </w:r>
      <w:r w:rsidRPr="006A4B3A">
        <w:rPr>
          <w:rFonts w:hint="cs"/>
          <w:rtl/>
        </w:rPr>
        <w:t xml:space="preserve">תולדות יעקב יוסף פרשת </w:t>
      </w:r>
      <w:proofErr w:type="spellStart"/>
      <w:r w:rsidRPr="006A4B3A">
        <w:rPr>
          <w:rFonts w:hint="cs"/>
          <w:rtl/>
        </w:rPr>
        <w:t>וארא</w:t>
      </w:r>
      <w:proofErr w:type="spellEnd"/>
      <w:r w:rsidRPr="006A4B3A">
        <w:rPr>
          <w:rFonts w:hint="cs"/>
          <w:rtl/>
        </w:rPr>
        <w:t xml:space="preserve">. כוונת </w:t>
      </w:r>
      <w:proofErr w:type="spellStart"/>
      <w:r w:rsidRPr="006A4B3A">
        <w:rPr>
          <w:rFonts w:hint="cs"/>
          <w:rtl/>
        </w:rPr>
        <w:t>הבעש"ט</w:t>
      </w:r>
      <w:proofErr w:type="spellEnd"/>
      <w:r w:rsidRPr="006A4B3A">
        <w:rPr>
          <w:rFonts w:hint="cs"/>
          <w:rtl/>
        </w:rPr>
        <w:t xml:space="preserve"> היא גם על ברכת אהבת עולם וגם על התעוררות אהבה בין איש לאשה כפשוטו, ראה </w:t>
      </w:r>
      <w:r w:rsidRPr="006A4B3A">
        <w:rPr>
          <w:rFonts w:hint="cs"/>
          <w:b/>
          <w:bCs/>
          <w:color w:val="4472C4" w:themeColor="accent1"/>
          <w:rtl/>
        </w:rPr>
        <w:t>שכינה ביניהם</w:t>
      </w:r>
      <w:r w:rsidRPr="006A4B3A">
        <w:rPr>
          <w:rFonts w:hint="cs"/>
          <w:rtl/>
        </w:rPr>
        <w:t xml:space="preserve"> פ"ז עמ' </w:t>
      </w:r>
      <w:proofErr w:type="spellStart"/>
      <w:r w:rsidRPr="006A4B3A">
        <w:rPr>
          <w:rFonts w:hint="cs"/>
          <w:rtl/>
        </w:rPr>
        <w:t>קעז</w:t>
      </w:r>
      <w:proofErr w:type="spellEnd"/>
      <w:r w:rsidRPr="006A4B3A">
        <w:rPr>
          <w:rFonts w:hint="cs"/>
          <w:rtl/>
        </w:rPr>
        <w:t>.</w:t>
      </w:r>
    </w:p>
  </w:footnote>
  <w:footnote w:id="3">
    <w:p w14:paraId="335F67B6" w14:textId="77777777" w:rsidR="00EF16B4" w:rsidRPr="006A4B3A" w:rsidRDefault="00EF16B4" w:rsidP="00EF16B4">
      <w:pPr>
        <w:pStyle w:val="a5"/>
      </w:pPr>
      <w:r w:rsidRPr="006A4B3A">
        <w:rPr>
          <w:rStyle w:val="a7"/>
        </w:rPr>
        <w:footnoteRef/>
      </w:r>
      <w:r w:rsidRPr="006A4B3A">
        <w:rPr>
          <w:rtl/>
        </w:rPr>
        <w:t xml:space="preserve"> </w:t>
      </w:r>
      <w:r w:rsidRPr="006A4B3A">
        <w:rPr>
          <w:rFonts w:hint="cs"/>
          <w:rtl/>
        </w:rPr>
        <w:t>שער הכוונות, קריאת שמע דרוש ו.</w:t>
      </w:r>
    </w:p>
  </w:footnote>
  <w:footnote w:id="4">
    <w:p w14:paraId="6E1A89FB" w14:textId="77777777" w:rsidR="00EF16B4" w:rsidRPr="006A4B3A" w:rsidRDefault="00EF16B4" w:rsidP="00EF16B4">
      <w:pPr>
        <w:pStyle w:val="a5"/>
      </w:pPr>
      <w:r w:rsidRPr="006A4B3A">
        <w:rPr>
          <w:rStyle w:val="a7"/>
        </w:rPr>
        <w:footnoteRef/>
      </w:r>
      <w:r w:rsidRPr="006A4B3A">
        <w:rPr>
          <w:rtl/>
        </w:rPr>
        <w:t xml:space="preserve"> </w:t>
      </w:r>
      <w:r w:rsidRPr="006A4B3A">
        <w:rPr>
          <w:rFonts w:hint="cs"/>
          <w:rtl/>
        </w:rPr>
        <w:t>הרציפות בין ברכת אהבת עולם לסיום קריאת שמע מתבטאת בדברי האר"י (</w:t>
      </w:r>
      <w:proofErr w:type="spellStart"/>
      <w:r w:rsidRPr="006A4B3A">
        <w:rPr>
          <w:rFonts w:hint="cs"/>
          <w:rtl/>
        </w:rPr>
        <w:t>שעה"כ</w:t>
      </w:r>
      <w:proofErr w:type="spellEnd"/>
      <w:r w:rsidRPr="006A4B3A">
        <w:rPr>
          <w:rFonts w:hint="cs"/>
          <w:rtl/>
        </w:rPr>
        <w:t xml:space="preserve"> תפלת השחר א) שיש ארבע זכירות, שלש מתוכן בברכת אהבת עולם והרביעית זכירת יציאת מצרים בסיום קריאת שמע. </w:t>
      </w:r>
    </w:p>
  </w:footnote>
  <w:footnote w:id="5">
    <w:p w14:paraId="0B2C4C5C" w14:textId="77777777" w:rsidR="00EF16B4" w:rsidRPr="006A4B3A" w:rsidRDefault="00EF16B4" w:rsidP="00EF16B4">
      <w:pPr>
        <w:pStyle w:val="a5"/>
        <w:rPr>
          <w:rtl/>
        </w:rPr>
      </w:pPr>
      <w:r w:rsidRPr="006A4B3A">
        <w:rPr>
          <w:rStyle w:val="a7"/>
        </w:rPr>
        <w:footnoteRef/>
      </w:r>
      <w:r w:rsidRPr="006A4B3A">
        <w:rPr>
          <w:rtl/>
        </w:rPr>
        <w:t xml:space="preserve"> </w:t>
      </w:r>
      <w:r w:rsidRPr="006A4B3A">
        <w:rPr>
          <w:rFonts w:hint="cs"/>
          <w:rtl/>
        </w:rPr>
        <w:t xml:space="preserve">מעין החכמה (פרק ע"ז), סדור </w:t>
      </w:r>
      <w:proofErr w:type="spellStart"/>
      <w:r w:rsidRPr="006A4B3A">
        <w:rPr>
          <w:rFonts w:hint="cs"/>
          <w:rtl/>
        </w:rPr>
        <w:t>יעב"ץ</w:t>
      </w:r>
      <w:proofErr w:type="spellEnd"/>
      <w:r w:rsidRPr="006A4B3A">
        <w:rPr>
          <w:rFonts w:hint="cs"/>
          <w:rtl/>
        </w:rPr>
        <w:t>.</w:t>
      </w:r>
    </w:p>
  </w:footnote>
  <w:footnote w:id="6">
    <w:p w14:paraId="3E5614ED" w14:textId="293AAF58" w:rsidR="000243A4" w:rsidRPr="006A4B3A" w:rsidRDefault="000243A4">
      <w:pPr>
        <w:pStyle w:val="a5"/>
        <w:rPr>
          <w:rtl/>
        </w:rPr>
      </w:pPr>
      <w:r w:rsidRPr="006A4B3A">
        <w:rPr>
          <w:rStyle w:val="a7"/>
        </w:rPr>
        <w:footnoteRef/>
      </w:r>
      <w:r w:rsidRPr="006A4B3A">
        <w:rPr>
          <w:rtl/>
        </w:rPr>
        <w:t xml:space="preserve"> </w:t>
      </w:r>
      <w:r w:rsidR="002D73BE" w:rsidRPr="006A4B3A">
        <w:rPr>
          <w:rFonts w:hint="cs"/>
          <w:rtl/>
        </w:rPr>
        <w:t>דברים ו, ה.</w:t>
      </w:r>
    </w:p>
  </w:footnote>
  <w:footnote w:id="7">
    <w:p w14:paraId="4A275446" w14:textId="4C6EBC60" w:rsidR="000243A4" w:rsidRPr="006A4B3A" w:rsidRDefault="000243A4">
      <w:pPr>
        <w:pStyle w:val="a5"/>
      </w:pPr>
      <w:r w:rsidRPr="006A4B3A">
        <w:rPr>
          <w:rStyle w:val="a7"/>
        </w:rPr>
        <w:footnoteRef/>
      </w:r>
      <w:r w:rsidRPr="006A4B3A">
        <w:rPr>
          <w:rtl/>
        </w:rPr>
        <w:t xml:space="preserve"> </w:t>
      </w:r>
      <w:r w:rsidR="002D73BE" w:rsidRPr="006A4B3A">
        <w:rPr>
          <w:rFonts w:hint="cs"/>
          <w:rtl/>
        </w:rPr>
        <w:t xml:space="preserve">שם יא, </w:t>
      </w:r>
      <w:proofErr w:type="spellStart"/>
      <w:r w:rsidR="002D73BE" w:rsidRPr="006A4B3A">
        <w:rPr>
          <w:rFonts w:hint="cs"/>
          <w:rtl/>
        </w:rPr>
        <w:t>כב</w:t>
      </w:r>
      <w:proofErr w:type="spellEnd"/>
      <w:r w:rsidR="002D73BE" w:rsidRPr="006A4B3A">
        <w:rPr>
          <w:rFonts w:hint="cs"/>
          <w:rtl/>
        </w:rPr>
        <w:t>.</w:t>
      </w:r>
    </w:p>
  </w:footnote>
  <w:footnote w:id="8">
    <w:p w14:paraId="500BBF3D" w14:textId="75065569" w:rsidR="00FC0F37" w:rsidRPr="006A4B3A" w:rsidRDefault="00FC0F37" w:rsidP="00FC0F37">
      <w:pPr>
        <w:pStyle w:val="a5"/>
        <w:rPr>
          <w:rtl/>
        </w:rPr>
      </w:pPr>
      <w:r w:rsidRPr="006A4B3A">
        <w:rPr>
          <w:rStyle w:val="a7"/>
        </w:rPr>
        <w:footnoteRef/>
      </w:r>
      <w:r w:rsidRPr="006A4B3A">
        <w:rPr>
          <w:rtl/>
        </w:rPr>
        <w:t xml:space="preserve"> </w:t>
      </w:r>
      <w:r w:rsidRPr="006A4B3A">
        <w:rPr>
          <w:rFonts w:hint="cs"/>
          <w:rtl/>
        </w:rPr>
        <w:t xml:space="preserve">בסדור חסידי אשכנז: "מפני שאומר בקריאת שמע ואהבת... וגם לאהבה... תיקנו ברכה זו של אהבה רבה לפניה שחרית וערבית, כלומר כמו שאנחנו אוהבים הקב"ה כך אוהב אותנו". וראה ספר הכוזרי מאמר ב, נ; מאמר ג, </w:t>
      </w:r>
      <w:proofErr w:type="spellStart"/>
      <w:r w:rsidRPr="006A4B3A">
        <w:rPr>
          <w:rFonts w:hint="cs"/>
          <w:rtl/>
        </w:rPr>
        <w:t>יז</w:t>
      </w:r>
      <w:proofErr w:type="spellEnd"/>
      <w:r w:rsidRPr="006A4B3A">
        <w:rPr>
          <w:rFonts w:hint="cs"/>
          <w:rtl/>
        </w:rPr>
        <w:t>.</w:t>
      </w:r>
    </w:p>
  </w:footnote>
  <w:footnote w:id="9">
    <w:p w14:paraId="251875A6" w14:textId="0AAECFFB" w:rsidR="000243A4" w:rsidRPr="006A4B3A" w:rsidRDefault="000243A4">
      <w:pPr>
        <w:pStyle w:val="a5"/>
      </w:pPr>
      <w:r w:rsidRPr="006A4B3A">
        <w:rPr>
          <w:rStyle w:val="a7"/>
        </w:rPr>
        <w:footnoteRef/>
      </w:r>
      <w:r w:rsidRPr="006A4B3A">
        <w:rPr>
          <w:rtl/>
        </w:rPr>
        <w:t xml:space="preserve"> </w:t>
      </w:r>
      <w:r w:rsidR="002D73BE" w:rsidRPr="006A4B3A">
        <w:rPr>
          <w:rFonts w:hint="cs"/>
          <w:rtl/>
        </w:rPr>
        <w:t xml:space="preserve">משלי </w:t>
      </w:r>
      <w:proofErr w:type="spellStart"/>
      <w:r w:rsidR="002D73BE" w:rsidRPr="006A4B3A">
        <w:rPr>
          <w:rFonts w:hint="cs"/>
          <w:rtl/>
        </w:rPr>
        <w:t>כז</w:t>
      </w:r>
      <w:proofErr w:type="spellEnd"/>
      <w:r w:rsidR="002D73BE" w:rsidRPr="006A4B3A">
        <w:rPr>
          <w:rFonts w:hint="cs"/>
          <w:rtl/>
        </w:rPr>
        <w:t xml:space="preserve">, </w:t>
      </w:r>
      <w:proofErr w:type="spellStart"/>
      <w:r w:rsidR="002D73BE" w:rsidRPr="006A4B3A">
        <w:rPr>
          <w:rFonts w:hint="cs"/>
          <w:rtl/>
        </w:rPr>
        <w:t>יט</w:t>
      </w:r>
      <w:proofErr w:type="spellEnd"/>
      <w:r w:rsidR="002D73BE" w:rsidRPr="006A4B3A">
        <w:rPr>
          <w:rFonts w:hint="cs"/>
          <w:rtl/>
        </w:rPr>
        <w:t>.</w:t>
      </w:r>
    </w:p>
  </w:footnote>
  <w:footnote w:id="10">
    <w:p w14:paraId="6DB4614C" w14:textId="77777777" w:rsidR="00FC0F37" w:rsidRPr="006A4B3A" w:rsidRDefault="00FC0F37" w:rsidP="00FC0F37">
      <w:pPr>
        <w:pStyle w:val="a5"/>
        <w:rPr>
          <w:rtl/>
        </w:rPr>
      </w:pPr>
      <w:r w:rsidRPr="006A4B3A">
        <w:rPr>
          <w:rStyle w:val="a7"/>
        </w:rPr>
        <w:footnoteRef/>
      </w:r>
      <w:r w:rsidRPr="006A4B3A">
        <w:rPr>
          <w:rtl/>
        </w:rPr>
        <w:t xml:space="preserve"> </w:t>
      </w:r>
      <w:r w:rsidRPr="006A4B3A">
        <w:rPr>
          <w:rFonts w:hint="cs"/>
          <w:rtl/>
        </w:rPr>
        <w:t xml:space="preserve">כמבואר </w:t>
      </w:r>
      <w:proofErr w:type="spellStart"/>
      <w:r w:rsidRPr="006A4B3A">
        <w:rPr>
          <w:rFonts w:hint="cs"/>
          <w:rtl/>
        </w:rPr>
        <w:t>בתניא</w:t>
      </w:r>
      <w:proofErr w:type="spellEnd"/>
      <w:r w:rsidRPr="006A4B3A">
        <w:rPr>
          <w:rFonts w:hint="cs"/>
          <w:rtl/>
        </w:rPr>
        <w:t xml:space="preserve"> </w:t>
      </w:r>
      <w:proofErr w:type="spellStart"/>
      <w:r w:rsidRPr="006A4B3A">
        <w:rPr>
          <w:rFonts w:hint="cs"/>
          <w:rtl/>
        </w:rPr>
        <w:t>פמ"ט</w:t>
      </w:r>
      <w:proofErr w:type="spellEnd"/>
      <w:r w:rsidRPr="006A4B3A">
        <w:rPr>
          <w:rFonts w:hint="cs"/>
          <w:rtl/>
        </w:rPr>
        <w:t>.</w:t>
      </w:r>
    </w:p>
  </w:footnote>
  <w:footnote w:id="11">
    <w:p w14:paraId="64FD8149" w14:textId="08025A34" w:rsidR="00EF16B4" w:rsidRPr="006A4B3A" w:rsidRDefault="00EF16B4">
      <w:pPr>
        <w:pStyle w:val="a5"/>
      </w:pPr>
      <w:r w:rsidRPr="006A4B3A">
        <w:rPr>
          <w:rStyle w:val="a7"/>
        </w:rPr>
        <w:footnoteRef/>
      </w:r>
      <w:r w:rsidRPr="006A4B3A">
        <w:rPr>
          <w:rtl/>
        </w:rPr>
        <w:t xml:space="preserve"> </w:t>
      </w:r>
      <w:r w:rsidR="00327AEE" w:rsidRPr="006A4B3A">
        <w:rPr>
          <w:rFonts w:hint="cs"/>
          <w:rtl/>
        </w:rPr>
        <w:t xml:space="preserve">שיר השירים ב, </w:t>
      </w:r>
      <w:proofErr w:type="spellStart"/>
      <w:r w:rsidR="00327AEE" w:rsidRPr="006A4B3A">
        <w:rPr>
          <w:rFonts w:hint="cs"/>
          <w:rtl/>
        </w:rPr>
        <w:t>טז</w:t>
      </w:r>
      <w:proofErr w:type="spellEnd"/>
      <w:r w:rsidR="00327AEE" w:rsidRPr="006A4B3A">
        <w:rPr>
          <w:rFonts w:hint="cs"/>
          <w:rtl/>
        </w:rPr>
        <w:t>.</w:t>
      </w:r>
    </w:p>
  </w:footnote>
  <w:footnote w:id="12">
    <w:p w14:paraId="11A9636B" w14:textId="3306E780" w:rsidR="00A07881" w:rsidRPr="006A4B3A" w:rsidRDefault="00A07881">
      <w:pPr>
        <w:pStyle w:val="a5"/>
      </w:pPr>
      <w:r w:rsidRPr="006A4B3A">
        <w:rPr>
          <w:rStyle w:val="a7"/>
        </w:rPr>
        <w:footnoteRef/>
      </w:r>
      <w:r w:rsidRPr="006A4B3A">
        <w:rPr>
          <w:rtl/>
        </w:rPr>
        <w:t xml:space="preserve"> </w:t>
      </w:r>
      <w:r w:rsidRPr="006A4B3A">
        <w:rPr>
          <w:rFonts w:hint="cs"/>
          <w:rtl/>
        </w:rPr>
        <w:t>אור התורה</w:t>
      </w:r>
      <w:r w:rsidR="00970B31" w:rsidRPr="006A4B3A">
        <w:rPr>
          <w:rFonts w:hint="cs"/>
          <w:rtl/>
        </w:rPr>
        <w:t xml:space="preserve"> פרשת ראה עמ' </w:t>
      </w:r>
      <w:proofErr w:type="spellStart"/>
      <w:r w:rsidR="00970B31" w:rsidRPr="006A4B3A">
        <w:rPr>
          <w:rFonts w:hint="cs"/>
          <w:rtl/>
        </w:rPr>
        <w:t>תשצא</w:t>
      </w:r>
      <w:proofErr w:type="spellEnd"/>
      <w:r w:rsidR="00D80F02" w:rsidRPr="006A4B3A">
        <w:rPr>
          <w:rFonts w:hint="cs"/>
          <w:rtl/>
        </w:rPr>
        <w:t xml:space="preserve">; שיר השירים </w:t>
      </w:r>
      <w:proofErr w:type="spellStart"/>
      <w:r w:rsidR="00D80F02" w:rsidRPr="006A4B3A">
        <w:rPr>
          <w:rFonts w:hint="cs"/>
          <w:rtl/>
        </w:rPr>
        <w:t>ח"ב</w:t>
      </w:r>
      <w:proofErr w:type="spellEnd"/>
      <w:r w:rsidR="00D80F02" w:rsidRPr="006A4B3A">
        <w:rPr>
          <w:rFonts w:hint="cs"/>
          <w:rtl/>
        </w:rPr>
        <w:t xml:space="preserve"> עמ' </w:t>
      </w:r>
      <w:proofErr w:type="spellStart"/>
      <w:r w:rsidR="00D80F02" w:rsidRPr="006A4B3A">
        <w:rPr>
          <w:rFonts w:hint="cs"/>
          <w:rtl/>
        </w:rPr>
        <w:t>תקמג</w:t>
      </w:r>
      <w:proofErr w:type="spellEnd"/>
      <w:r w:rsidR="00D80F02" w:rsidRPr="006A4B3A">
        <w:rPr>
          <w:rFonts w:hint="cs"/>
          <w:rtl/>
        </w:rPr>
        <w:t>.</w:t>
      </w:r>
    </w:p>
  </w:footnote>
  <w:footnote w:id="13">
    <w:p w14:paraId="4563C9CD" w14:textId="16D3EEAC" w:rsidR="00327AEE" w:rsidRPr="006A4B3A" w:rsidRDefault="00327AEE">
      <w:pPr>
        <w:pStyle w:val="a5"/>
        <w:rPr>
          <w:rtl/>
        </w:rPr>
      </w:pPr>
      <w:r w:rsidRPr="006A4B3A">
        <w:rPr>
          <w:rStyle w:val="a7"/>
        </w:rPr>
        <w:footnoteRef/>
      </w:r>
      <w:r w:rsidRPr="006A4B3A">
        <w:rPr>
          <w:rtl/>
        </w:rPr>
        <w:t xml:space="preserve"> </w:t>
      </w:r>
      <w:r w:rsidRPr="006A4B3A">
        <w:rPr>
          <w:rFonts w:hint="cs"/>
          <w:rtl/>
        </w:rPr>
        <w:t>ירמיה ב, ב.</w:t>
      </w:r>
    </w:p>
  </w:footnote>
  <w:footnote w:id="14">
    <w:p w14:paraId="3EE575AE" w14:textId="3F42CC81" w:rsidR="000243A4" w:rsidRPr="006A4B3A" w:rsidRDefault="000243A4">
      <w:pPr>
        <w:pStyle w:val="a5"/>
      </w:pPr>
      <w:r w:rsidRPr="006A4B3A">
        <w:rPr>
          <w:rStyle w:val="a7"/>
        </w:rPr>
        <w:footnoteRef/>
      </w:r>
      <w:r w:rsidRPr="006A4B3A">
        <w:rPr>
          <w:rtl/>
        </w:rPr>
        <w:t xml:space="preserve"> </w:t>
      </w:r>
      <w:r w:rsidR="002D73BE" w:rsidRPr="006A4B3A">
        <w:rPr>
          <w:rFonts w:hint="cs"/>
          <w:rtl/>
        </w:rPr>
        <w:t xml:space="preserve">שמות ג, </w:t>
      </w:r>
      <w:proofErr w:type="spellStart"/>
      <w:r w:rsidR="002D73BE" w:rsidRPr="006A4B3A">
        <w:rPr>
          <w:rFonts w:hint="cs"/>
          <w:rtl/>
        </w:rPr>
        <w:t>יב</w:t>
      </w:r>
      <w:proofErr w:type="spellEnd"/>
      <w:r w:rsidR="002D73BE" w:rsidRPr="006A4B3A">
        <w:rPr>
          <w:rFonts w:hint="cs"/>
          <w:rtl/>
        </w:rPr>
        <w:t>.</w:t>
      </w:r>
    </w:p>
  </w:footnote>
  <w:footnote w:id="15">
    <w:p w14:paraId="0ED4E161" w14:textId="14D270FE" w:rsidR="000243A4" w:rsidRPr="006A4B3A" w:rsidRDefault="000243A4">
      <w:pPr>
        <w:pStyle w:val="a5"/>
      </w:pPr>
      <w:r w:rsidRPr="006A4B3A">
        <w:rPr>
          <w:rStyle w:val="a7"/>
        </w:rPr>
        <w:footnoteRef/>
      </w:r>
      <w:r w:rsidRPr="006A4B3A">
        <w:rPr>
          <w:rtl/>
        </w:rPr>
        <w:t xml:space="preserve"> </w:t>
      </w:r>
      <w:r w:rsidR="002D73BE" w:rsidRPr="006A4B3A">
        <w:rPr>
          <w:rFonts w:hint="cs"/>
          <w:rtl/>
        </w:rPr>
        <w:t xml:space="preserve">במדבר טו, </w:t>
      </w:r>
      <w:proofErr w:type="spellStart"/>
      <w:r w:rsidR="002D73BE" w:rsidRPr="006A4B3A">
        <w:rPr>
          <w:rFonts w:hint="cs"/>
          <w:rtl/>
        </w:rPr>
        <w:t>מא</w:t>
      </w:r>
      <w:proofErr w:type="spellEnd"/>
      <w:r w:rsidR="002D73BE" w:rsidRPr="006A4B3A">
        <w:rPr>
          <w:rFonts w:hint="cs"/>
          <w:rtl/>
        </w:rPr>
        <w:t>.</w:t>
      </w:r>
    </w:p>
  </w:footnote>
  <w:footnote w:id="16">
    <w:p w14:paraId="09B7AD08" w14:textId="5B88D617" w:rsidR="00B263ED" w:rsidRPr="006A4B3A" w:rsidRDefault="00B263ED">
      <w:pPr>
        <w:pStyle w:val="a5"/>
      </w:pPr>
      <w:r w:rsidRPr="006A4B3A">
        <w:rPr>
          <w:rStyle w:val="a7"/>
        </w:rPr>
        <w:footnoteRef/>
      </w:r>
      <w:r w:rsidRPr="006A4B3A">
        <w:rPr>
          <w:rtl/>
        </w:rPr>
        <w:t xml:space="preserve"> </w:t>
      </w:r>
      <w:proofErr w:type="spellStart"/>
      <w:r w:rsidR="0004386B" w:rsidRPr="006A4B3A">
        <w:rPr>
          <w:rFonts w:hint="cs"/>
          <w:rtl/>
        </w:rPr>
        <w:t>שעה"כ</w:t>
      </w:r>
      <w:proofErr w:type="spellEnd"/>
      <w:r w:rsidR="0004386B" w:rsidRPr="006A4B3A">
        <w:rPr>
          <w:rFonts w:hint="cs"/>
          <w:rtl/>
        </w:rPr>
        <w:t xml:space="preserve"> תפלת השחר א.</w:t>
      </w:r>
    </w:p>
  </w:footnote>
  <w:footnote w:id="17">
    <w:p w14:paraId="6EA6295B" w14:textId="2D65CC0C" w:rsidR="00C862C2" w:rsidRPr="006A4B3A" w:rsidRDefault="00C862C2">
      <w:pPr>
        <w:pStyle w:val="a5"/>
        <w:rPr>
          <w:rtl/>
        </w:rPr>
      </w:pPr>
      <w:r w:rsidRPr="006A4B3A">
        <w:rPr>
          <w:rStyle w:val="a7"/>
        </w:rPr>
        <w:footnoteRef/>
      </w:r>
      <w:r w:rsidRPr="006A4B3A">
        <w:rPr>
          <w:rtl/>
        </w:rPr>
        <w:t xml:space="preserve"> </w:t>
      </w:r>
      <w:r w:rsidRPr="006A4B3A">
        <w:rPr>
          <w:rFonts w:hint="cs"/>
          <w:rtl/>
        </w:rPr>
        <w:t xml:space="preserve">שבת פח, ב ("חמודה גנוזה"). </w:t>
      </w:r>
    </w:p>
  </w:footnote>
  <w:footnote w:id="18">
    <w:p w14:paraId="0BE9928E" w14:textId="54851AAC" w:rsidR="000243A4" w:rsidRPr="006A4B3A" w:rsidRDefault="000243A4">
      <w:pPr>
        <w:pStyle w:val="a5"/>
      </w:pPr>
      <w:r w:rsidRPr="006A4B3A">
        <w:rPr>
          <w:rStyle w:val="a7"/>
        </w:rPr>
        <w:footnoteRef/>
      </w:r>
      <w:r w:rsidRPr="006A4B3A">
        <w:rPr>
          <w:rtl/>
        </w:rPr>
        <w:t xml:space="preserve"> </w:t>
      </w:r>
      <w:r w:rsidR="002D73BE" w:rsidRPr="006A4B3A">
        <w:rPr>
          <w:rFonts w:hint="cs"/>
          <w:rtl/>
        </w:rPr>
        <w:t xml:space="preserve">משלי לא, </w:t>
      </w:r>
      <w:proofErr w:type="spellStart"/>
      <w:r w:rsidR="002D73BE" w:rsidRPr="006A4B3A">
        <w:rPr>
          <w:rFonts w:hint="cs"/>
          <w:rtl/>
        </w:rPr>
        <w:t>כו</w:t>
      </w:r>
      <w:proofErr w:type="spellEnd"/>
      <w:r w:rsidR="002D73BE" w:rsidRPr="006A4B3A">
        <w:rPr>
          <w:rFonts w:hint="cs"/>
          <w:rtl/>
        </w:rPr>
        <w:t>.</w:t>
      </w:r>
    </w:p>
  </w:footnote>
  <w:footnote w:id="19">
    <w:p w14:paraId="77A4BB08" w14:textId="4AFE9365" w:rsidR="000243A4" w:rsidRPr="006A4B3A" w:rsidRDefault="000243A4">
      <w:pPr>
        <w:pStyle w:val="a5"/>
      </w:pPr>
      <w:r w:rsidRPr="006A4B3A">
        <w:rPr>
          <w:rStyle w:val="a7"/>
        </w:rPr>
        <w:footnoteRef/>
      </w:r>
      <w:r w:rsidRPr="006A4B3A">
        <w:rPr>
          <w:rtl/>
        </w:rPr>
        <w:t xml:space="preserve"> </w:t>
      </w:r>
      <w:bookmarkStart w:id="0" w:name="_Hlk35250329"/>
      <w:bookmarkStart w:id="1" w:name="_Hlk516575546"/>
      <w:bookmarkStart w:id="2" w:name="_Hlk148952814"/>
      <w:bookmarkStart w:id="3" w:name="_Hlk36584932"/>
      <w:r w:rsidR="002D73BE" w:rsidRPr="006A4B3A">
        <w:rPr>
          <w:rFonts w:hint="cs"/>
          <w:rtl/>
        </w:rPr>
        <w:t xml:space="preserve">זהר </w:t>
      </w:r>
      <w:proofErr w:type="spellStart"/>
      <w:r w:rsidR="002D73BE" w:rsidRPr="006A4B3A">
        <w:rPr>
          <w:rFonts w:hint="cs"/>
          <w:rtl/>
        </w:rPr>
        <w:t>ח"ב</w:t>
      </w:r>
      <w:proofErr w:type="spellEnd"/>
      <w:r w:rsidR="002D73BE" w:rsidRPr="006A4B3A">
        <w:rPr>
          <w:rFonts w:hint="cs"/>
          <w:rtl/>
        </w:rPr>
        <w:t xml:space="preserve"> </w:t>
      </w:r>
      <w:proofErr w:type="spellStart"/>
      <w:r w:rsidR="002D73BE" w:rsidRPr="006A4B3A">
        <w:rPr>
          <w:rFonts w:hint="cs"/>
          <w:rtl/>
        </w:rPr>
        <w:t>קכא</w:t>
      </w:r>
      <w:proofErr w:type="spellEnd"/>
      <w:r w:rsidR="002D73BE" w:rsidRPr="006A4B3A">
        <w:rPr>
          <w:rFonts w:hint="cs"/>
          <w:rtl/>
        </w:rPr>
        <w:t>, א</w:t>
      </w:r>
      <w:bookmarkEnd w:id="0"/>
      <w:r w:rsidR="002D73BE" w:rsidRPr="006A4B3A">
        <w:rPr>
          <w:rFonts w:hint="cs"/>
          <w:rtl/>
        </w:rPr>
        <w:t>.</w:t>
      </w:r>
      <w:bookmarkEnd w:id="1"/>
      <w:r w:rsidR="002D73BE" w:rsidRPr="006A4B3A">
        <w:rPr>
          <w:rFonts w:hint="cs"/>
          <w:rtl/>
        </w:rPr>
        <w:t xml:space="preserve"> </w:t>
      </w:r>
      <w:r w:rsidR="002D73BE" w:rsidRPr="006A4B3A">
        <w:rPr>
          <w:rtl/>
        </w:rPr>
        <w:t>וראה שם פה, א</w:t>
      </w:r>
      <w:bookmarkEnd w:id="2"/>
      <w:r w:rsidR="002D73BE" w:rsidRPr="006A4B3A">
        <w:rPr>
          <w:rtl/>
        </w:rPr>
        <w:t>.</w:t>
      </w:r>
      <w:bookmarkEnd w:id="3"/>
    </w:p>
  </w:footnote>
  <w:footnote w:id="20">
    <w:p w14:paraId="3EE0B5EE" w14:textId="77777777" w:rsidR="006148C7" w:rsidRPr="006A4B3A" w:rsidRDefault="006148C7" w:rsidP="006148C7">
      <w:pPr>
        <w:pStyle w:val="a5"/>
      </w:pPr>
      <w:r w:rsidRPr="006A4B3A">
        <w:rPr>
          <w:rStyle w:val="a7"/>
        </w:rPr>
        <w:footnoteRef/>
      </w:r>
      <w:r w:rsidRPr="006A4B3A">
        <w:rPr>
          <w:rtl/>
        </w:rPr>
        <w:t xml:space="preserve"> </w:t>
      </w:r>
      <w:r w:rsidRPr="006A4B3A">
        <w:rPr>
          <w:rFonts w:hint="cs"/>
          <w:rtl/>
        </w:rPr>
        <w:t xml:space="preserve">תורה אור יתרו </w:t>
      </w:r>
      <w:proofErr w:type="spellStart"/>
      <w:r w:rsidRPr="006A4B3A">
        <w:rPr>
          <w:rFonts w:hint="cs"/>
          <w:rtl/>
        </w:rPr>
        <w:t>סז</w:t>
      </w:r>
      <w:proofErr w:type="spellEnd"/>
      <w:r w:rsidRPr="006A4B3A">
        <w:rPr>
          <w:rFonts w:hint="cs"/>
          <w:rtl/>
        </w:rPr>
        <w:t>, ב.</w:t>
      </w:r>
    </w:p>
  </w:footnote>
  <w:footnote w:id="21">
    <w:p w14:paraId="64BE3676" w14:textId="13FDC891" w:rsidR="000243A4" w:rsidRPr="006A4B3A" w:rsidRDefault="000243A4">
      <w:pPr>
        <w:pStyle w:val="a5"/>
      </w:pPr>
      <w:r w:rsidRPr="006A4B3A">
        <w:rPr>
          <w:rStyle w:val="a7"/>
        </w:rPr>
        <w:footnoteRef/>
      </w:r>
      <w:r w:rsidRPr="006A4B3A">
        <w:rPr>
          <w:rtl/>
        </w:rPr>
        <w:t xml:space="preserve"> </w:t>
      </w:r>
      <w:r w:rsidR="002D73BE" w:rsidRPr="006A4B3A">
        <w:rPr>
          <w:rFonts w:hint="cs"/>
          <w:rtl/>
        </w:rPr>
        <w:t xml:space="preserve">תהלים קיט, </w:t>
      </w:r>
      <w:proofErr w:type="spellStart"/>
      <w:r w:rsidR="002D73BE" w:rsidRPr="006A4B3A">
        <w:rPr>
          <w:rFonts w:hint="cs"/>
          <w:rtl/>
        </w:rPr>
        <w:t>קעב</w:t>
      </w:r>
      <w:proofErr w:type="spellEnd"/>
      <w:r w:rsidR="002D73BE" w:rsidRPr="006A4B3A">
        <w:rPr>
          <w:rFonts w:hint="cs"/>
          <w:rtl/>
        </w:rPr>
        <w:t>.</w:t>
      </w:r>
    </w:p>
  </w:footnote>
  <w:footnote w:id="22">
    <w:p w14:paraId="63250C4F" w14:textId="18D2C630" w:rsidR="00971A0E" w:rsidRPr="006A4B3A" w:rsidRDefault="00971A0E">
      <w:pPr>
        <w:pStyle w:val="a5"/>
        <w:rPr>
          <w:rtl/>
        </w:rPr>
      </w:pPr>
      <w:r w:rsidRPr="006A4B3A">
        <w:rPr>
          <w:rStyle w:val="a7"/>
        </w:rPr>
        <w:footnoteRef/>
      </w:r>
      <w:r w:rsidRPr="006A4B3A">
        <w:rPr>
          <w:rtl/>
        </w:rPr>
        <w:t xml:space="preserve"> </w:t>
      </w:r>
      <w:r w:rsidR="003366AF" w:rsidRPr="006A4B3A">
        <w:rPr>
          <w:rFonts w:hint="cs"/>
          <w:rtl/>
        </w:rPr>
        <w:t xml:space="preserve">זהר </w:t>
      </w:r>
      <w:proofErr w:type="spellStart"/>
      <w:r w:rsidR="003366AF" w:rsidRPr="006A4B3A">
        <w:rPr>
          <w:rFonts w:hint="cs"/>
          <w:rtl/>
        </w:rPr>
        <w:t>ח"ב</w:t>
      </w:r>
      <w:proofErr w:type="spellEnd"/>
      <w:r w:rsidR="003366AF" w:rsidRPr="006A4B3A">
        <w:rPr>
          <w:rFonts w:hint="cs"/>
          <w:rtl/>
        </w:rPr>
        <w:t xml:space="preserve"> </w:t>
      </w:r>
      <w:proofErr w:type="spellStart"/>
      <w:r w:rsidR="003366AF" w:rsidRPr="006A4B3A">
        <w:rPr>
          <w:rFonts w:hint="cs"/>
          <w:rtl/>
        </w:rPr>
        <w:t>קסא</w:t>
      </w:r>
      <w:proofErr w:type="spellEnd"/>
      <w:r w:rsidR="003366AF" w:rsidRPr="006A4B3A">
        <w:rPr>
          <w:rFonts w:hint="cs"/>
          <w:rtl/>
        </w:rPr>
        <w:t>, ב.</w:t>
      </w:r>
    </w:p>
  </w:footnote>
  <w:footnote w:id="23">
    <w:p w14:paraId="6D684F10" w14:textId="2B8A09E5" w:rsidR="000243A4" w:rsidRPr="006A4B3A" w:rsidRDefault="000243A4">
      <w:pPr>
        <w:pStyle w:val="a5"/>
        <w:rPr>
          <w:rtl/>
        </w:rPr>
      </w:pPr>
      <w:r w:rsidRPr="006A4B3A">
        <w:rPr>
          <w:rStyle w:val="a7"/>
        </w:rPr>
        <w:footnoteRef/>
      </w:r>
      <w:r w:rsidRPr="006A4B3A">
        <w:rPr>
          <w:rtl/>
        </w:rPr>
        <w:t xml:space="preserve"> </w:t>
      </w:r>
      <w:bookmarkStart w:id="5" w:name="_Hlk169642912"/>
      <w:r w:rsidR="0004386B" w:rsidRPr="006A4B3A">
        <w:rPr>
          <w:rFonts w:hint="cs"/>
          <w:rtl/>
        </w:rPr>
        <w:t>ר</w:t>
      </w:r>
      <w:r w:rsidR="002D73BE" w:rsidRPr="006A4B3A">
        <w:rPr>
          <w:rFonts w:hint="cs"/>
          <w:rtl/>
        </w:rPr>
        <w:t xml:space="preserve">ש"י דברים </w:t>
      </w:r>
      <w:proofErr w:type="spellStart"/>
      <w:r w:rsidR="002D73BE" w:rsidRPr="006A4B3A">
        <w:rPr>
          <w:rFonts w:hint="cs"/>
          <w:rtl/>
        </w:rPr>
        <w:t>כו</w:t>
      </w:r>
      <w:proofErr w:type="spellEnd"/>
      <w:r w:rsidR="002D73BE" w:rsidRPr="006A4B3A">
        <w:rPr>
          <w:rFonts w:hint="cs"/>
          <w:rtl/>
        </w:rPr>
        <w:t xml:space="preserve">, </w:t>
      </w:r>
      <w:proofErr w:type="spellStart"/>
      <w:r w:rsidR="002D73BE" w:rsidRPr="006A4B3A">
        <w:rPr>
          <w:rFonts w:hint="cs"/>
          <w:rtl/>
        </w:rPr>
        <w:t>טז</w:t>
      </w:r>
      <w:proofErr w:type="spellEnd"/>
      <w:r w:rsidR="002D73BE" w:rsidRPr="006A4B3A">
        <w:rPr>
          <w:rFonts w:hint="cs"/>
          <w:rtl/>
        </w:rPr>
        <w:t>.</w:t>
      </w:r>
      <w:bookmarkEnd w:id="5"/>
    </w:p>
  </w:footnote>
  <w:footnote w:id="24">
    <w:p w14:paraId="65B26AB6" w14:textId="77777777" w:rsidR="002E03E9" w:rsidRPr="006A4B3A" w:rsidRDefault="002E03E9" w:rsidP="002E03E9">
      <w:pPr>
        <w:pStyle w:val="a5"/>
      </w:pPr>
      <w:r w:rsidRPr="006A4B3A">
        <w:rPr>
          <w:rStyle w:val="a7"/>
        </w:rPr>
        <w:footnoteRef/>
      </w:r>
      <w:r w:rsidRPr="006A4B3A">
        <w:rPr>
          <w:rtl/>
        </w:rPr>
        <w:t xml:space="preserve"> </w:t>
      </w:r>
      <w:r w:rsidRPr="006A4B3A">
        <w:rPr>
          <w:rFonts w:hint="cs"/>
          <w:rtl/>
        </w:rPr>
        <w:t xml:space="preserve">ראה ברכות יא, ב. </w:t>
      </w:r>
      <w:proofErr w:type="spellStart"/>
      <w:r w:rsidRPr="006A4B3A">
        <w:rPr>
          <w:rFonts w:hint="cs"/>
          <w:rtl/>
        </w:rPr>
        <w:t>שו"ע</w:t>
      </w:r>
      <w:proofErr w:type="spellEnd"/>
      <w:r w:rsidRPr="006A4B3A">
        <w:rPr>
          <w:rFonts w:hint="cs"/>
          <w:rtl/>
        </w:rPr>
        <w:t xml:space="preserve"> </w:t>
      </w:r>
      <w:proofErr w:type="spellStart"/>
      <w:r w:rsidRPr="006A4B3A">
        <w:rPr>
          <w:rFonts w:hint="cs"/>
          <w:rtl/>
        </w:rPr>
        <w:t>ונו"כ</w:t>
      </w:r>
      <w:proofErr w:type="spellEnd"/>
      <w:r w:rsidRPr="006A4B3A">
        <w:rPr>
          <w:rFonts w:hint="cs"/>
          <w:rtl/>
        </w:rPr>
        <w:t xml:space="preserve"> </w:t>
      </w:r>
      <w:proofErr w:type="spellStart"/>
      <w:r w:rsidRPr="006A4B3A">
        <w:rPr>
          <w:rFonts w:hint="cs"/>
          <w:rtl/>
        </w:rPr>
        <w:t>או"ח</w:t>
      </w:r>
      <w:proofErr w:type="spellEnd"/>
      <w:r w:rsidRPr="006A4B3A">
        <w:rPr>
          <w:rFonts w:hint="cs"/>
          <w:rtl/>
        </w:rPr>
        <w:t xml:space="preserve"> ס, א.</w:t>
      </w:r>
    </w:p>
  </w:footnote>
  <w:footnote w:id="25">
    <w:p w14:paraId="7DEEC972" w14:textId="77777777" w:rsidR="00464318" w:rsidRPr="006A4B3A" w:rsidRDefault="00464318" w:rsidP="0004386B">
      <w:pPr>
        <w:pStyle w:val="a5"/>
        <w:rPr>
          <w:rtl/>
        </w:rPr>
      </w:pPr>
      <w:r w:rsidRPr="006A4B3A">
        <w:rPr>
          <w:rStyle w:val="a7"/>
        </w:rPr>
        <w:footnoteRef/>
      </w:r>
      <w:r w:rsidRPr="006A4B3A">
        <w:rPr>
          <w:rtl/>
        </w:rPr>
        <w:t xml:space="preserve"> </w:t>
      </w:r>
      <w:r w:rsidRPr="006A4B3A">
        <w:rPr>
          <w:rFonts w:hint="cs"/>
          <w:rtl/>
        </w:rPr>
        <w:t xml:space="preserve">שער הכוונות דרושי תפלת השחר פ"א. </w:t>
      </w:r>
      <w:proofErr w:type="spellStart"/>
      <w:r w:rsidRPr="006A4B3A">
        <w:rPr>
          <w:rFonts w:hint="cs"/>
          <w:rtl/>
        </w:rPr>
        <w:t>פע"ח</w:t>
      </w:r>
      <w:proofErr w:type="spellEnd"/>
      <w:r w:rsidRPr="006A4B3A">
        <w:rPr>
          <w:rFonts w:hint="cs"/>
          <w:rtl/>
        </w:rPr>
        <w:t xml:space="preserve"> שער </w:t>
      </w:r>
      <w:proofErr w:type="spellStart"/>
      <w:r w:rsidRPr="006A4B3A">
        <w:rPr>
          <w:rFonts w:hint="cs"/>
          <w:rtl/>
        </w:rPr>
        <w:t>הק"ש</w:t>
      </w:r>
      <w:proofErr w:type="spellEnd"/>
      <w:r w:rsidRPr="006A4B3A">
        <w:rPr>
          <w:rFonts w:hint="cs"/>
          <w:rtl/>
        </w:rPr>
        <w:t xml:space="preserve"> פ"ג. </w:t>
      </w:r>
    </w:p>
  </w:footnote>
  <w:footnote w:id="26">
    <w:p w14:paraId="126E74FA" w14:textId="6003A2DC" w:rsidR="00796B46" w:rsidRPr="006A4B3A" w:rsidRDefault="00796B46" w:rsidP="00796B46">
      <w:pPr>
        <w:pStyle w:val="a5"/>
        <w:rPr>
          <w:rtl/>
        </w:rPr>
      </w:pPr>
      <w:r w:rsidRPr="006A4B3A">
        <w:rPr>
          <w:rStyle w:val="a7"/>
        </w:rPr>
        <w:footnoteRef/>
      </w:r>
      <w:r w:rsidRPr="006A4B3A">
        <w:rPr>
          <w:rtl/>
        </w:rPr>
        <w:t xml:space="preserve"> </w:t>
      </w:r>
      <w:r w:rsidRPr="006A4B3A">
        <w:rPr>
          <w:rFonts w:hint="cs"/>
          <w:rtl/>
        </w:rPr>
        <w:t>ברכות יא, ב, דעת רבנן, וכיון שהם מביאים מקור מפסוק לכן הלכה כמותם</w:t>
      </w:r>
      <w:r w:rsidR="0068781C" w:rsidRPr="006A4B3A">
        <w:rPr>
          <w:rFonts w:hint="cs"/>
          <w:rtl/>
        </w:rPr>
        <w:t xml:space="preserve"> כדעת </w:t>
      </w:r>
      <w:proofErr w:type="spellStart"/>
      <w:r w:rsidR="0068781C" w:rsidRPr="006A4B3A">
        <w:rPr>
          <w:rFonts w:hint="cs"/>
          <w:rtl/>
        </w:rPr>
        <w:t>הרי"ף</w:t>
      </w:r>
      <w:proofErr w:type="spellEnd"/>
      <w:r w:rsidR="0068781C" w:rsidRPr="006A4B3A">
        <w:rPr>
          <w:rFonts w:hint="cs"/>
          <w:rtl/>
        </w:rPr>
        <w:t xml:space="preserve"> וסיעתו</w:t>
      </w:r>
      <w:r w:rsidRPr="006A4B3A">
        <w:rPr>
          <w:rFonts w:hint="cs"/>
          <w:rtl/>
        </w:rPr>
        <w:t>.</w:t>
      </w:r>
    </w:p>
  </w:footnote>
  <w:footnote w:id="27">
    <w:p w14:paraId="328A678C" w14:textId="47EA6BE9" w:rsidR="00796B46" w:rsidRPr="006A4B3A" w:rsidRDefault="00796B46" w:rsidP="00796B46">
      <w:pPr>
        <w:pStyle w:val="a5"/>
        <w:rPr>
          <w:rtl/>
        </w:rPr>
      </w:pPr>
      <w:r w:rsidRPr="006A4B3A">
        <w:rPr>
          <w:rStyle w:val="a7"/>
        </w:rPr>
        <w:footnoteRef/>
      </w:r>
      <w:r w:rsidRPr="006A4B3A">
        <w:rPr>
          <w:rtl/>
        </w:rPr>
        <w:t xml:space="preserve"> </w:t>
      </w:r>
      <w:r w:rsidRPr="006A4B3A">
        <w:rPr>
          <w:rFonts w:hint="cs"/>
          <w:rtl/>
        </w:rPr>
        <w:t xml:space="preserve">ירמיה לא, ב, הפעם היחידה שיש בתנ"ך "אהבת עולם". ופירש </w:t>
      </w:r>
      <w:proofErr w:type="spellStart"/>
      <w:r w:rsidRPr="006A4B3A">
        <w:rPr>
          <w:rFonts w:hint="cs"/>
          <w:rtl/>
        </w:rPr>
        <w:t>ה</w:t>
      </w:r>
      <w:r w:rsidRPr="006A4B3A">
        <w:rPr>
          <w:rtl/>
        </w:rPr>
        <w:t>רד"ק</w:t>
      </w:r>
      <w:proofErr w:type="spellEnd"/>
      <w:r w:rsidRPr="006A4B3A">
        <w:rPr>
          <w:rtl/>
        </w:rPr>
        <w:t xml:space="preserve"> </w:t>
      </w:r>
      <w:r w:rsidRPr="006A4B3A">
        <w:rPr>
          <w:rFonts w:hint="cs"/>
          <w:rtl/>
        </w:rPr>
        <w:t>"</w:t>
      </w:r>
      <w:r w:rsidRPr="006A4B3A">
        <w:rPr>
          <w:rtl/>
        </w:rPr>
        <w:t xml:space="preserve">לא </w:t>
      </w:r>
      <w:proofErr w:type="spellStart"/>
      <w:r w:rsidRPr="006A4B3A">
        <w:rPr>
          <w:rtl/>
        </w:rPr>
        <w:t>היתה</w:t>
      </w:r>
      <w:proofErr w:type="spellEnd"/>
      <w:r w:rsidRPr="006A4B3A">
        <w:rPr>
          <w:rtl/>
        </w:rPr>
        <w:t xml:space="preserve"> אהבתי אליך לפי שעה אלא להיות האהבה לעולם</w:t>
      </w:r>
      <w:r w:rsidRPr="006A4B3A">
        <w:rPr>
          <w:rFonts w:hint="cs"/>
          <w:rtl/>
        </w:rPr>
        <w:t>". וב</w:t>
      </w:r>
      <w:r w:rsidRPr="006A4B3A">
        <w:rPr>
          <w:rtl/>
        </w:rPr>
        <w:t xml:space="preserve">תנא דבי אליהו </w:t>
      </w:r>
      <w:r w:rsidRPr="006A4B3A">
        <w:rPr>
          <w:rFonts w:hint="cs"/>
          <w:rtl/>
        </w:rPr>
        <w:t>פ"ו "</w:t>
      </w:r>
      <w:r w:rsidRPr="006A4B3A">
        <w:rPr>
          <w:rtl/>
        </w:rPr>
        <w:t>לא נאמר אהבה רבה אלא אהבת עולם, ושמא תאמר אהבה שאהב הקדוש ברוך הוא אהבת שלש שנים היא, או אהבת עשר שנים היא, או אהבת מאה שנים היא, אינה אלא אהבה לעולם ולעולמי עולמים, לכך נאמר ואהבת עולם אהבתיך וגו'</w:t>
      </w:r>
      <w:r w:rsidRPr="006A4B3A">
        <w:rPr>
          <w:rFonts w:hint="cs"/>
          <w:rtl/>
        </w:rPr>
        <w:t>".</w:t>
      </w:r>
    </w:p>
  </w:footnote>
  <w:footnote w:id="28">
    <w:p w14:paraId="5A8A0166" w14:textId="21EBED77" w:rsidR="0068781C" w:rsidRPr="006A4B3A" w:rsidRDefault="0068781C">
      <w:pPr>
        <w:pStyle w:val="a5"/>
        <w:rPr>
          <w:rtl/>
        </w:rPr>
      </w:pPr>
      <w:r w:rsidRPr="006A4B3A">
        <w:rPr>
          <w:rStyle w:val="a7"/>
        </w:rPr>
        <w:footnoteRef/>
      </w:r>
      <w:r w:rsidRPr="006A4B3A">
        <w:rPr>
          <w:rtl/>
        </w:rPr>
        <w:t xml:space="preserve"> </w:t>
      </w:r>
      <w:r w:rsidRPr="006A4B3A">
        <w:rPr>
          <w:rFonts w:hint="cs"/>
          <w:rtl/>
        </w:rPr>
        <w:t xml:space="preserve">הלכות יסודי התורה פ"ב </w:t>
      </w:r>
      <w:proofErr w:type="spellStart"/>
      <w:r w:rsidRPr="006A4B3A">
        <w:rPr>
          <w:rFonts w:hint="cs"/>
          <w:rtl/>
        </w:rPr>
        <w:t>ה"ב</w:t>
      </w:r>
      <w:proofErr w:type="spellEnd"/>
      <w:r w:rsidRPr="006A4B3A">
        <w:rPr>
          <w:rFonts w:hint="cs"/>
          <w:rtl/>
        </w:rPr>
        <w:t>.</w:t>
      </w:r>
    </w:p>
  </w:footnote>
  <w:footnote w:id="29">
    <w:p w14:paraId="4790388A" w14:textId="77777777" w:rsidR="00951351" w:rsidRPr="006A4B3A" w:rsidRDefault="00951351" w:rsidP="00951351">
      <w:pPr>
        <w:pStyle w:val="a5"/>
      </w:pPr>
      <w:r w:rsidRPr="006A4B3A">
        <w:rPr>
          <w:rStyle w:val="a7"/>
        </w:rPr>
        <w:footnoteRef/>
      </w:r>
      <w:r w:rsidRPr="006A4B3A">
        <w:rPr>
          <w:rtl/>
        </w:rPr>
        <w:t xml:space="preserve"> </w:t>
      </w:r>
      <w:r w:rsidRPr="006A4B3A">
        <w:rPr>
          <w:rFonts w:hint="cs"/>
          <w:rtl/>
        </w:rPr>
        <w:t>פרק מג.</w:t>
      </w:r>
    </w:p>
  </w:footnote>
  <w:footnote w:id="30">
    <w:p w14:paraId="15A0A723" w14:textId="5155E3C4" w:rsidR="006661C3" w:rsidRPr="006A4B3A" w:rsidRDefault="006661C3" w:rsidP="006661C3">
      <w:pPr>
        <w:pStyle w:val="a5"/>
        <w:rPr>
          <w:rtl/>
        </w:rPr>
      </w:pPr>
      <w:r w:rsidRPr="006A4B3A">
        <w:rPr>
          <w:rStyle w:val="a7"/>
        </w:rPr>
        <w:footnoteRef/>
      </w:r>
      <w:r w:rsidRPr="006A4B3A">
        <w:rPr>
          <w:rtl/>
        </w:rPr>
        <w:t xml:space="preserve"> </w:t>
      </w:r>
      <w:r w:rsidR="00A603E8" w:rsidRPr="006A4B3A">
        <w:rPr>
          <w:rFonts w:hint="cs"/>
          <w:rtl/>
        </w:rPr>
        <w:t xml:space="preserve">כמבואר </w:t>
      </w:r>
      <w:proofErr w:type="spellStart"/>
      <w:r w:rsidR="00A603E8" w:rsidRPr="006A4B3A">
        <w:rPr>
          <w:rFonts w:hint="cs"/>
          <w:rtl/>
        </w:rPr>
        <w:t>בלקו"ת</w:t>
      </w:r>
      <w:proofErr w:type="spellEnd"/>
      <w:r w:rsidR="00A603E8" w:rsidRPr="006A4B3A">
        <w:rPr>
          <w:rFonts w:hint="cs"/>
          <w:rtl/>
        </w:rPr>
        <w:t xml:space="preserve"> במדבר ט, ד. וב</w:t>
      </w:r>
      <w:r w:rsidRPr="006A4B3A">
        <w:rPr>
          <w:rFonts w:hint="cs"/>
          <w:rtl/>
        </w:rPr>
        <w:t>רשימות הצמח צדק תהלים קו: "</w:t>
      </w:r>
      <w:r w:rsidRPr="006A4B3A">
        <w:rPr>
          <w:rtl/>
        </w:rPr>
        <w:t xml:space="preserve">מה שאנו אומרים אהבת עולם אהבתנו זהו למעלה </w:t>
      </w:r>
      <w:proofErr w:type="spellStart"/>
      <w:r w:rsidRPr="006A4B3A">
        <w:rPr>
          <w:rtl/>
        </w:rPr>
        <w:t>מבחי</w:t>
      </w:r>
      <w:proofErr w:type="spellEnd"/>
      <w:r w:rsidRPr="006A4B3A">
        <w:rPr>
          <w:rtl/>
        </w:rPr>
        <w:t xml:space="preserve">' אהבה רבה </w:t>
      </w:r>
      <w:proofErr w:type="spellStart"/>
      <w:r w:rsidRPr="006A4B3A">
        <w:rPr>
          <w:rtl/>
        </w:rPr>
        <w:t>כדמשמע</w:t>
      </w:r>
      <w:proofErr w:type="spellEnd"/>
      <w:r w:rsidRPr="006A4B3A">
        <w:rPr>
          <w:rtl/>
        </w:rPr>
        <w:t xml:space="preserve"> </w:t>
      </w:r>
      <w:proofErr w:type="spellStart"/>
      <w:r w:rsidRPr="006A4B3A">
        <w:rPr>
          <w:rtl/>
        </w:rPr>
        <w:t>בתד"א</w:t>
      </w:r>
      <w:proofErr w:type="spellEnd"/>
      <w:r w:rsidRPr="006A4B3A">
        <w:rPr>
          <w:rtl/>
        </w:rPr>
        <w:t xml:space="preserve"> ח"א רפ"ו</w:t>
      </w:r>
      <w:r w:rsidR="00A603E8" w:rsidRPr="006A4B3A">
        <w:rPr>
          <w:rFonts w:hint="cs"/>
          <w:rtl/>
        </w:rPr>
        <w:t xml:space="preserve"> [דברי התנא דבי אליהו שהובאו לעיל]</w:t>
      </w:r>
      <w:r w:rsidRPr="006A4B3A">
        <w:rPr>
          <w:rtl/>
        </w:rPr>
        <w:t xml:space="preserve">. אהבה רבה אהבתיך לא נאמר </w:t>
      </w:r>
      <w:proofErr w:type="spellStart"/>
      <w:r w:rsidRPr="006A4B3A">
        <w:rPr>
          <w:rtl/>
        </w:rPr>
        <w:t>כו</w:t>
      </w:r>
      <w:proofErr w:type="spellEnd"/>
      <w:r w:rsidRPr="006A4B3A">
        <w:rPr>
          <w:rtl/>
        </w:rPr>
        <w:t xml:space="preserve">' ע"ש. </w:t>
      </w:r>
      <w:proofErr w:type="spellStart"/>
      <w:r w:rsidRPr="006A4B3A">
        <w:rPr>
          <w:rtl/>
        </w:rPr>
        <w:t>ובתניא</w:t>
      </w:r>
      <w:proofErr w:type="spellEnd"/>
      <w:r w:rsidRPr="006A4B3A">
        <w:rPr>
          <w:rtl/>
        </w:rPr>
        <w:t xml:space="preserve"> משמע</w:t>
      </w:r>
      <w:r w:rsidRPr="006A4B3A">
        <w:rPr>
          <w:rFonts w:ascii="Segoe UI" w:hAnsi="Segoe UI" w:cs="Segoe UI"/>
          <w:color w:val="000000"/>
          <w:sz w:val="27"/>
          <w:szCs w:val="27"/>
          <w:rtl/>
        </w:rPr>
        <w:t xml:space="preserve"> </w:t>
      </w:r>
      <w:proofErr w:type="spellStart"/>
      <w:r w:rsidRPr="006A4B3A">
        <w:rPr>
          <w:rtl/>
        </w:rPr>
        <w:t>דא</w:t>
      </w:r>
      <w:r w:rsidRPr="006A4B3A">
        <w:rPr>
          <w:rFonts w:hint="cs"/>
          <w:rtl/>
        </w:rPr>
        <w:t>הבת</w:t>
      </w:r>
      <w:proofErr w:type="spellEnd"/>
      <w:r w:rsidRPr="006A4B3A">
        <w:rPr>
          <w:rFonts w:hint="cs"/>
          <w:rtl/>
        </w:rPr>
        <w:t xml:space="preserve"> עולם</w:t>
      </w:r>
      <w:r w:rsidRPr="006A4B3A">
        <w:rPr>
          <w:rtl/>
        </w:rPr>
        <w:t xml:space="preserve"> הוא למטה מאה</w:t>
      </w:r>
      <w:r w:rsidRPr="006A4B3A">
        <w:rPr>
          <w:rFonts w:hint="cs"/>
          <w:rtl/>
        </w:rPr>
        <w:t>בה רבה</w:t>
      </w:r>
      <w:r w:rsidRPr="006A4B3A">
        <w:rPr>
          <w:rtl/>
        </w:rPr>
        <w:t xml:space="preserve"> והוא </w:t>
      </w:r>
      <w:proofErr w:type="spellStart"/>
      <w:r w:rsidRPr="006A4B3A">
        <w:rPr>
          <w:rtl/>
        </w:rPr>
        <w:t>מהאריז"ל</w:t>
      </w:r>
      <w:proofErr w:type="spellEnd"/>
      <w:r w:rsidRPr="006A4B3A">
        <w:rPr>
          <w:rFonts w:hint="cs"/>
          <w:rtl/>
        </w:rPr>
        <w:t>...</w:t>
      </w:r>
      <w:r w:rsidRPr="006A4B3A">
        <w:rPr>
          <w:rtl/>
        </w:rPr>
        <w:t xml:space="preserve"> </w:t>
      </w:r>
      <w:proofErr w:type="spellStart"/>
      <w:r w:rsidRPr="006A4B3A">
        <w:rPr>
          <w:rtl/>
        </w:rPr>
        <w:t>ולפמ"ש</w:t>
      </w:r>
      <w:proofErr w:type="spellEnd"/>
      <w:r w:rsidRPr="006A4B3A">
        <w:rPr>
          <w:rtl/>
        </w:rPr>
        <w:t xml:space="preserve"> שניהם אמת כי יש ב' בחי' עול</w:t>
      </w:r>
      <w:r w:rsidRPr="006A4B3A">
        <w:rPr>
          <w:rFonts w:hint="cs"/>
          <w:rtl/>
        </w:rPr>
        <w:t xml:space="preserve">ם", עיין שם ובסדור </w:t>
      </w:r>
      <w:proofErr w:type="spellStart"/>
      <w:r w:rsidRPr="006A4B3A">
        <w:rPr>
          <w:rFonts w:hint="cs"/>
          <w:rtl/>
        </w:rPr>
        <w:t>מהרי"ד</w:t>
      </w:r>
      <w:proofErr w:type="spellEnd"/>
      <w:r w:rsidRPr="006A4B3A">
        <w:rPr>
          <w:rFonts w:hint="cs"/>
          <w:rtl/>
        </w:rPr>
        <w:t xml:space="preserve"> כאן.</w:t>
      </w:r>
    </w:p>
  </w:footnote>
  <w:footnote w:id="31">
    <w:p w14:paraId="66B358F0" w14:textId="1272BBC0" w:rsidR="000243A4" w:rsidRPr="006A4B3A" w:rsidRDefault="000243A4">
      <w:pPr>
        <w:pStyle w:val="a5"/>
      </w:pPr>
      <w:r w:rsidRPr="006A4B3A">
        <w:rPr>
          <w:rStyle w:val="a7"/>
        </w:rPr>
        <w:footnoteRef/>
      </w:r>
      <w:r w:rsidRPr="006A4B3A">
        <w:rPr>
          <w:rtl/>
        </w:rPr>
        <w:t xml:space="preserve"> </w:t>
      </w:r>
      <w:r w:rsidR="00534DD1" w:rsidRPr="006A4B3A">
        <w:rPr>
          <w:rFonts w:hint="cs"/>
          <w:rtl/>
        </w:rPr>
        <w:t>ישעיה כה, א.</w:t>
      </w:r>
    </w:p>
  </w:footnote>
  <w:footnote w:id="32">
    <w:p w14:paraId="6F347F75" w14:textId="62520FAA" w:rsidR="00556184" w:rsidRPr="006A4B3A" w:rsidRDefault="00556184" w:rsidP="00DF2A0F">
      <w:pPr>
        <w:pStyle w:val="a5"/>
        <w:rPr>
          <w:rtl/>
        </w:rPr>
      </w:pPr>
      <w:r w:rsidRPr="006A4B3A">
        <w:rPr>
          <w:rStyle w:val="a7"/>
        </w:rPr>
        <w:footnoteRef/>
      </w:r>
      <w:r w:rsidRPr="006A4B3A">
        <w:rPr>
          <w:rtl/>
        </w:rPr>
        <w:t xml:space="preserve"> </w:t>
      </w:r>
      <w:r w:rsidR="000C06B8" w:rsidRPr="006A4B3A">
        <w:rPr>
          <w:rFonts w:hint="cs"/>
          <w:rtl/>
        </w:rPr>
        <w:t xml:space="preserve">המושג של שבע אהבות טובות נמצא בדברי רבינו סעדיה גאון, ויפה להביאו: </w:t>
      </w:r>
      <w:r w:rsidR="00647A9E" w:rsidRPr="006A4B3A">
        <w:rPr>
          <w:rFonts w:hint="cs"/>
          <w:rtl/>
        </w:rPr>
        <w:t>"</w:t>
      </w:r>
      <w:r w:rsidR="004D5000" w:rsidRPr="006A4B3A">
        <w:rPr>
          <w:rtl/>
        </w:rPr>
        <w:t>אמר רבי סעדיה שבע אהבות הן</w:t>
      </w:r>
      <w:r w:rsidR="00DF2A0F" w:rsidRPr="006A4B3A">
        <w:rPr>
          <w:rFonts w:hint="cs"/>
          <w:rtl/>
        </w:rPr>
        <w:t>:</w:t>
      </w:r>
      <w:r w:rsidR="004D5000" w:rsidRPr="006A4B3A">
        <w:rPr>
          <w:rtl/>
        </w:rPr>
        <w:t xml:space="preserve"> אחד אוהב צורו שנ</w:t>
      </w:r>
      <w:r w:rsidR="00DF2A0F" w:rsidRPr="006A4B3A">
        <w:rPr>
          <w:rFonts w:hint="cs"/>
          <w:rtl/>
        </w:rPr>
        <w:t>אמר</w:t>
      </w:r>
      <w:r w:rsidR="004D5000" w:rsidRPr="006A4B3A">
        <w:rPr>
          <w:rtl/>
        </w:rPr>
        <w:t xml:space="preserve"> </w:t>
      </w:r>
      <w:r w:rsidR="00DF2A0F" w:rsidRPr="006A4B3A">
        <w:rPr>
          <w:rFonts w:hint="cs"/>
          <w:rtl/>
        </w:rPr>
        <w:t>'</w:t>
      </w:r>
      <w:r w:rsidR="004D5000" w:rsidRPr="006A4B3A">
        <w:rPr>
          <w:rtl/>
        </w:rPr>
        <w:t>ואהבת</w:t>
      </w:r>
      <w:r w:rsidR="00DF2A0F" w:rsidRPr="006A4B3A">
        <w:rPr>
          <w:rFonts w:hint="cs"/>
          <w:rtl/>
        </w:rPr>
        <w:t>'.</w:t>
      </w:r>
      <w:r w:rsidR="004D5000" w:rsidRPr="006A4B3A">
        <w:rPr>
          <w:rtl/>
        </w:rPr>
        <w:t xml:space="preserve"> שניה אוהב נפשו שנ</w:t>
      </w:r>
      <w:r w:rsidR="00DF2A0F" w:rsidRPr="006A4B3A">
        <w:rPr>
          <w:rFonts w:hint="cs"/>
          <w:rtl/>
        </w:rPr>
        <w:t>אמר</w:t>
      </w:r>
      <w:r w:rsidR="004D5000" w:rsidRPr="006A4B3A">
        <w:rPr>
          <w:rtl/>
        </w:rPr>
        <w:t xml:space="preserve"> </w:t>
      </w:r>
      <w:r w:rsidR="00DF2A0F" w:rsidRPr="006A4B3A">
        <w:rPr>
          <w:rFonts w:hint="cs"/>
          <w:rtl/>
        </w:rPr>
        <w:t>'</w:t>
      </w:r>
      <w:r w:rsidR="004D5000" w:rsidRPr="006A4B3A">
        <w:rPr>
          <w:rtl/>
        </w:rPr>
        <w:t>כי אהבת נפש אהבו</w:t>
      </w:r>
      <w:r w:rsidR="00DF2A0F" w:rsidRPr="006A4B3A">
        <w:rPr>
          <w:rFonts w:hint="cs"/>
          <w:rtl/>
        </w:rPr>
        <w:t>'.</w:t>
      </w:r>
      <w:r w:rsidR="004D5000" w:rsidRPr="006A4B3A">
        <w:rPr>
          <w:rtl/>
        </w:rPr>
        <w:t xml:space="preserve"> ג' קרוביו שנ</w:t>
      </w:r>
      <w:r w:rsidR="00DF2A0F" w:rsidRPr="006A4B3A">
        <w:rPr>
          <w:rFonts w:hint="cs"/>
          <w:rtl/>
        </w:rPr>
        <w:t>אמר</w:t>
      </w:r>
      <w:r w:rsidR="004D5000" w:rsidRPr="006A4B3A">
        <w:rPr>
          <w:rtl/>
        </w:rPr>
        <w:t xml:space="preserve"> </w:t>
      </w:r>
      <w:r w:rsidR="00DF2A0F" w:rsidRPr="006A4B3A">
        <w:rPr>
          <w:rFonts w:hint="cs"/>
          <w:rtl/>
        </w:rPr>
        <w:t>'</w:t>
      </w:r>
      <w:r w:rsidR="004D5000" w:rsidRPr="006A4B3A">
        <w:rPr>
          <w:rtl/>
        </w:rPr>
        <w:t>וישראל אהב את יוסף</w:t>
      </w:r>
      <w:r w:rsidR="00DF2A0F" w:rsidRPr="006A4B3A">
        <w:rPr>
          <w:rFonts w:hint="cs"/>
          <w:rtl/>
        </w:rPr>
        <w:t>'.</w:t>
      </w:r>
      <w:r w:rsidR="004D5000" w:rsidRPr="006A4B3A">
        <w:rPr>
          <w:rtl/>
        </w:rPr>
        <w:t xml:space="preserve"> </w:t>
      </w:r>
      <w:r w:rsidR="00DF2A0F" w:rsidRPr="006A4B3A">
        <w:rPr>
          <w:rFonts w:hint="cs"/>
          <w:rtl/>
        </w:rPr>
        <w:t>ד</w:t>
      </w:r>
      <w:r w:rsidR="004D5000" w:rsidRPr="006A4B3A">
        <w:rPr>
          <w:rtl/>
        </w:rPr>
        <w:t>' כיהונתן ודוד</w:t>
      </w:r>
      <w:r w:rsidR="00DF2A0F" w:rsidRPr="006A4B3A">
        <w:rPr>
          <w:rFonts w:hint="cs"/>
          <w:rtl/>
        </w:rPr>
        <w:t>.</w:t>
      </w:r>
      <w:r w:rsidR="004D5000" w:rsidRPr="006A4B3A">
        <w:rPr>
          <w:rtl/>
        </w:rPr>
        <w:t xml:space="preserve"> ה' ארץ מולדתו שנ</w:t>
      </w:r>
      <w:r w:rsidR="00DF2A0F" w:rsidRPr="006A4B3A">
        <w:rPr>
          <w:rFonts w:hint="cs"/>
          <w:rtl/>
        </w:rPr>
        <w:t>אמר</w:t>
      </w:r>
      <w:r w:rsidR="004D5000" w:rsidRPr="006A4B3A">
        <w:rPr>
          <w:rtl/>
        </w:rPr>
        <w:t xml:space="preserve"> </w:t>
      </w:r>
      <w:r w:rsidR="00DF2A0F" w:rsidRPr="006A4B3A">
        <w:rPr>
          <w:rFonts w:hint="cs"/>
          <w:rtl/>
        </w:rPr>
        <w:t>'</w:t>
      </w:r>
      <w:r w:rsidR="004D5000" w:rsidRPr="006A4B3A">
        <w:rPr>
          <w:rtl/>
        </w:rPr>
        <w:t>כי אם אל ארצי</w:t>
      </w:r>
      <w:r w:rsidR="00DF2A0F" w:rsidRPr="006A4B3A">
        <w:rPr>
          <w:rFonts w:hint="cs"/>
          <w:rtl/>
        </w:rPr>
        <w:t>'.</w:t>
      </w:r>
      <w:r w:rsidR="004D5000" w:rsidRPr="006A4B3A">
        <w:rPr>
          <w:rtl/>
        </w:rPr>
        <w:t xml:space="preserve"> ששית אשת נעוריו שנ</w:t>
      </w:r>
      <w:r w:rsidR="00DF2A0F" w:rsidRPr="006A4B3A">
        <w:rPr>
          <w:rFonts w:hint="cs"/>
          <w:rtl/>
        </w:rPr>
        <w:t>אמר</w:t>
      </w:r>
      <w:r w:rsidR="004D5000" w:rsidRPr="006A4B3A">
        <w:rPr>
          <w:rtl/>
        </w:rPr>
        <w:t xml:space="preserve"> </w:t>
      </w:r>
      <w:r w:rsidR="00DF2A0F" w:rsidRPr="006A4B3A">
        <w:rPr>
          <w:rFonts w:hint="cs"/>
          <w:rtl/>
        </w:rPr>
        <w:t>'</w:t>
      </w:r>
      <w:r w:rsidR="004D5000" w:rsidRPr="006A4B3A">
        <w:rPr>
          <w:rtl/>
        </w:rPr>
        <w:t>אילת אהבים</w:t>
      </w:r>
      <w:r w:rsidR="00DF2A0F" w:rsidRPr="006A4B3A">
        <w:rPr>
          <w:rFonts w:hint="cs"/>
          <w:rtl/>
        </w:rPr>
        <w:t>'.</w:t>
      </w:r>
      <w:r w:rsidR="004D5000" w:rsidRPr="006A4B3A">
        <w:rPr>
          <w:rtl/>
        </w:rPr>
        <w:t xml:space="preserve"> ז' חכמה שנ</w:t>
      </w:r>
      <w:r w:rsidR="00DF2A0F" w:rsidRPr="006A4B3A">
        <w:rPr>
          <w:rFonts w:hint="cs"/>
          <w:rtl/>
        </w:rPr>
        <w:t>אמר</w:t>
      </w:r>
      <w:r w:rsidR="004D5000" w:rsidRPr="006A4B3A">
        <w:rPr>
          <w:rtl/>
        </w:rPr>
        <w:t xml:space="preserve"> </w:t>
      </w:r>
      <w:r w:rsidR="00DF2A0F" w:rsidRPr="006A4B3A">
        <w:rPr>
          <w:rFonts w:hint="cs"/>
          <w:rtl/>
        </w:rPr>
        <w:t>'</w:t>
      </w:r>
      <w:r w:rsidR="004D5000" w:rsidRPr="006A4B3A">
        <w:rPr>
          <w:rtl/>
        </w:rPr>
        <w:t>איש אוהב חכמ</w:t>
      </w:r>
      <w:r w:rsidR="00647A9E" w:rsidRPr="006A4B3A">
        <w:rPr>
          <w:rFonts w:hint="cs"/>
          <w:rtl/>
        </w:rPr>
        <w:t>ה</w:t>
      </w:r>
      <w:r w:rsidR="00DF2A0F" w:rsidRPr="006A4B3A">
        <w:rPr>
          <w:rFonts w:hint="cs"/>
          <w:rtl/>
        </w:rPr>
        <w:t>'</w:t>
      </w:r>
      <w:r w:rsidR="00647A9E" w:rsidRPr="006A4B3A">
        <w:rPr>
          <w:rFonts w:hint="cs"/>
          <w:rtl/>
        </w:rPr>
        <w:t>" (קובץ רב סעדיה גאון, מוסד הרב קוק תש"ג</w:t>
      </w:r>
      <w:r w:rsidR="00DF2A0F" w:rsidRPr="006A4B3A">
        <w:rPr>
          <w:rFonts w:hint="cs"/>
          <w:rtl/>
        </w:rPr>
        <w:t xml:space="preserve">, עמ' </w:t>
      </w:r>
      <w:proofErr w:type="spellStart"/>
      <w:r w:rsidR="00DF2A0F" w:rsidRPr="006A4B3A">
        <w:rPr>
          <w:rFonts w:hint="cs"/>
          <w:rtl/>
        </w:rPr>
        <w:t>רצט</w:t>
      </w:r>
      <w:proofErr w:type="spellEnd"/>
      <w:r w:rsidR="00647A9E" w:rsidRPr="006A4B3A">
        <w:rPr>
          <w:rFonts w:hint="cs"/>
          <w:rtl/>
        </w:rPr>
        <w:t>)</w:t>
      </w:r>
      <w:r w:rsidR="00DF2A0F" w:rsidRPr="006A4B3A">
        <w:rPr>
          <w:rFonts w:hint="cs"/>
          <w:rtl/>
        </w:rPr>
        <w:t>.</w:t>
      </w:r>
    </w:p>
    <w:p w14:paraId="2984F750" w14:textId="18EEA521" w:rsidR="00773F53" w:rsidRPr="006A4B3A" w:rsidRDefault="00773F53" w:rsidP="00DF2A0F">
      <w:pPr>
        <w:pStyle w:val="a5"/>
        <w:rPr>
          <w:rtl/>
        </w:rPr>
      </w:pPr>
      <w:r w:rsidRPr="006A4B3A">
        <w:rPr>
          <w:rFonts w:hint="cs"/>
          <w:rtl/>
        </w:rPr>
        <w:t>וראה פירוש הרוקח לסדור</w:t>
      </w:r>
      <w:r w:rsidR="00FC78C3" w:rsidRPr="006A4B3A">
        <w:rPr>
          <w:rFonts w:hint="cs"/>
          <w:rtl/>
        </w:rPr>
        <w:t xml:space="preserve"> שמונה שבע אהבות אחרות</w:t>
      </w:r>
      <w:r w:rsidR="006E2881" w:rsidRPr="006A4B3A">
        <w:rPr>
          <w:rFonts w:hint="cs"/>
          <w:rtl/>
        </w:rPr>
        <w:t xml:space="preserve"> (ללא אהבת ה') "שצריך לאהוב הקב"ה יותר מהן", ולכן יש </w:t>
      </w:r>
      <w:r w:rsidR="00FC78C3" w:rsidRPr="006A4B3A">
        <w:rPr>
          <w:rFonts w:hint="cs"/>
          <w:rtl/>
        </w:rPr>
        <w:t xml:space="preserve">בברכת אהבת עולם </w:t>
      </w:r>
      <w:r w:rsidR="006E2881" w:rsidRPr="006A4B3A">
        <w:rPr>
          <w:rFonts w:hint="cs"/>
          <w:rtl/>
        </w:rPr>
        <w:t xml:space="preserve">את כל אותיות האלף-בית מלבד האות </w:t>
      </w:r>
      <w:r w:rsidR="006E2881" w:rsidRPr="006A4B3A">
        <w:rPr>
          <w:rFonts w:hint="cs"/>
          <w:b/>
          <w:bCs/>
          <w:sz w:val="22"/>
          <w:szCs w:val="24"/>
          <w:rtl/>
        </w:rPr>
        <w:t>ז</w:t>
      </w:r>
      <w:r w:rsidR="006E2881" w:rsidRPr="006A4B3A">
        <w:rPr>
          <w:rFonts w:hint="cs"/>
          <w:rtl/>
        </w:rPr>
        <w:t xml:space="preserve">. אולם בנוסחים שלנו </w:t>
      </w:r>
      <w:r w:rsidR="00312B57" w:rsidRPr="006A4B3A">
        <w:rPr>
          <w:rFonts w:hint="cs"/>
          <w:rtl/>
        </w:rPr>
        <w:t>יש "אל יע</w:t>
      </w:r>
      <w:r w:rsidR="00312B57" w:rsidRPr="006A4B3A">
        <w:rPr>
          <w:rFonts w:hint="cs"/>
          <w:b/>
          <w:bCs/>
          <w:sz w:val="22"/>
          <w:szCs w:val="24"/>
          <w:rtl/>
        </w:rPr>
        <w:t>ז</w:t>
      </w:r>
      <w:r w:rsidR="00312B57" w:rsidRPr="006A4B3A">
        <w:rPr>
          <w:rFonts w:hint="cs"/>
          <w:rtl/>
        </w:rPr>
        <w:t>בונו".</w:t>
      </w:r>
      <w:r w:rsidR="006E2881" w:rsidRPr="006A4B3A">
        <w:rPr>
          <w:rFonts w:hint="cs"/>
          <w:rtl/>
        </w:rPr>
        <w:t xml:space="preserve"> </w:t>
      </w:r>
    </w:p>
  </w:footnote>
  <w:footnote w:id="33">
    <w:p w14:paraId="190A4BB5" w14:textId="505F3210" w:rsidR="00EE3D1C" w:rsidRPr="006A4B3A" w:rsidRDefault="00EE3D1C" w:rsidP="00EE3D1C">
      <w:pPr>
        <w:pStyle w:val="a5"/>
        <w:rPr>
          <w:rtl/>
        </w:rPr>
      </w:pPr>
      <w:r w:rsidRPr="006A4B3A">
        <w:rPr>
          <w:rStyle w:val="a7"/>
        </w:rPr>
        <w:footnoteRef/>
      </w:r>
      <w:r w:rsidRPr="006A4B3A">
        <w:rPr>
          <w:rtl/>
        </w:rPr>
        <w:t xml:space="preserve"> </w:t>
      </w:r>
      <w:r w:rsidR="0001445F" w:rsidRPr="006A4B3A">
        <w:rPr>
          <w:rFonts w:hint="cs"/>
          <w:rtl/>
        </w:rPr>
        <w:t xml:space="preserve">לפי </w:t>
      </w:r>
      <w:r w:rsidR="001B7F67" w:rsidRPr="006A4B3A">
        <w:rPr>
          <w:rFonts w:hint="cs"/>
          <w:rtl/>
        </w:rPr>
        <w:t>נוס</w:t>
      </w:r>
      <w:r w:rsidR="0001445F" w:rsidRPr="006A4B3A">
        <w:rPr>
          <w:rFonts w:hint="cs"/>
          <w:rtl/>
        </w:rPr>
        <w:t>ח</w:t>
      </w:r>
      <w:r w:rsidR="001B7F67" w:rsidRPr="006A4B3A">
        <w:rPr>
          <w:rFonts w:hint="cs"/>
          <w:rtl/>
        </w:rPr>
        <w:t xml:space="preserve"> אשכנז יש שש אהבות</w:t>
      </w:r>
      <w:r w:rsidR="0001445F" w:rsidRPr="006A4B3A">
        <w:rPr>
          <w:rFonts w:hint="cs"/>
          <w:rtl/>
        </w:rPr>
        <w:t xml:space="preserve"> (כמ"ש הרוקח בפירוש הסדור)</w:t>
      </w:r>
      <w:r w:rsidR="001B7F67" w:rsidRPr="006A4B3A">
        <w:rPr>
          <w:rFonts w:hint="cs"/>
          <w:rtl/>
        </w:rPr>
        <w:t xml:space="preserve">. </w:t>
      </w:r>
      <w:r w:rsidR="0001445F" w:rsidRPr="006A4B3A">
        <w:rPr>
          <w:rFonts w:hint="cs"/>
          <w:rtl/>
        </w:rPr>
        <w:t>ו</w:t>
      </w:r>
      <w:r w:rsidRPr="006A4B3A">
        <w:rPr>
          <w:rFonts w:hint="cs"/>
          <w:rtl/>
        </w:rPr>
        <w:t>יש נוסחים ש</w:t>
      </w:r>
      <w:r w:rsidR="00583EA0" w:rsidRPr="006A4B3A">
        <w:rPr>
          <w:rFonts w:hint="cs"/>
          <w:rtl/>
        </w:rPr>
        <w:t xml:space="preserve">יש בהם שבע אהבות כמבואר כאן אך בתוספת אהבה שמינית </w:t>
      </w:r>
      <w:r w:rsidRPr="006A4B3A">
        <w:rPr>
          <w:rFonts w:hint="cs"/>
          <w:rtl/>
        </w:rPr>
        <w:t xml:space="preserve">"להודות לך </w:t>
      </w:r>
      <w:proofErr w:type="spellStart"/>
      <w:r w:rsidRPr="006A4B3A">
        <w:rPr>
          <w:rFonts w:hint="cs"/>
          <w:rtl/>
        </w:rPr>
        <w:t>וליחדך</w:t>
      </w:r>
      <w:proofErr w:type="spellEnd"/>
      <w:r w:rsidRPr="006A4B3A">
        <w:rPr>
          <w:rFonts w:hint="cs"/>
          <w:rtl/>
        </w:rPr>
        <w:t xml:space="preserve"> </w:t>
      </w:r>
      <w:r w:rsidRPr="006A4B3A">
        <w:rPr>
          <w:rFonts w:ascii="Miriam" w:hAnsi="Miriam" w:cs="Miriam"/>
          <w:sz w:val="18"/>
          <w:szCs w:val="20"/>
          <w:rtl/>
        </w:rPr>
        <w:t>באהבה</w:t>
      </w:r>
      <w:r w:rsidRPr="006A4B3A">
        <w:rPr>
          <w:rFonts w:hint="cs"/>
          <w:rtl/>
        </w:rPr>
        <w:t xml:space="preserve"> ולאהבה את שמך"</w:t>
      </w:r>
      <w:r w:rsidR="00583EA0" w:rsidRPr="006A4B3A">
        <w:rPr>
          <w:rFonts w:hint="cs"/>
          <w:rtl/>
        </w:rPr>
        <w:t>,</w:t>
      </w:r>
      <w:r w:rsidRPr="006A4B3A">
        <w:rPr>
          <w:rFonts w:hint="cs"/>
          <w:rtl/>
        </w:rPr>
        <w:t xml:space="preserve"> ולפי זה יש </w:t>
      </w:r>
      <w:r w:rsidR="00EF16B4" w:rsidRPr="006A4B3A">
        <w:rPr>
          <w:rFonts w:hint="cs"/>
          <w:rtl/>
        </w:rPr>
        <w:t>שבע</w:t>
      </w:r>
      <w:r w:rsidR="007F019E" w:rsidRPr="006A4B3A">
        <w:rPr>
          <w:rFonts w:hint="cs"/>
          <w:rtl/>
        </w:rPr>
        <w:t xml:space="preserve"> פעמים </w:t>
      </w:r>
      <w:r w:rsidR="00583EA0" w:rsidRPr="006A4B3A">
        <w:rPr>
          <w:rFonts w:hint="cs"/>
          <w:rtl/>
        </w:rPr>
        <w:t xml:space="preserve">אהבה </w:t>
      </w:r>
      <w:r w:rsidR="007F019E" w:rsidRPr="006A4B3A">
        <w:rPr>
          <w:rFonts w:hint="cs"/>
          <w:rtl/>
        </w:rPr>
        <w:t>לפני החתימה</w:t>
      </w:r>
      <w:r w:rsidR="008643C8" w:rsidRPr="006A4B3A">
        <w:rPr>
          <w:rFonts w:hint="cs"/>
          <w:rtl/>
        </w:rPr>
        <w:t xml:space="preserve">, ועוד </w:t>
      </w:r>
      <w:r w:rsidR="00AD2D0E" w:rsidRPr="006A4B3A">
        <w:rPr>
          <w:rFonts w:hint="cs"/>
          <w:rtl/>
        </w:rPr>
        <w:t>ה</w:t>
      </w:r>
      <w:r w:rsidR="008643C8" w:rsidRPr="006A4B3A">
        <w:rPr>
          <w:rFonts w:hint="cs"/>
          <w:rtl/>
        </w:rPr>
        <w:t>'כולל' בחתימה</w:t>
      </w:r>
      <w:r w:rsidR="0004386B" w:rsidRPr="006A4B3A">
        <w:rPr>
          <w:rFonts w:hint="cs"/>
          <w:rtl/>
        </w:rPr>
        <w:t xml:space="preserve"> (</w:t>
      </w:r>
      <w:r w:rsidRPr="006A4B3A">
        <w:rPr>
          <w:rFonts w:hint="cs"/>
          <w:rtl/>
        </w:rPr>
        <w:t>ראה סדור אדמו"ר הזקן עם ציונים והערות</w:t>
      </w:r>
      <w:r w:rsidR="0004386B" w:rsidRPr="006A4B3A">
        <w:rPr>
          <w:rFonts w:hint="cs"/>
          <w:rtl/>
        </w:rPr>
        <w:t xml:space="preserve"> </w:t>
      </w:r>
      <w:proofErr w:type="spellStart"/>
      <w:r w:rsidR="0004386B" w:rsidRPr="006A4B3A">
        <w:rPr>
          <w:rFonts w:hint="cs"/>
          <w:rtl/>
        </w:rPr>
        <w:t>וש"נ</w:t>
      </w:r>
      <w:proofErr w:type="spellEnd"/>
      <w:r w:rsidR="0004386B" w:rsidRPr="006A4B3A">
        <w:rPr>
          <w:rFonts w:hint="cs"/>
          <w:rtl/>
        </w:rPr>
        <w:t>)</w:t>
      </w:r>
      <w:r w:rsidR="00EF16B4" w:rsidRPr="006A4B3A">
        <w:rPr>
          <w:rFonts w:hint="cs"/>
          <w:rtl/>
        </w:rPr>
        <w:t>. הנוסח "</w:t>
      </w:r>
      <w:proofErr w:type="spellStart"/>
      <w:r w:rsidR="00EF16B4" w:rsidRPr="006A4B3A">
        <w:rPr>
          <w:rFonts w:hint="cs"/>
          <w:rtl/>
        </w:rPr>
        <w:t>ליחדך</w:t>
      </w:r>
      <w:proofErr w:type="spellEnd"/>
      <w:r w:rsidR="00EF16B4" w:rsidRPr="006A4B3A">
        <w:rPr>
          <w:rFonts w:hint="cs"/>
          <w:rtl/>
        </w:rPr>
        <w:t xml:space="preserve"> באהבה" התבאר ב</w:t>
      </w:r>
      <w:r w:rsidR="00AD2D0E" w:rsidRPr="006A4B3A">
        <w:rPr>
          <w:rFonts w:hint="cs"/>
          <w:rtl/>
        </w:rPr>
        <w:t>אריכות ב</w:t>
      </w:r>
      <w:r w:rsidR="00EF16B4" w:rsidRPr="006A4B3A">
        <w:rPr>
          <w:rFonts w:hint="cs"/>
          <w:rtl/>
        </w:rPr>
        <w:t>שיעור הנ"ל משנת תשע"ט</w:t>
      </w:r>
      <w:r w:rsidR="00583EA0" w:rsidRPr="006A4B3A">
        <w:rPr>
          <w:rFonts w:hint="cs"/>
          <w:rtl/>
        </w:rPr>
        <w:t>, עיי"ש</w:t>
      </w:r>
      <w:r w:rsidR="00EF16B4" w:rsidRPr="006A4B3A">
        <w:rPr>
          <w:rFonts w:hint="cs"/>
          <w:rtl/>
        </w:rPr>
        <w:t>.</w:t>
      </w:r>
    </w:p>
  </w:footnote>
  <w:footnote w:id="34">
    <w:p w14:paraId="170257EE" w14:textId="0DC67BAB" w:rsidR="000243A4" w:rsidRPr="006A4B3A" w:rsidRDefault="000243A4">
      <w:pPr>
        <w:pStyle w:val="a5"/>
      </w:pPr>
      <w:r w:rsidRPr="006A4B3A">
        <w:rPr>
          <w:rStyle w:val="a7"/>
        </w:rPr>
        <w:footnoteRef/>
      </w:r>
      <w:r w:rsidRPr="006A4B3A">
        <w:rPr>
          <w:rtl/>
        </w:rPr>
        <w:t xml:space="preserve"> </w:t>
      </w:r>
      <w:bookmarkStart w:id="6" w:name="_Hlk517966890"/>
      <w:r w:rsidR="004132B4" w:rsidRPr="006A4B3A">
        <w:rPr>
          <w:rFonts w:hint="cs"/>
          <w:rtl/>
        </w:rPr>
        <w:t xml:space="preserve">ויקרא רבה </w:t>
      </w:r>
      <w:proofErr w:type="spellStart"/>
      <w:r w:rsidR="004132B4" w:rsidRPr="006A4B3A">
        <w:rPr>
          <w:rFonts w:hint="cs"/>
          <w:rtl/>
        </w:rPr>
        <w:t>כט</w:t>
      </w:r>
      <w:proofErr w:type="spellEnd"/>
      <w:r w:rsidR="004132B4" w:rsidRPr="006A4B3A">
        <w:rPr>
          <w:rFonts w:hint="cs"/>
          <w:rtl/>
        </w:rPr>
        <w:t>, ט.</w:t>
      </w:r>
      <w:bookmarkEnd w:id="6"/>
    </w:p>
  </w:footnote>
  <w:footnote w:id="35">
    <w:p w14:paraId="3C98AC95" w14:textId="6A93BB69" w:rsidR="000243A4" w:rsidRPr="006A4B3A" w:rsidRDefault="000243A4">
      <w:pPr>
        <w:pStyle w:val="a5"/>
      </w:pPr>
      <w:r w:rsidRPr="006A4B3A">
        <w:rPr>
          <w:rStyle w:val="a7"/>
        </w:rPr>
        <w:footnoteRef/>
      </w:r>
      <w:r w:rsidRPr="006A4B3A">
        <w:rPr>
          <w:rtl/>
        </w:rPr>
        <w:t xml:space="preserve"> </w:t>
      </w:r>
      <w:bookmarkStart w:id="7" w:name="_Hlk57518274"/>
      <w:bookmarkStart w:id="8" w:name="_Hlk18246514"/>
      <w:r w:rsidR="004132B4" w:rsidRPr="006A4B3A">
        <w:rPr>
          <w:rFonts w:hint="cs"/>
          <w:rtl/>
        </w:rPr>
        <w:t>ר</w:t>
      </w:r>
      <w:bookmarkStart w:id="9" w:name="_Hlk93326507"/>
      <w:r w:rsidR="004132B4" w:rsidRPr="006A4B3A">
        <w:rPr>
          <w:rFonts w:hint="cs"/>
          <w:rtl/>
        </w:rPr>
        <w:t xml:space="preserve">אה זהר </w:t>
      </w:r>
      <w:proofErr w:type="spellStart"/>
      <w:r w:rsidR="004132B4" w:rsidRPr="006A4B3A">
        <w:rPr>
          <w:rFonts w:hint="cs"/>
          <w:rtl/>
        </w:rPr>
        <w:t>ח"ג</w:t>
      </w:r>
      <w:proofErr w:type="spellEnd"/>
      <w:r w:rsidR="004132B4" w:rsidRPr="006A4B3A">
        <w:rPr>
          <w:rFonts w:hint="cs"/>
          <w:rtl/>
        </w:rPr>
        <w:t xml:space="preserve"> </w:t>
      </w:r>
      <w:proofErr w:type="spellStart"/>
      <w:r w:rsidR="004132B4" w:rsidRPr="006A4B3A">
        <w:rPr>
          <w:rFonts w:hint="cs"/>
          <w:rtl/>
        </w:rPr>
        <w:t>קג</w:t>
      </w:r>
      <w:proofErr w:type="spellEnd"/>
      <w:r w:rsidR="004132B4" w:rsidRPr="006A4B3A">
        <w:rPr>
          <w:rFonts w:hint="cs"/>
          <w:rtl/>
        </w:rPr>
        <w:t xml:space="preserve">, א-ב; </w:t>
      </w:r>
      <w:proofErr w:type="spellStart"/>
      <w:r w:rsidR="004132B4" w:rsidRPr="006A4B3A">
        <w:rPr>
          <w:rFonts w:hint="cs"/>
          <w:rtl/>
        </w:rPr>
        <w:t>קצא</w:t>
      </w:r>
      <w:proofErr w:type="spellEnd"/>
      <w:r w:rsidR="004132B4" w:rsidRPr="006A4B3A">
        <w:rPr>
          <w:rFonts w:hint="cs"/>
          <w:rtl/>
        </w:rPr>
        <w:t>, ב</w:t>
      </w:r>
      <w:bookmarkEnd w:id="7"/>
      <w:bookmarkEnd w:id="9"/>
      <w:r w:rsidR="004132B4" w:rsidRPr="006A4B3A">
        <w:rPr>
          <w:rFonts w:hint="cs"/>
          <w:rtl/>
        </w:rPr>
        <w:t>; ע</w:t>
      </w:r>
      <w:r w:rsidR="004132B4" w:rsidRPr="006A4B3A">
        <w:rPr>
          <w:rtl/>
        </w:rPr>
        <w:t>"</w:t>
      </w:r>
      <w:r w:rsidR="004132B4" w:rsidRPr="006A4B3A">
        <w:rPr>
          <w:rFonts w:hint="cs"/>
          <w:rtl/>
        </w:rPr>
        <w:t xml:space="preserve">ח שכ"ה דרוש ב; </w:t>
      </w:r>
      <w:proofErr w:type="spellStart"/>
      <w:r w:rsidR="004132B4" w:rsidRPr="006A4B3A">
        <w:rPr>
          <w:rFonts w:hint="cs"/>
          <w:rtl/>
        </w:rPr>
        <w:t>פע"ח</w:t>
      </w:r>
      <w:proofErr w:type="spellEnd"/>
      <w:r w:rsidR="004132B4" w:rsidRPr="006A4B3A">
        <w:rPr>
          <w:rFonts w:hint="cs"/>
          <w:rtl/>
        </w:rPr>
        <w:t xml:space="preserve"> שער </w:t>
      </w:r>
      <w:proofErr w:type="spellStart"/>
      <w:r w:rsidR="004132B4" w:rsidRPr="006A4B3A">
        <w:rPr>
          <w:rFonts w:hint="cs"/>
          <w:rtl/>
        </w:rPr>
        <w:t>חה"ס</w:t>
      </w:r>
      <w:proofErr w:type="spellEnd"/>
      <w:r w:rsidR="004132B4" w:rsidRPr="006A4B3A">
        <w:rPr>
          <w:rFonts w:hint="cs"/>
          <w:rtl/>
        </w:rPr>
        <w:t xml:space="preserve"> פ"א.</w:t>
      </w:r>
      <w:bookmarkEnd w:id="8"/>
    </w:p>
  </w:footnote>
  <w:footnote w:id="36">
    <w:p w14:paraId="573F05D7" w14:textId="6C0F95DC" w:rsidR="00604DBC" w:rsidRPr="006A4B3A" w:rsidRDefault="00604DBC">
      <w:pPr>
        <w:pStyle w:val="a5"/>
      </w:pPr>
      <w:r w:rsidRPr="006A4B3A">
        <w:rPr>
          <w:rStyle w:val="a7"/>
        </w:rPr>
        <w:footnoteRef/>
      </w:r>
      <w:r w:rsidRPr="006A4B3A">
        <w:rPr>
          <w:rtl/>
        </w:rPr>
        <w:t xml:space="preserve"> </w:t>
      </w:r>
      <w:r w:rsidRPr="006A4B3A">
        <w:rPr>
          <w:rFonts w:hint="cs"/>
          <w:rtl/>
        </w:rPr>
        <w:t xml:space="preserve">זהר </w:t>
      </w:r>
      <w:proofErr w:type="spellStart"/>
      <w:r w:rsidRPr="006A4B3A">
        <w:rPr>
          <w:rFonts w:hint="cs"/>
          <w:rtl/>
        </w:rPr>
        <w:t>ח"ג</w:t>
      </w:r>
      <w:proofErr w:type="spellEnd"/>
      <w:r w:rsidRPr="006A4B3A">
        <w:rPr>
          <w:rFonts w:hint="cs"/>
          <w:rtl/>
        </w:rPr>
        <w:t xml:space="preserve"> </w:t>
      </w:r>
      <w:proofErr w:type="spellStart"/>
      <w:r w:rsidRPr="006A4B3A">
        <w:rPr>
          <w:rFonts w:hint="cs"/>
          <w:rtl/>
        </w:rPr>
        <w:t>עג</w:t>
      </w:r>
      <w:proofErr w:type="spellEnd"/>
      <w:r w:rsidRPr="006A4B3A">
        <w:rPr>
          <w:rFonts w:hint="cs"/>
          <w:rtl/>
        </w:rPr>
        <w:t>, א.</w:t>
      </w:r>
    </w:p>
  </w:footnote>
  <w:footnote w:id="37">
    <w:p w14:paraId="7C5CA825" w14:textId="6E243777" w:rsidR="005F3F4E" w:rsidRPr="006A4B3A" w:rsidRDefault="005F3F4E">
      <w:pPr>
        <w:pStyle w:val="a5"/>
      </w:pPr>
      <w:r w:rsidRPr="006A4B3A">
        <w:rPr>
          <w:rStyle w:val="a7"/>
        </w:rPr>
        <w:footnoteRef/>
      </w:r>
      <w:r w:rsidRPr="006A4B3A">
        <w:rPr>
          <w:rtl/>
        </w:rPr>
        <w:t xml:space="preserve"> </w:t>
      </w:r>
      <w:r w:rsidRPr="006A4B3A">
        <w:rPr>
          <w:rFonts w:hint="cs"/>
          <w:rtl/>
        </w:rPr>
        <w:t>מלאכי א, ב.</w:t>
      </w:r>
    </w:p>
  </w:footnote>
  <w:footnote w:id="38">
    <w:p w14:paraId="45BD2951" w14:textId="6E25496E" w:rsidR="005F3F4E" w:rsidRPr="006A4B3A" w:rsidRDefault="005F3F4E">
      <w:pPr>
        <w:pStyle w:val="a5"/>
      </w:pPr>
      <w:r w:rsidRPr="006A4B3A">
        <w:rPr>
          <w:rStyle w:val="a7"/>
        </w:rPr>
        <w:footnoteRef/>
      </w:r>
      <w:r w:rsidRPr="006A4B3A">
        <w:rPr>
          <w:rtl/>
        </w:rPr>
        <w:t xml:space="preserve"> </w:t>
      </w:r>
      <w:r w:rsidR="00C83A2B" w:rsidRPr="006A4B3A">
        <w:rPr>
          <w:rFonts w:hint="cs"/>
          <w:rtl/>
        </w:rPr>
        <w:t xml:space="preserve">תהלים קיט, </w:t>
      </w:r>
      <w:proofErr w:type="spellStart"/>
      <w:r w:rsidR="00C83A2B" w:rsidRPr="006A4B3A">
        <w:rPr>
          <w:rFonts w:hint="cs"/>
          <w:rtl/>
        </w:rPr>
        <w:t>צז</w:t>
      </w:r>
      <w:proofErr w:type="spellEnd"/>
      <w:r w:rsidR="00C83A2B" w:rsidRPr="006A4B3A">
        <w:rPr>
          <w:rFonts w:hint="cs"/>
          <w:rtl/>
        </w:rPr>
        <w:t>.</w:t>
      </w:r>
    </w:p>
  </w:footnote>
  <w:footnote w:id="39">
    <w:p w14:paraId="4CA78DA9" w14:textId="5F3BA7DD" w:rsidR="00C83A2B" w:rsidRPr="006A4B3A" w:rsidRDefault="00C83A2B">
      <w:pPr>
        <w:pStyle w:val="a5"/>
      </w:pPr>
      <w:r w:rsidRPr="006A4B3A">
        <w:rPr>
          <w:rStyle w:val="a7"/>
        </w:rPr>
        <w:footnoteRef/>
      </w:r>
      <w:r w:rsidRPr="006A4B3A">
        <w:rPr>
          <w:rtl/>
        </w:rPr>
        <w:t xml:space="preserve"> </w:t>
      </w:r>
      <w:r w:rsidRPr="006A4B3A">
        <w:rPr>
          <w:rFonts w:hint="cs"/>
          <w:rtl/>
        </w:rPr>
        <w:t xml:space="preserve">ויקרא </w:t>
      </w:r>
      <w:proofErr w:type="spellStart"/>
      <w:r w:rsidRPr="006A4B3A">
        <w:rPr>
          <w:rFonts w:hint="cs"/>
          <w:rtl/>
        </w:rPr>
        <w:t>יט</w:t>
      </w:r>
      <w:proofErr w:type="spellEnd"/>
      <w:r w:rsidRPr="006A4B3A">
        <w:rPr>
          <w:rFonts w:hint="cs"/>
          <w:rtl/>
        </w:rPr>
        <w:t xml:space="preserve">, </w:t>
      </w:r>
      <w:proofErr w:type="spellStart"/>
      <w:r w:rsidRPr="006A4B3A">
        <w:rPr>
          <w:rFonts w:hint="cs"/>
          <w:rtl/>
        </w:rPr>
        <w:t>יח</w:t>
      </w:r>
      <w:proofErr w:type="spellEnd"/>
      <w:r w:rsidRPr="006A4B3A">
        <w:rPr>
          <w:rFonts w:hint="cs"/>
          <w:rtl/>
        </w:rPr>
        <w:t>.</w:t>
      </w:r>
    </w:p>
  </w:footnote>
  <w:footnote w:id="40">
    <w:p w14:paraId="442929F3" w14:textId="54203C79" w:rsidR="008E74F8" w:rsidRPr="006A4B3A" w:rsidRDefault="008E74F8">
      <w:pPr>
        <w:pStyle w:val="a5"/>
        <w:rPr>
          <w:rtl/>
        </w:rPr>
      </w:pPr>
      <w:r w:rsidRPr="006A4B3A">
        <w:rPr>
          <w:rStyle w:val="a7"/>
        </w:rPr>
        <w:footnoteRef/>
      </w:r>
      <w:r w:rsidRPr="006A4B3A">
        <w:rPr>
          <w:rtl/>
        </w:rPr>
        <w:t xml:space="preserve"> </w:t>
      </w:r>
      <w:r w:rsidR="00771028" w:rsidRPr="006A4B3A">
        <w:rPr>
          <w:rFonts w:hint="cs"/>
          <w:rtl/>
        </w:rPr>
        <w:t xml:space="preserve">ראה </w:t>
      </w:r>
      <w:r w:rsidR="00771028" w:rsidRPr="006A4B3A">
        <w:rPr>
          <w:rFonts w:hint="cs"/>
          <w:b/>
          <w:bCs/>
          <w:color w:val="4472C4" w:themeColor="accent1"/>
          <w:rtl/>
        </w:rPr>
        <w:t xml:space="preserve">שערי אהבה ורצון </w:t>
      </w:r>
      <w:r w:rsidR="00771028" w:rsidRPr="006A4B3A">
        <w:rPr>
          <w:rFonts w:hint="cs"/>
          <w:rtl/>
        </w:rPr>
        <w:t>במאמר 'שלש אהבות'.</w:t>
      </w:r>
    </w:p>
  </w:footnote>
  <w:footnote w:id="41">
    <w:p w14:paraId="045F4C2D" w14:textId="6C2D65B8" w:rsidR="00F52B0B" w:rsidRPr="006A4B3A" w:rsidRDefault="00F52B0B">
      <w:pPr>
        <w:pStyle w:val="a5"/>
        <w:rPr>
          <w:rtl/>
        </w:rPr>
      </w:pPr>
      <w:r w:rsidRPr="006A4B3A">
        <w:rPr>
          <w:rStyle w:val="a7"/>
        </w:rPr>
        <w:footnoteRef/>
      </w:r>
      <w:r w:rsidRPr="006A4B3A">
        <w:rPr>
          <w:rtl/>
        </w:rPr>
        <w:t xml:space="preserve"> </w:t>
      </w:r>
      <w:r w:rsidR="00A447E3" w:rsidRPr="006A4B3A">
        <w:rPr>
          <w:rFonts w:hint="cs"/>
          <w:rtl/>
        </w:rPr>
        <w:t xml:space="preserve">לפי זה מתאים לכוון את "וקרבתנו מלכנו לשמך הגדול באהבה" כנגד הנצח, ו"להודות לך </w:t>
      </w:r>
      <w:proofErr w:type="spellStart"/>
      <w:r w:rsidR="00A447E3" w:rsidRPr="006A4B3A">
        <w:rPr>
          <w:rFonts w:hint="cs"/>
          <w:rtl/>
        </w:rPr>
        <w:t>וליחדך</w:t>
      </w:r>
      <w:proofErr w:type="spellEnd"/>
      <w:r w:rsidR="00A447E3" w:rsidRPr="006A4B3A">
        <w:rPr>
          <w:rFonts w:hint="cs"/>
          <w:rtl/>
        </w:rPr>
        <w:t xml:space="preserve"> באהבה" כנגד ההוד, שהרי "</w:t>
      </w:r>
      <w:proofErr w:type="spellStart"/>
      <w:r w:rsidR="00A447E3" w:rsidRPr="006A4B3A">
        <w:rPr>
          <w:rFonts w:hint="cs"/>
          <w:rtl/>
        </w:rPr>
        <w:t>איהו</w:t>
      </w:r>
      <w:proofErr w:type="spellEnd"/>
      <w:r w:rsidR="00A447E3" w:rsidRPr="006A4B3A">
        <w:rPr>
          <w:rFonts w:hint="cs"/>
          <w:rtl/>
        </w:rPr>
        <w:t xml:space="preserve"> בנצח" (אהבת ה' אלינו, מלמעלה למטה) </w:t>
      </w:r>
      <w:proofErr w:type="spellStart"/>
      <w:r w:rsidR="00A447E3" w:rsidRPr="006A4B3A">
        <w:rPr>
          <w:rFonts w:hint="cs"/>
          <w:rtl/>
        </w:rPr>
        <w:t>ו"איהי</w:t>
      </w:r>
      <w:proofErr w:type="spellEnd"/>
      <w:r w:rsidR="00A447E3" w:rsidRPr="006A4B3A">
        <w:rPr>
          <w:rFonts w:hint="cs"/>
          <w:rtl/>
        </w:rPr>
        <w:t xml:space="preserve"> בהוד" (אהבתנו לה', מלמטה למעלה). ראה בהערות לקמן</w:t>
      </w:r>
      <w:r w:rsidR="004B19E5" w:rsidRPr="006A4B3A">
        <w:rPr>
          <w:rFonts w:hint="cs"/>
          <w:rtl/>
        </w:rPr>
        <w:t xml:space="preserve"> על כוונה זו בשבע האהבות.</w:t>
      </w:r>
      <w:r w:rsidR="00A447E3" w:rsidRPr="006A4B3A">
        <w:rPr>
          <w:rFonts w:hint="cs"/>
          <w:rtl/>
        </w:rPr>
        <w:t xml:space="preserve"> </w:t>
      </w:r>
    </w:p>
  </w:footnote>
  <w:footnote w:id="42">
    <w:p w14:paraId="2F02E1E8" w14:textId="6B535284" w:rsidR="00C83A2B" w:rsidRPr="006A4B3A" w:rsidRDefault="00C83A2B">
      <w:pPr>
        <w:pStyle w:val="a5"/>
      </w:pPr>
      <w:r w:rsidRPr="006A4B3A">
        <w:rPr>
          <w:rStyle w:val="a7"/>
        </w:rPr>
        <w:footnoteRef/>
      </w:r>
      <w:r w:rsidRPr="006A4B3A">
        <w:rPr>
          <w:rtl/>
        </w:rPr>
        <w:t xml:space="preserve"> </w:t>
      </w:r>
      <w:r w:rsidR="00E221EA" w:rsidRPr="006A4B3A">
        <w:rPr>
          <w:rFonts w:hint="cs"/>
          <w:rtl/>
        </w:rPr>
        <w:t>ברכות לה, ב</w:t>
      </w:r>
      <w:r w:rsidR="00847720" w:rsidRPr="006A4B3A">
        <w:rPr>
          <w:rFonts w:hint="cs"/>
          <w:rtl/>
        </w:rPr>
        <w:t xml:space="preserve"> (כמבואר </w:t>
      </w:r>
      <w:proofErr w:type="spellStart"/>
      <w:r w:rsidR="00847720" w:rsidRPr="006A4B3A">
        <w:rPr>
          <w:rFonts w:hint="cs"/>
          <w:rtl/>
        </w:rPr>
        <w:t>במהרש"א</w:t>
      </w:r>
      <w:proofErr w:type="spellEnd"/>
      <w:r w:rsidR="00847720" w:rsidRPr="006A4B3A">
        <w:rPr>
          <w:rFonts w:hint="cs"/>
          <w:rtl/>
        </w:rPr>
        <w:t xml:space="preserve"> שם). </w:t>
      </w:r>
    </w:p>
  </w:footnote>
  <w:footnote w:id="43">
    <w:p w14:paraId="3B8BA5D4" w14:textId="6A198501" w:rsidR="00623753" w:rsidRPr="006A4B3A" w:rsidRDefault="00623753">
      <w:pPr>
        <w:pStyle w:val="a5"/>
      </w:pPr>
      <w:r w:rsidRPr="006A4B3A">
        <w:rPr>
          <w:rStyle w:val="a7"/>
        </w:rPr>
        <w:footnoteRef/>
      </w:r>
      <w:r w:rsidRPr="006A4B3A">
        <w:rPr>
          <w:rtl/>
        </w:rPr>
        <w:t xml:space="preserve"> </w:t>
      </w:r>
      <w:r w:rsidRPr="006A4B3A">
        <w:rPr>
          <w:rFonts w:hint="cs"/>
          <w:rtl/>
        </w:rPr>
        <w:t>יומא נד, ב</w:t>
      </w:r>
      <w:r w:rsidR="00703231" w:rsidRPr="006A4B3A">
        <w:rPr>
          <w:rFonts w:hint="cs"/>
          <w:rtl/>
        </w:rPr>
        <w:t xml:space="preserve"> "</w:t>
      </w:r>
      <w:r w:rsidR="00703231" w:rsidRPr="006A4B3A">
        <w:rPr>
          <w:rtl/>
        </w:rPr>
        <w:t xml:space="preserve">בשעה שנכנסו נכרים להיכל ראו כרובים </w:t>
      </w:r>
      <w:proofErr w:type="spellStart"/>
      <w:r w:rsidR="00703231" w:rsidRPr="006A4B3A">
        <w:rPr>
          <w:rtl/>
        </w:rPr>
        <w:t>המעורין</w:t>
      </w:r>
      <w:proofErr w:type="spellEnd"/>
      <w:r w:rsidR="00703231" w:rsidRPr="006A4B3A">
        <w:rPr>
          <w:rtl/>
        </w:rPr>
        <w:t xml:space="preserve"> זה בזה</w:t>
      </w:r>
      <w:r w:rsidR="00703231" w:rsidRPr="006A4B3A">
        <w:rPr>
          <w:rFonts w:hint="cs"/>
          <w:rtl/>
        </w:rPr>
        <w:t>".</w:t>
      </w:r>
    </w:p>
  </w:footnote>
  <w:footnote w:id="44">
    <w:p w14:paraId="7A67DB1D" w14:textId="77777777" w:rsidR="006B3037" w:rsidRPr="006A4B3A" w:rsidRDefault="006B3037" w:rsidP="006B3037">
      <w:pPr>
        <w:pStyle w:val="a5"/>
        <w:rPr>
          <w:rtl/>
        </w:rPr>
      </w:pPr>
      <w:r w:rsidRPr="006A4B3A">
        <w:rPr>
          <w:rStyle w:val="a7"/>
        </w:rPr>
        <w:footnoteRef/>
      </w:r>
      <w:r w:rsidRPr="006A4B3A">
        <w:rPr>
          <w:rtl/>
        </w:rPr>
        <w:t xml:space="preserve"> </w:t>
      </w:r>
      <w:proofErr w:type="spellStart"/>
      <w:r w:rsidRPr="006A4B3A">
        <w:rPr>
          <w:rFonts w:hint="cs"/>
          <w:rtl/>
        </w:rPr>
        <w:t>ובזהר</w:t>
      </w:r>
      <w:proofErr w:type="spellEnd"/>
      <w:r w:rsidRPr="006A4B3A">
        <w:rPr>
          <w:rFonts w:hint="cs"/>
          <w:rtl/>
        </w:rPr>
        <w:t xml:space="preserve"> ח"א קצו, ב "</w:t>
      </w:r>
      <w:r w:rsidRPr="006A4B3A">
        <w:rPr>
          <w:rtl/>
        </w:rPr>
        <w:t xml:space="preserve">ואהבת עולם אהבתיך, אימתי </w:t>
      </w:r>
      <w:proofErr w:type="spellStart"/>
      <w:r w:rsidRPr="006A4B3A">
        <w:rPr>
          <w:rtl/>
        </w:rPr>
        <w:t>בשעתא</w:t>
      </w:r>
      <w:proofErr w:type="spellEnd"/>
      <w:r w:rsidRPr="006A4B3A">
        <w:rPr>
          <w:rtl/>
        </w:rPr>
        <w:t xml:space="preserve"> </w:t>
      </w:r>
      <w:proofErr w:type="spellStart"/>
      <w:r w:rsidRPr="006A4B3A">
        <w:rPr>
          <w:rtl/>
        </w:rPr>
        <w:t>דסטרא</w:t>
      </w:r>
      <w:proofErr w:type="spellEnd"/>
      <w:r w:rsidRPr="006A4B3A">
        <w:rPr>
          <w:rtl/>
        </w:rPr>
        <w:t xml:space="preserve"> </w:t>
      </w:r>
      <w:proofErr w:type="spellStart"/>
      <w:r w:rsidRPr="006A4B3A">
        <w:rPr>
          <w:rtl/>
        </w:rPr>
        <w:t>דימינא</w:t>
      </w:r>
      <w:proofErr w:type="spellEnd"/>
      <w:r w:rsidRPr="006A4B3A">
        <w:rPr>
          <w:rtl/>
        </w:rPr>
        <w:t xml:space="preserve"> אחיד בה, </w:t>
      </w:r>
      <w:proofErr w:type="spellStart"/>
      <w:r w:rsidRPr="006A4B3A">
        <w:rPr>
          <w:rtl/>
        </w:rPr>
        <w:t>דכתיב</w:t>
      </w:r>
      <w:proofErr w:type="spellEnd"/>
      <w:r w:rsidRPr="006A4B3A">
        <w:rPr>
          <w:rtl/>
        </w:rPr>
        <w:t xml:space="preserve"> על כן משכתיך חסד</w:t>
      </w:r>
      <w:r w:rsidRPr="006A4B3A">
        <w:rPr>
          <w:rFonts w:hint="cs"/>
          <w:rtl/>
        </w:rPr>
        <w:t>".</w:t>
      </w:r>
    </w:p>
  </w:footnote>
  <w:footnote w:id="45">
    <w:p w14:paraId="75913BAC" w14:textId="3E8D2CA6" w:rsidR="000243A4" w:rsidRPr="006A4B3A" w:rsidRDefault="000243A4">
      <w:pPr>
        <w:pStyle w:val="a5"/>
        <w:rPr>
          <w:rtl/>
        </w:rPr>
      </w:pPr>
      <w:r w:rsidRPr="006A4B3A">
        <w:rPr>
          <w:rStyle w:val="a7"/>
        </w:rPr>
        <w:footnoteRef/>
      </w:r>
      <w:r w:rsidRPr="006A4B3A">
        <w:rPr>
          <w:rtl/>
        </w:rPr>
        <w:t xml:space="preserve"> </w:t>
      </w:r>
      <w:bookmarkStart w:id="10" w:name="_Hlk190788918"/>
      <w:bookmarkStart w:id="11" w:name="_Hlk216737146"/>
      <w:r w:rsidR="004132B4" w:rsidRPr="006A4B3A">
        <w:rPr>
          <w:rFonts w:hint="cs"/>
          <w:rtl/>
        </w:rPr>
        <w:t xml:space="preserve">ישעיה </w:t>
      </w:r>
      <w:proofErr w:type="spellStart"/>
      <w:r w:rsidR="004132B4" w:rsidRPr="006A4B3A">
        <w:rPr>
          <w:rFonts w:hint="cs"/>
          <w:rtl/>
        </w:rPr>
        <w:t>מא</w:t>
      </w:r>
      <w:proofErr w:type="spellEnd"/>
      <w:r w:rsidR="004132B4" w:rsidRPr="006A4B3A">
        <w:rPr>
          <w:rFonts w:hint="cs"/>
          <w:rtl/>
        </w:rPr>
        <w:t>, ח</w:t>
      </w:r>
      <w:bookmarkEnd w:id="10"/>
      <w:r w:rsidR="004132B4" w:rsidRPr="006A4B3A">
        <w:rPr>
          <w:rFonts w:hint="cs"/>
          <w:rtl/>
        </w:rPr>
        <w:t>.</w:t>
      </w:r>
      <w:bookmarkEnd w:id="11"/>
    </w:p>
  </w:footnote>
  <w:footnote w:id="46">
    <w:p w14:paraId="009FC6C1" w14:textId="40DDE5C1" w:rsidR="000243A4" w:rsidRPr="006A4B3A" w:rsidRDefault="000243A4">
      <w:pPr>
        <w:pStyle w:val="a5"/>
      </w:pPr>
      <w:r w:rsidRPr="006A4B3A">
        <w:rPr>
          <w:rStyle w:val="a7"/>
        </w:rPr>
        <w:footnoteRef/>
      </w:r>
      <w:r w:rsidRPr="006A4B3A">
        <w:rPr>
          <w:rtl/>
        </w:rPr>
        <w:t xml:space="preserve"> </w:t>
      </w:r>
      <w:r w:rsidR="004132B4" w:rsidRPr="006A4B3A">
        <w:rPr>
          <w:rFonts w:hint="cs"/>
          <w:rtl/>
        </w:rPr>
        <w:t>מיכה ז, כ.</w:t>
      </w:r>
    </w:p>
  </w:footnote>
  <w:footnote w:id="47">
    <w:p w14:paraId="5C77FF4B" w14:textId="06A21981" w:rsidR="000243A4" w:rsidRPr="006A4B3A" w:rsidRDefault="000243A4">
      <w:pPr>
        <w:pStyle w:val="a5"/>
      </w:pPr>
      <w:r w:rsidRPr="006A4B3A">
        <w:rPr>
          <w:rStyle w:val="a7"/>
        </w:rPr>
        <w:footnoteRef/>
      </w:r>
      <w:r w:rsidRPr="006A4B3A">
        <w:rPr>
          <w:rtl/>
        </w:rPr>
        <w:t xml:space="preserve"> </w:t>
      </w:r>
      <w:r w:rsidR="004132B4" w:rsidRPr="006A4B3A">
        <w:rPr>
          <w:rFonts w:hint="cs"/>
          <w:rtl/>
        </w:rPr>
        <w:t xml:space="preserve">בראשית </w:t>
      </w:r>
      <w:proofErr w:type="spellStart"/>
      <w:r w:rsidR="004132B4" w:rsidRPr="006A4B3A">
        <w:rPr>
          <w:rFonts w:hint="cs"/>
          <w:rtl/>
        </w:rPr>
        <w:t>כא</w:t>
      </w:r>
      <w:proofErr w:type="spellEnd"/>
      <w:r w:rsidR="004132B4" w:rsidRPr="006A4B3A">
        <w:rPr>
          <w:rFonts w:hint="cs"/>
          <w:rtl/>
        </w:rPr>
        <w:t>, לג.</w:t>
      </w:r>
    </w:p>
  </w:footnote>
  <w:footnote w:id="48">
    <w:p w14:paraId="16BB9255" w14:textId="27EA9F85" w:rsidR="000243A4" w:rsidRPr="006A4B3A" w:rsidRDefault="000243A4">
      <w:pPr>
        <w:pStyle w:val="a5"/>
        <w:rPr>
          <w:rtl/>
        </w:rPr>
      </w:pPr>
      <w:r w:rsidRPr="006A4B3A">
        <w:rPr>
          <w:rStyle w:val="a7"/>
        </w:rPr>
        <w:footnoteRef/>
      </w:r>
      <w:r w:rsidRPr="006A4B3A">
        <w:rPr>
          <w:rtl/>
        </w:rPr>
        <w:t xml:space="preserve"> </w:t>
      </w:r>
      <w:r w:rsidR="00A82433" w:rsidRPr="006A4B3A">
        <w:rPr>
          <w:rFonts w:hint="cs"/>
          <w:rtl/>
        </w:rPr>
        <w:t xml:space="preserve">מורה נבוכים </w:t>
      </w:r>
      <w:proofErr w:type="spellStart"/>
      <w:r w:rsidR="00A82433" w:rsidRPr="006A4B3A">
        <w:rPr>
          <w:rFonts w:hint="cs"/>
          <w:rtl/>
        </w:rPr>
        <w:t>ח"ב</w:t>
      </w:r>
      <w:proofErr w:type="spellEnd"/>
      <w:r w:rsidR="00A82433" w:rsidRPr="006A4B3A">
        <w:rPr>
          <w:rFonts w:hint="cs"/>
          <w:rtl/>
        </w:rPr>
        <w:t xml:space="preserve"> </w:t>
      </w:r>
      <w:proofErr w:type="spellStart"/>
      <w:r w:rsidR="00A82433" w:rsidRPr="006A4B3A">
        <w:rPr>
          <w:rFonts w:hint="cs"/>
          <w:rtl/>
        </w:rPr>
        <w:t>פי"ג</w:t>
      </w:r>
      <w:proofErr w:type="spellEnd"/>
      <w:r w:rsidR="00A82433" w:rsidRPr="006A4B3A">
        <w:rPr>
          <w:rFonts w:hint="cs"/>
          <w:rtl/>
        </w:rPr>
        <w:t>.</w:t>
      </w:r>
    </w:p>
  </w:footnote>
  <w:footnote w:id="49">
    <w:p w14:paraId="3C2B5D96" w14:textId="77777777" w:rsidR="00FC0F37" w:rsidRPr="006A4B3A" w:rsidRDefault="00FC0F37" w:rsidP="00FC0F37">
      <w:pPr>
        <w:pStyle w:val="a5"/>
      </w:pPr>
      <w:r w:rsidRPr="006A4B3A">
        <w:rPr>
          <w:rStyle w:val="a7"/>
        </w:rPr>
        <w:footnoteRef/>
      </w:r>
      <w:r w:rsidRPr="006A4B3A">
        <w:rPr>
          <w:rtl/>
        </w:rPr>
        <w:t xml:space="preserve"> </w:t>
      </w:r>
      <w:proofErr w:type="spellStart"/>
      <w:r w:rsidRPr="006A4B3A">
        <w:rPr>
          <w:rFonts w:hint="cs"/>
          <w:rtl/>
        </w:rPr>
        <w:t>לקו"ת</w:t>
      </w:r>
      <w:proofErr w:type="spellEnd"/>
      <w:r w:rsidRPr="006A4B3A">
        <w:rPr>
          <w:rFonts w:hint="cs"/>
          <w:rtl/>
        </w:rPr>
        <w:t xml:space="preserve"> בהעלותך לא, א.</w:t>
      </w:r>
    </w:p>
  </w:footnote>
  <w:footnote w:id="50">
    <w:p w14:paraId="1A764F76" w14:textId="77777777" w:rsidR="000D04F0" w:rsidRPr="006A4B3A" w:rsidRDefault="000D04F0" w:rsidP="000D04F0">
      <w:pPr>
        <w:pStyle w:val="a5"/>
      </w:pPr>
      <w:r w:rsidRPr="006A4B3A">
        <w:rPr>
          <w:rStyle w:val="a7"/>
        </w:rPr>
        <w:footnoteRef/>
      </w:r>
      <w:r w:rsidRPr="006A4B3A">
        <w:rPr>
          <w:rtl/>
        </w:rPr>
        <w:t xml:space="preserve"> </w:t>
      </w:r>
      <w:proofErr w:type="spellStart"/>
      <w:r w:rsidRPr="006A4B3A">
        <w:rPr>
          <w:rFonts w:hint="cs"/>
          <w:rtl/>
        </w:rPr>
        <w:t>פמ"ט</w:t>
      </w:r>
      <w:proofErr w:type="spellEnd"/>
      <w:r w:rsidRPr="006A4B3A">
        <w:rPr>
          <w:rFonts w:hint="cs"/>
          <w:rtl/>
        </w:rPr>
        <w:t>.</w:t>
      </w:r>
    </w:p>
  </w:footnote>
  <w:footnote w:id="51">
    <w:p w14:paraId="0F7539D5" w14:textId="59E340EC" w:rsidR="000243A4" w:rsidRPr="006A4B3A" w:rsidRDefault="000243A4">
      <w:pPr>
        <w:pStyle w:val="a5"/>
      </w:pPr>
      <w:r w:rsidRPr="006A4B3A">
        <w:rPr>
          <w:rStyle w:val="a7"/>
        </w:rPr>
        <w:footnoteRef/>
      </w:r>
      <w:r w:rsidRPr="006A4B3A">
        <w:rPr>
          <w:rtl/>
        </w:rPr>
        <w:t xml:space="preserve"> </w:t>
      </w:r>
      <w:r w:rsidR="00400514" w:rsidRPr="006A4B3A">
        <w:rPr>
          <w:rFonts w:hint="cs"/>
          <w:rtl/>
        </w:rPr>
        <w:t>ראה תורה אור ט, ג</w:t>
      </w:r>
      <w:r w:rsidR="001F06F7" w:rsidRPr="006A4B3A">
        <w:rPr>
          <w:rFonts w:hint="cs"/>
          <w:rtl/>
        </w:rPr>
        <w:t>;</w:t>
      </w:r>
      <w:r w:rsidR="003E1A58" w:rsidRPr="006A4B3A">
        <w:rPr>
          <w:rFonts w:hint="cs"/>
          <w:rtl/>
        </w:rPr>
        <w:t xml:space="preserve"> </w:t>
      </w:r>
      <w:proofErr w:type="spellStart"/>
      <w:r w:rsidR="003E1A58" w:rsidRPr="006A4B3A">
        <w:rPr>
          <w:rFonts w:hint="cs"/>
          <w:rtl/>
        </w:rPr>
        <w:t>קז</w:t>
      </w:r>
      <w:proofErr w:type="spellEnd"/>
      <w:r w:rsidR="003E1A58" w:rsidRPr="006A4B3A">
        <w:rPr>
          <w:rFonts w:hint="cs"/>
          <w:rtl/>
        </w:rPr>
        <w:t xml:space="preserve">, ב </w:t>
      </w:r>
      <w:proofErr w:type="spellStart"/>
      <w:r w:rsidR="003E1A58" w:rsidRPr="006A4B3A">
        <w:rPr>
          <w:rFonts w:hint="cs"/>
          <w:rtl/>
        </w:rPr>
        <w:t>ובכ"מ</w:t>
      </w:r>
      <w:proofErr w:type="spellEnd"/>
      <w:r w:rsidR="003E1A58" w:rsidRPr="006A4B3A">
        <w:rPr>
          <w:rFonts w:hint="cs"/>
          <w:rtl/>
        </w:rPr>
        <w:t>.</w:t>
      </w:r>
      <w:r w:rsidR="001F06F7" w:rsidRPr="006A4B3A">
        <w:rPr>
          <w:rFonts w:hint="cs"/>
          <w:rtl/>
        </w:rPr>
        <w:t xml:space="preserve"> </w:t>
      </w:r>
    </w:p>
  </w:footnote>
  <w:footnote w:id="52">
    <w:p w14:paraId="7B296E08" w14:textId="493FB489" w:rsidR="00F2482E" w:rsidRPr="006A4B3A" w:rsidRDefault="00F2482E">
      <w:pPr>
        <w:pStyle w:val="a5"/>
      </w:pPr>
      <w:r w:rsidRPr="006A4B3A">
        <w:rPr>
          <w:rStyle w:val="a7"/>
        </w:rPr>
        <w:footnoteRef/>
      </w:r>
      <w:r w:rsidRPr="006A4B3A">
        <w:rPr>
          <w:rtl/>
        </w:rPr>
        <w:t xml:space="preserve"> </w:t>
      </w:r>
      <w:r w:rsidRPr="006A4B3A">
        <w:rPr>
          <w:rFonts w:hint="cs"/>
          <w:rtl/>
        </w:rPr>
        <w:t>בבא מציעא פד, א.</w:t>
      </w:r>
    </w:p>
  </w:footnote>
  <w:footnote w:id="53">
    <w:p w14:paraId="640AF247" w14:textId="6A895440" w:rsidR="000243A4" w:rsidRPr="006A4B3A" w:rsidRDefault="000243A4">
      <w:pPr>
        <w:pStyle w:val="a5"/>
      </w:pPr>
      <w:r w:rsidRPr="006A4B3A">
        <w:rPr>
          <w:rStyle w:val="a7"/>
        </w:rPr>
        <w:footnoteRef/>
      </w:r>
      <w:r w:rsidRPr="006A4B3A">
        <w:rPr>
          <w:rtl/>
        </w:rPr>
        <w:t xml:space="preserve"> </w:t>
      </w:r>
      <w:r w:rsidRPr="006A4B3A">
        <w:rPr>
          <w:rFonts w:hint="cs"/>
          <w:rtl/>
        </w:rPr>
        <w:t xml:space="preserve">תניא, שער היחוד והאמונה </w:t>
      </w:r>
      <w:r w:rsidR="00B1064D" w:rsidRPr="006A4B3A">
        <w:rPr>
          <w:rFonts w:hint="cs"/>
          <w:rtl/>
        </w:rPr>
        <w:t>פ"ד.</w:t>
      </w:r>
    </w:p>
  </w:footnote>
  <w:footnote w:id="54">
    <w:p w14:paraId="2CEBC3E0" w14:textId="7ADAA7BE" w:rsidR="000243A4" w:rsidRPr="006A4B3A" w:rsidRDefault="000243A4">
      <w:pPr>
        <w:pStyle w:val="a5"/>
      </w:pPr>
      <w:r w:rsidRPr="006A4B3A">
        <w:rPr>
          <w:rStyle w:val="a7"/>
        </w:rPr>
        <w:footnoteRef/>
      </w:r>
      <w:r w:rsidRPr="006A4B3A">
        <w:rPr>
          <w:rtl/>
        </w:rPr>
        <w:t xml:space="preserve"> </w:t>
      </w:r>
      <w:r w:rsidR="006F42A3" w:rsidRPr="006A4B3A">
        <w:rPr>
          <w:rFonts w:hint="cs"/>
          <w:rtl/>
        </w:rPr>
        <w:t xml:space="preserve">תהלים פד, </w:t>
      </w:r>
      <w:proofErr w:type="spellStart"/>
      <w:r w:rsidR="006F42A3" w:rsidRPr="006A4B3A">
        <w:rPr>
          <w:rFonts w:hint="cs"/>
          <w:rtl/>
        </w:rPr>
        <w:t>יט</w:t>
      </w:r>
      <w:proofErr w:type="spellEnd"/>
      <w:r w:rsidR="006F42A3" w:rsidRPr="006A4B3A">
        <w:rPr>
          <w:rFonts w:hint="cs"/>
          <w:rtl/>
        </w:rPr>
        <w:t>.</w:t>
      </w:r>
    </w:p>
  </w:footnote>
  <w:footnote w:id="55">
    <w:p w14:paraId="28E37F3A" w14:textId="3925E530" w:rsidR="000243A4" w:rsidRPr="006A4B3A" w:rsidRDefault="000243A4">
      <w:pPr>
        <w:pStyle w:val="a5"/>
        <w:rPr>
          <w:rtl/>
        </w:rPr>
      </w:pPr>
      <w:r w:rsidRPr="006A4B3A">
        <w:rPr>
          <w:rStyle w:val="a7"/>
        </w:rPr>
        <w:footnoteRef/>
      </w:r>
      <w:r w:rsidRPr="006A4B3A">
        <w:rPr>
          <w:rtl/>
        </w:rPr>
        <w:t xml:space="preserve"> </w:t>
      </w:r>
      <w:bookmarkStart w:id="12" w:name="_Hlk36560217"/>
      <w:r w:rsidR="006F42A3" w:rsidRPr="006A4B3A">
        <w:rPr>
          <w:rFonts w:hint="cs"/>
          <w:rtl/>
        </w:rPr>
        <w:t xml:space="preserve">בראשית לא, </w:t>
      </w:r>
      <w:proofErr w:type="spellStart"/>
      <w:r w:rsidR="006F42A3" w:rsidRPr="006A4B3A">
        <w:rPr>
          <w:rFonts w:hint="cs"/>
          <w:rtl/>
        </w:rPr>
        <w:t>מב</w:t>
      </w:r>
      <w:proofErr w:type="spellEnd"/>
      <w:r w:rsidR="006F42A3" w:rsidRPr="006A4B3A">
        <w:rPr>
          <w:rFonts w:hint="cs"/>
          <w:rtl/>
        </w:rPr>
        <w:t>.</w:t>
      </w:r>
      <w:bookmarkEnd w:id="12"/>
    </w:p>
  </w:footnote>
  <w:footnote w:id="56">
    <w:p w14:paraId="2AE4292F" w14:textId="371FFE81" w:rsidR="000243A4" w:rsidRPr="006A4B3A" w:rsidRDefault="000243A4">
      <w:pPr>
        <w:pStyle w:val="a5"/>
        <w:rPr>
          <w:rtl/>
        </w:rPr>
      </w:pPr>
      <w:r w:rsidRPr="006A4B3A">
        <w:rPr>
          <w:rStyle w:val="a7"/>
        </w:rPr>
        <w:footnoteRef/>
      </w:r>
      <w:r w:rsidRPr="006A4B3A">
        <w:rPr>
          <w:rtl/>
        </w:rPr>
        <w:t xml:space="preserve"> </w:t>
      </w:r>
      <w:r w:rsidR="005F4345" w:rsidRPr="006A4B3A">
        <w:rPr>
          <w:rFonts w:hint="cs"/>
          <w:rtl/>
        </w:rPr>
        <w:t>ראה זהר ח"א</w:t>
      </w:r>
      <w:r w:rsidR="004450C6" w:rsidRPr="006A4B3A">
        <w:rPr>
          <w:rFonts w:hint="cs"/>
          <w:rtl/>
        </w:rPr>
        <w:t xml:space="preserve"> </w:t>
      </w:r>
      <w:r w:rsidR="00487418" w:rsidRPr="006A4B3A">
        <w:rPr>
          <w:rFonts w:hint="cs"/>
          <w:rtl/>
        </w:rPr>
        <w:t>קיט, ב.</w:t>
      </w:r>
    </w:p>
  </w:footnote>
  <w:footnote w:id="57">
    <w:p w14:paraId="635A8EF1" w14:textId="7053F59D" w:rsidR="00883CB7" w:rsidRPr="006A4B3A" w:rsidRDefault="00883CB7">
      <w:pPr>
        <w:pStyle w:val="a5"/>
      </w:pPr>
      <w:r w:rsidRPr="006A4B3A">
        <w:rPr>
          <w:rStyle w:val="a7"/>
        </w:rPr>
        <w:footnoteRef/>
      </w:r>
      <w:r w:rsidRPr="006A4B3A">
        <w:rPr>
          <w:rtl/>
        </w:rPr>
        <w:t xml:space="preserve"> </w:t>
      </w:r>
      <w:r w:rsidRPr="006A4B3A">
        <w:rPr>
          <w:rFonts w:hint="cs"/>
          <w:rtl/>
        </w:rPr>
        <w:t xml:space="preserve">ישעיה </w:t>
      </w:r>
      <w:proofErr w:type="spellStart"/>
      <w:r w:rsidRPr="006A4B3A">
        <w:rPr>
          <w:rFonts w:hint="cs"/>
          <w:rtl/>
        </w:rPr>
        <w:t>סג</w:t>
      </w:r>
      <w:proofErr w:type="spellEnd"/>
      <w:r w:rsidRPr="006A4B3A">
        <w:rPr>
          <w:rFonts w:hint="cs"/>
          <w:rtl/>
        </w:rPr>
        <w:t>, ט.</w:t>
      </w:r>
    </w:p>
  </w:footnote>
  <w:footnote w:id="58">
    <w:p w14:paraId="340BE0E2" w14:textId="6B8BB30C" w:rsidR="00DC0085" w:rsidRPr="006A4B3A" w:rsidRDefault="00DC0085">
      <w:pPr>
        <w:pStyle w:val="a5"/>
      </w:pPr>
      <w:r w:rsidRPr="006A4B3A">
        <w:rPr>
          <w:rStyle w:val="a7"/>
        </w:rPr>
        <w:footnoteRef/>
      </w:r>
      <w:r w:rsidRPr="006A4B3A">
        <w:rPr>
          <w:rtl/>
        </w:rPr>
        <w:t xml:space="preserve"> </w:t>
      </w:r>
      <w:r w:rsidR="00B71356" w:rsidRPr="006A4B3A">
        <w:rPr>
          <w:rFonts w:hint="cs"/>
          <w:rtl/>
        </w:rPr>
        <w:t xml:space="preserve">ובנבואת יחזקאל </w:t>
      </w:r>
      <w:r w:rsidR="00F86DCD" w:rsidRPr="006A4B3A">
        <w:rPr>
          <w:rFonts w:hint="cs"/>
          <w:rtl/>
        </w:rPr>
        <w:t>(</w:t>
      </w:r>
      <w:proofErr w:type="spellStart"/>
      <w:r w:rsidR="00F86DCD" w:rsidRPr="006A4B3A">
        <w:rPr>
          <w:rFonts w:hint="cs"/>
          <w:rtl/>
        </w:rPr>
        <w:t>טז</w:t>
      </w:r>
      <w:proofErr w:type="spellEnd"/>
      <w:r w:rsidR="00F86DCD" w:rsidRPr="006A4B3A">
        <w:rPr>
          <w:rFonts w:hint="cs"/>
          <w:rtl/>
        </w:rPr>
        <w:t xml:space="preserve">, ה) </w:t>
      </w:r>
      <w:r w:rsidR="00B71356" w:rsidRPr="006A4B3A">
        <w:rPr>
          <w:rFonts w:hint="cs"/>
          <w:rtl/>
        </w:rPr>
        <w:t>על יציאת מצרים "</w:t>
      </w:r>
      <w:r w:rsidR="00B71356" w:rsidRPr="006A4B3A">
        <w:rPr>
          <w:rtl/>
        </w:rPr>
        <w:t xml:space="preserve">לֹא חָסָה עָלַיִךְ עַיִן לַעֲשׂוֹת לָךְ אַחַת מֵאֵלֶּה </w:t>
      </w:r>
      <w:r w:rsidR="00B71356" w:rsidRPr="006A4B3A">
        <w:rPr>
          <w:rFonts w:ascii="Miriam" w:hAnsi="Miriam" w:cs="Miriam"/>
          <w:sz w:val="18"/>
          <w:szCs w:val="20"/>
          <w:rtl/>
        </w:rPr>
        <w:t>לְחֻמְלָה</w:t>
      </w:r>
      <w:r w:rsidR="00B71356" w:rsidRPr="006A4B3A">
        <w:rPr>
          <w:rtl/>
        </w:rPr>
        <w:t xml:space="preserve"> עָלָיִךְ</w:t>
      </w:r>
      <w:r w:rsidR="00B71356" w:rsidRPr="006A4B3A">
        <w:rPr>
          <w:rFonts w:hint="cs"/>
          <w:rtl/>
        </w:rPr>
        <w:t>".</w:t>
      </w:r>
    </w:p>
  </w:footnote>
  <w:footnote w:id="59">
    <w:p w14:paraId="24888874" w14:textId="5DDCFE08" w:rsidR="000243A4" w:rsidRPr="006A4B3A" w:rsidRDefault="000243A4">
      <w:pPr>
        <w:pStyle w:val="a5"/>
      </w:pPr>
      <w:r w:rsidRPr="006A4B3A">
        <w:rPr>
          <w:rStyle w:val="a7"/>
        </w:rPr>
        <w:footnoteRef/>
      </w:r>
      <w:r w:rsidRPr="006A4B3A">
        <w:rPr>
          <w:rtl/>
        </w:rPr>
        <w:t xml:space="preserve"> </w:t>
      </w:r>
      <w:r w:rsidR="00541510" w:rsidRPr="006A4B3A">
        <w:rPr>
          <w:rFonts w:hint="cs"/>
          <w:rtl/>
        </w:rPr>
        <w:t xml:space="preserve">דברים לג, </w:t>
      </w:r>
      <w:proofErr w:type="spellStart"/>
      <w:r w:rsidR="00541510" w:rsidRPr="006A4B3A">
        <w:rPr>
          <w:rFonts w:hint="cs"/>
          <w:rtl/>
        </w:rPr>
        <w:t>כט</w:t>
      </w:r>
      <w:proofErr w:type="spellEnd"/>
      <w:r w:rsidR="00541510" w:rsidRPr="006A4B3A">
        <w:rPr>
          <w:rFonts w:hint="cs"/>
          <w:rtl/>
        </w:rPr>
        <w:t>.</w:t>
      </w:r>
    </w:p>
  </w:footnote>
  <w:footnote w:id="60">
    <w:p w14:paraId="7A85B626" w14:textId="1C2BE837" w:rsidR="009D6BB9" w:rsidRPr="006A4B3A" w:rsidRDefault="009D6BB9">
      <w:pPr>
        <w:pStyle w:val="a5"/>
      </w:pPr>
      <w:r w:rsidRPr="006A4B3A">
        <w:rPr>
          <w:rStyle w:val="a7"/>
        </w:rPr>
        <w:footnoteRef/>
      </w:r>
      <w:r w:rsidRPr="006A4B3A">
        <w:rPr>
          <w:rtl/>
        </w:rPr>
        <w:t xml:space="preserve"> </w:t>
      </w:r>
      <w:r w:rsidR="00BE5549" w:rsidRPr="006A4B3A">
        <w:rPr>
          <w:rFonts w:hint="cs"/>
          <w:rtl/>
        </w:rPr>
        <w:t>ראה ויקרא רבה</w:t>
      </w:r>
      <w:r w:rsidR="00167F82" w:rsidRPr="006A4B3A">
        <w:rPr>
          <w:rFonts w:hint="cs"/>
          <w:rtl/>
        </w:rPr>
        <w:t xml:space="preserve"> כד, ג.</w:t>
      </w:r>
      <w:r w:rsidR="00BE5549" w:rsidRPr="006A4B3A">
        <w:rPr>
          <w:rFonts w:hint="cs"/>
          <w:rtl/>
        </w:rPr>
        <w:t xml:space="preserve"> </w:t>
      </w:r>
      <w:r w:rsidRPr="006A4B3A">
        <w:rPr>
          <w:rFonts w:hint="cs"/>
          <w:rtl/>
        </w:rPr>
        <w:t>ו</w:t>
      </w:r>
      <w:r w:rsidR="00BE5549" w:rsidRPr="006A4B3A">
        <w:rPr>
          <w:rFonts w:hint="cs"/>
          <w:rtl/>
        </w:rPr>
        <w:t>ראה</w:t>
      </w:r>
      <w:r w:rsidR="0004386B" w:rsidRPr="006A4B3A">
        <w:rPr>
          <w:rFonts w:hint="cs"/>
          <w:rtl/>
        </w:rPr>
        <w:t xml:space="preserve"> </w:t>
      </w:r>
      <w:r w:rsidR="0004386B" w:rsidRPr="006A4B3A">
        <w:rPr>
          <w:rFonts w:hint="cs"/>
          <w:b/>
          <w:bCs/>
          <w:color w:val="4472C4" w:themeColor="accent1"/>
          <w:rtl/>
        </w:rPr>
        <w:t>תום ודעת</w:t>
      </w:r>
      <w:r w:rsidRPr="006A4B3A">
        <w:rPr>
          <w:rFonts w:hint="cs"/>
          <w:rtl/>
        </w:rPr>
        <w:t xml:space="preserve"> עמ' </w:t>
      </w:r>
      <w:proofErr w:type="spellStart"/>
      <w:r w:rsidRPr="006A4B3A">
        <w:rPr>
          <w:rFonts w:hint="cs"/>
          <w:rtl/>
        </w:rPr>
        <w:t>שו</w:t>
      </w:r>
      <w:proofErr w:type="spellEnd"/>
      <w:r w:rsidRPr="006A4B3A">
        <w:rPr>
          <w:rFonts w:hint="cs"/>
          <w:rtl/>
        </w:rPr>
        <w:t>.</w:t>
      </w:r>
    </w:p>
  </w:footnote>
  <w:footnote w:id="61">
    <w:p w14:paraId="7B2A4439" w14:textId="55EF7905" w:rsidR="00BE5549" w:rsidRPr="006A4B3A" w:rsidRDefault="00BE5549">
      <w:pPr>
        <w:pStyle w:val="a5"/>
      </w:pPr>
      <w:r w:rsidRPr="006A4B3A">
        <w:rPr>
          <w:rStyle w:val="a7"/>
        </w:rPr>
        <w:footnoteRef/>
      </w:r>
      <w:r w:rsidRPr="006A4B3A">
        <w:rPr>
          <w:rtl/>
        </w:rPr>
        <w:t xml:space="preserve"> </w:t>
      </w:r>
      <w:bookmarkStart w:id="13" w:name="_Hlk179468156"/>
      <w:r w:rsidR="00541510" w:rsidRPr="006A4B3A">
        <w:rPr>
          <w:rFonts w:hint="cs"/>
          <w:rtl/>
        </w:rPr>
        <w:t>איכה ב, א.</w:t>
      </w:r>
      <w:bookmarkEnd w:id="13"/>
    </w:p>
  </w:footnote>
  <w:footnote w:id="62">
    <w:p w14:paraId="428E6B35" w14:textId="3C68B85A" w:rsidR="00BE5549" w:rsidRPr="006A4B3A" w:rsidRDefault="00BE5549">
      <w:pPr>
        <w:pStyle w:val="a5"/>
      </w:pPr>
      <w:r w:rsidRPr="006A4B3A">
        <w:rPr>
          <w:rStyle w:val="a7"/>
        </w:rPr>
        <w:footnoteRef/>
      </w:r>
      <w:r w:rsidRPr="006A4B3A">
        <w:rPr>
          <w:rtl/>
        </w:rPr>
        <w:t xml:space="preserve"> </w:t>
      </w:r>
      <w:bookmarkStart w:id="14" w:name="_Hlk183526742"/>
      <w:bookmarkStart w:id="15" w:name="_Hlk84323125"/>
      <w:r w:rsidR="00541510" w:rsidRPr="006A4B3A">
        <w:rPr>
          <w:rFonts w:hint="cs"/>
          <w:rtl/>
        </w:rPr>
        <w:t>מגלה עמוקות פרשת ויצא ד"ה "ויצא צירופי אותיות"</w:t>
      </w:r>
      <w:bookmarkEnd w:id="14"/>
      <w:r w:rsidR="00541510" w:rsidRPr="006A4B3A">
        <w:rPr>
          <w:rFonts w:hint="cs"/>
          <w:rtl/>
        </w:rPr>
        <w:t xml:space="preserve">; פרשת </w:t>
      </w:r>
      <w:proofErr w:type="spellStart"/>
      <w:r w:rsidR="00541510" w:rsidRPr="006A4B3A">
        <w:rPr>
          <w:rFonts w:hint="cs"/>
          <w:rtl/>
        </w:rPr>
        <w:t>ויגש</w:t>
      </w:r>
      <w:proofErr w:type="spellEnd"/>
      <w:r w:rsidR="00541510" w:rsidRPr="006A4B3A">
        <w:rPr>
          <w:rFonts w:hint="cs"/>
          <w:rtl/>
        </w:rPr>
        <w:t xml:space="preserve"> ד"ה "</w:t>
      </w:r>
      <w:proofErr w:type="spellStart"/>
      <w:r w:rsidR="00541510" w:rsidRPr="006A4B3A">
        <w:rPr>
          <w:rFonts w:hint="cs"/>
          <w:rtl/>
        </w:rPr>
        <w:t>ויגש</w:t>
      </w:r>
      <w:proofErr w:type="spellEnd"/>
      <w:r w:rsidR="00541510" w:rsidRPr="006A4B3A">
        <w:rPr>
          <w:rFonts w:hint="cs"/>
          <w:rtl/>
        </w:rPr>
        <w:t xml:space="preserve"> אליו"</w:t>
      </w:r>
      <w:r w:rsidR="00541510" w:rsidRPr="006A4B3A">
        <w:rPr>
          <w:rFonts w:hint="cs"/>
        </w:rPr>
        <w:t xml:space="preserve"> </w:t>
      </w:r>
      <w:r w:rsidR="00541510" w:rsidRPr="006A4B3A">
        <w:rPr>
          <w:rFonts w:hint="cs"/>
          <w:rtl/>
        </w:rPr>
        <w:t>הד'.</w:t>
      </w:r>
      <w:bookmarkEnd w:id="15"/>
    </w:p>
  </w:footnote>
  <w:footnote w:id="63">
    <w:p w14:paraId="5396548A" w14:textId="2EEE5E57" w:rsidR="00BE5549" w:rsidRPr="006A4B3A" w:rsidRDefault="00BE5549">
      <w:pPr>
        <w:pStyle w:val="a5"/>
        <w:rPr>
          <w:rtl/>
        </w:rPr>
      </w:pPr>
      <w:r w:rsidRPr="006A4B3A">
        <w:rPr>
          <w:rStyle w:val="a7"/>
        </w:rPr>
        <w:footnoteRef/>
      </w:r>
      <w:r w:rsidRPr="006A4B3A">
        <w:rPr>
          <w:rtl/>
        </w:rPr>
        <w:t xml:space="preserve"> </w:t>
      </w:r>
      <w:r w:rsidR="00541510" w:rsidRPr="006A4B3A">
        <w:rPr>
          <w:rFonts w:hint="cs"/>
          <w:rtl/>
        </w:rPr>
        <w:t xml:space="preserve">בראשית כה, </w:t>
      </w:r>
      <w:proofErr w:type="spellStart"/>
      <w:r w:rsidR="00541510" w:rsidRPr="006A4B3A">
        <w:rPr>
          <w:rFonts w:hint="cs"/>
          <w:rtl/>
        </w:rPr>
        <w:t>כז</w:t>
      </w:r>
      <w:proofErr w:type="spellEnd"/>
      <w:r w:rsidR="00541510" w:rsidRPr="006A4B3A">
        <w:rPr>
          <w:rFonts w:hint="cs"/>
          <w:rtl/>
        </w:rPr>
        <w:t>.</w:t>
      </w:r>
    </w:p>
  </w:footnote>
  <w:footnote w:id="64">
    <w:p w14:paraId="4DF59167" w14:textId="4F483513" w:rsidR="009E19C3" w:rsidRPr="006A4B3A" w:rsidRDefault="009E19C3">
      <w:pPr>
        <w:pStyle w:val="a5"/>
        <w:rPr>
          <w:rtl/>
        </w:rPr>
      </w:pPr>
      <w:r w:rsidRPr="006A4B3A">
        <w:rPr>
          <w:rStyle w:val="a7"/>
        </w:rPr>
        <w:footnoteRef/>
      </w:r>
      <w:r w:rsidRPr="006A4B3A">
        <w:rPr>
          <w:rtl/>
        </w:rPr>
        <w:t xml:space="preserve"> </w:t>
      </w:r>
      <w:r w:rsidR="003F50B5" w:rsidRPr="006A4B3A">
        <w:rPr>
          <w:rFonts w:hint="cs"/>
          <w:rtl/>
        </w:rPr>
        <w:t>בראשית ד, א.</w:t>
      </w:r>
    </w:p>
  </w:footnote>
  <w:footnote w:id="65">
    <w:p w14:paraId="1A9DBE64" w14:textId="4A54235F" w:rsidR="002D07DF" w:rsidRPr="006A4B3A" w:rsidRDefault="002D07DF">
      <w:pPr>
        <w:pStyle w:val="a5"/>
        <w:rPr>
          <w:rtl/>
        </w:rPr>
      </w:pPr>
      <w:r w:rsidRPr="006A4B3A">
        <w:rPr>
          <w:rStyle w:val="a7"/>
        </w:rPr>
        <w:footnoteRef/>
      </w:r>
      <w:r w:rsidRPr="006A4B3A">
        <w:rPr>
          <w:rtl/>
        </w:rPr>
        <w:t xml:space="preserve"> </w:t>
      </w:r>
      <w:r w:rsidRPr="006A4B3A">
        <w:rPr>
          <w:rFonts w:hint="cs"/>
          <w:rtl/>
        </w:rPr>
        <w:t>ראה פסחים קד, א.</w:t>
      </w:r>
    </w:p>
  </w:footnote>
  <w:footnote w:id="66">
    <w:p w14:paraId="224031B5" w14:textId="4A36C9D0" w:rsidR="006B059F" w:rsidRPr="006A4B3A" w:rsidRDefault="009D07C0" w:rsidP="00DA5FD4">
      <w:pPr>
        <w:pStyle w:val="a5"/>
        <w:rPr>
          <w:rtl/>
        </w:rPr>
      </w:pPr>
      <w:r w:rsidRPr="006A4B3A">
        <w:rPr>
          <w:rStyle w:val="a7"/>
        </w:rPr>
        <w:footnoteRef/>
      </w:r>
      <w:r w:rsidRPr="006A4B3A">
        <w:rPr>
          <w:rtl/>
        </w:rPr>
        <w:t xml:space="preserve"> </w:t>
      </w:r>
      <w:r w:rsidRPr="006A4B3A">
        <w:rPr>
          <w:rFonts w:hint="cs"/>
          <w:rtl/>
        </w:rPr>
        <w:t>בשיעור הנ"ל משנת תשע"ט התבאר</w:t>
      </w:r>
      <w:r w:rsidR="006B059F" w:rsidRPr="006A4B3A">
        <w:rPr>
          <w:rFonts w:hint="cs"/>
          <w:rtl/>
        </w:rPr>
        <w:t>ה דרך אחרת בהקבלת שבע האהבות</w:t>
      </w:r>
      <w:r w:rsidR="006A6FDF" w:rsidRPr="006A4B3A">
        <w:rPr>
          <w:rFonts w:hint="cs"/>
          <w:rtl/>
        </w:rPr>
        <w:t>,</w:t>
      </w:r>
      <w:r w:rsidR="00AA47D5" w:rsidRPr="006A4B3A">
        <w:rPr>
          <w:rFonts w:hint="cs"/>
          <w:rtl/>
        </w:rPr>
        <w:t xml:space="preserve"> שלש האהבות הראשונות כמו שהתבאר כאן, ואחר כך</w:t>
      </w:r>
      <w:r w:rsidR="006A6FDF" w:rsidRPr="006A4B3A">
        <w:rPr>
          <w:rFonts w:hint="cs"/>
          <w:rtl/>
        </w:rPr>
        <w:t xml:space="preserve"> בקצרה</w:t>
      </w:r>
      <w:r w:rsidR="00AA47D5" w:rsidRPr="006A4B3A">
        <w:rPr>
          <w:rFonts w:hint="cs"/>
          <w:rtl/>
        </w:rPr>
        <w:t xml:space="preserve">: </w:t>
      </w:r>
      <w:r w:rsidR="007951BC" w:rsidRPr="006A4B3A">
        <w:rPr>
          <w:rFonts w:hint="cs"/>
          <w:rtl/>
        </w:rPr>
        <w:t>"ויחד לבבנו לאהבה וליראה את שמך"</w:t>
      </w:r>
      <w:r w:rsidR="003A6EC6" w:rsidRPr="006A4B3A">
        <w:rPr>
          <w:rFonts w:hint="cs"/>
          <w:rtl/>
        </w:rPr>
        <w:t xml:space="preserve"> כנגד היסוד, </w:t>
      </w:r>
      <w:r w:rsidR="00F55EC9" w:rsidRPr="006A4B3A">
        <w:rPr>
          <w:rFonts w:hint="cs"/>
          <w:rtl/>
        </w:rPr>
        <w:t xml:space="preserve">שבו </w:t>
      </w:r>
      <w:proofErr w:type="spellStart"/>
      <w:r w:rsidR="00C57273" w:rsidRPr="006A4B3A">
        <w:rPr>
          <w:rFonts w:hint="cs"/>
          <w:rtl/>
        </w:rPr>
        <w:t>מתיחדים</w:t>
      </w:r>
      <w:proofErr w:type="spellEnd"/>
      <w:r w:rsidR="00C57273" w:rsidRPr="006A4B3A">
        <w:rPr>
          <w:rFonts w:hint="cs"/>
          <w:rtl/>
        </w:rPr>
        <w:t xml:space="preserve"> הגוונים השונים, כ</w:t>
      </w:r>
      <w:r w:rsidR="004C4783" w:rsidRPr="006A4B3A">
        <w:rPr>
          <w:rFonts w:hint="cs"/>
          <w:rtl/>
        </w:rPr>
        <w:t xml:space="preserve">ציור האות שי"ן שבה שלשת הקוים </w:t>
      </w:r>
      <w:proofErr w:type="spellStart"/>
      <w:r w:rsidR="004C4783" w:rsidRPr="006A4B3A">
        <w:rPr>
          <w:rFonts w:hint="cs"/>
          <w:rtl/>
        </w:rPr>
        <w:t>חג"ת</w:t>
      </w:r>
      <w:proofErr w:type="spellEnd"/>
      <w:r w:rsidR="004C4783" w:rsidRPr="006A4B3A">
        <w:rPr>
          <w:rFonts w:hint="cs"/>
          <w:rtl/>
        </w:rPr>
        <w:t xml:space="preserve"> נפגשים למטה בנקודת היסוד</w:t>
      </w:r>
      <w:r w:rsidR="00DA5FD4" w:rsidRPr="006A4B3A">
        <w:rPr>
          <w:rFonts w:hint="cs"/>
          <w:rtl/>
        </w:rPr>
        <w:t xml:space="preserve"> (הנקרא "כל" בהיותו כולל). וההמשך</w:t>
      </w:r>
      <w:r w:rsidR="00A90D25" w:rsidRPr="006A4B3A">
        <w:rPr>
          <w:rFonts w:hint="cs"/>
          <w:rtl/>
        </w:rPr>
        <w:t>:</w:t>
      </w:r>
      <w:r w:rsidR="004C4783" w:rsidRPr="006A4B3A">
        <w:rPr>
          <w:rFonts w:hint="cs"/>
          <w:rtl/>
        </w:rPr>
        <w:t xml:space="preserve"> </w:t>
      </w:r>
      <w:r w:rsidR="006A6FDF" w:rsidRPr="006A4B3A">
        <w:rPr>
          <w:rFonts w:hint="cs"/>
          <w:rtl/>
        </w:rPr>
        <w:t>"</w:t>
      </w:r>
      <w:r w:rsidR="00760242" w:rsidRPr="006A4B3A">
        <w:rPr>
          <w:rFonts w:hint="cs"/>
          <w:rtl/>
        </w:rPr>
        <w:t>וקרבתנו</w:t>
      </w:r>
      <w:r w:rsidR="00377D18" w:rsidRPr="006A4B3A">
        <w:rPr>
          <w:rFonts w:hint="cs"/>
          <w:rtl/>
        </w:rPr>
        <w:t>...</w:t>
      </w:r>
      <w:r w:rsidR="00760242" w:rsidRPr="006A4B3A">
        <w:rPr>
          <w:rFonts w:hint="cs"/>
          <w:rtl/>
        </w:rPr>
        <w:t xml:space="preserve"> </w:t>
      </w:r>
      <w:r w:rsidR="00F51326" w:rsidRPr="006A4B3A">
        <w:rPr>
          <w:rFonts w:hint="cs"/>
          <w:rtl/>
        </w:rPr>
        <w:t>ב</w:t>
      </w:r>
      <w:r w:rsidR="00F176DC" w:rsidRPr="006A4B3A">
        <w:rPr>
          <w:rFonts w:hint="cs"/>
          <w:rtl/>
        </w:rPr>
        <w:t>אהבה</w:t>
      </w:r>
      <w:r w:rsidR="00377D18" w:rsidRPr="006A4B3A">
        <w:rPr>
          <w:rFonts w:hint="cs"/>
          <w:rtl/>
        </w:rPr>
        <w:t>... להודות לך</w:t>
      </w:r>
      <w:r w:rsidR="00804979" w:rsidRPr="006A4B3A">
        <w:rPr>
          <w:rFonts w:hint="cs"/>
          <w:rtl/>
        </w:rPr>
        <w:t xml:space="preserve"> </w:t>
      </w:r>
      <w:proofErr w:type="spellStart"/>
      <w:r w:rsidR="00804979" w:rsidRPr="006A4B3A">
        <w:rPr>
          <w:rFonts w:hint="cs"/>
          <w:rtl/>
        </w:rPr>
        <w:t>וליחדך</w:t>
      </w:r>
      <w:proofErr w:type="spellEnd"/>
      <w:r w:rsidR="00804979" w:rsidRPr="006A4B3A">
        <w:rPr>
          <w:rFonts w:hint="cs"/>
          <w:rtl/>
        </w:rPr>
        <w:t xml:space="preserve"> </w:t>
      </w:r>
      <w:r w:rsidR="000A4137" w:rsidRPr="006A4B3A">
        <w:rPr>
          <w:rFonts w:hint="cs"/>
          <w:rtl/>
        </w:rPr>
        <w:t xml:space="preserve">ולאהבה" </w:t>
      </w:r>
      <w:r w:rsidR="000A4137" w:rsidRPr="006A4B3A">
        <w:rPr>
          <w:rtl/>
        </w:rPr>
        <w:t>–</w:t>
      </w:r>
      <w:r w:rsidR="000A4137" w:rsidRPr="006A4B3A">
        <w:rPr>
          <w:rFonts w:hint="cs"/>
          <w:rtl/>
        </w:rPr>
        <w:t xml:space="preserve"> כנגד נצח והוד</w:t>
      </w:r>
      <w:r w:rsidR="00D55319" w:rsidRPr="006A4B3A">
        <w:rPr>
          <w:rFonts w:hint="cs"/>
          <w:rtl/>
        </w:rPr>
        <w:t xml:space="preserve"> (כיון ש"להודות" נמשך </w:t>
      </w:r>
      <w:r w:rsidR="00F6530D" w:rsidRPr="006A4B3A">
        <w:rPr>
          <w:rFonts w:hint="cs"/>
          <w:rtl/>
        </w:rPr>
        <w:t>לפניו ולא כמבואר כאן שנמשך לאחוריו)</w:t>
      </w:r>
      <w:r w:rsidR="00085FAD" w:rsidRPr="006A4B3A">
        <w:rPr>
          <w:rFonts w:hint="cs"/>
          <w:rtl/>
        </w:rPr>
        <w:t xml:space="preserve">. </w:t>
      </w:r>
      <w:r w:rsidR="00F813D3" w:rsidRPr="006A4B3A">
        <w:rPr>
          <w:rFonts w:hint="cs"/>
          <w:rtl/>
        </w:rPr>
        <w:t>נמצא ש</w:t>
      </w:r>
      <w:r w:rsidR="00085FAD" w:rsidRPr="006A4B3A">
        <w:rPr>
          <w:rFonts w:hint="cs"/>
          <w:rtl/>
        </w:rPr>
        <w:t>לפי שתי הכוונות</w:t>
      </w:r>
      <w:r w:rsidR="00F813D3" w:rsidRPr="006A4B3A">
        <w:rPr>
          <w:rFonts w:hint="cs"/>
          <w:rtl/>
        </w:rPr>
        <w:t xml:space="preserve"> היסוד קשור </w:t>
      </w:r>
      <w:proofErr w:type="spellStart"/>
      <w:r w:rsidR="00F813D3" w:rsidRPr="006A4B3A">
        <w:rPr>
          <w:rFonts w:hint="cs"/>
          <w:rtl/>
        </w:rPr>
        <w:t>ליחוד</w:t>
      </w:r>
      <w:proofErr w:type="spellEnd"/>
      <w:r w:rsidR="00F813D3" w:rsidRPr="006A4B3A">
        <w:rPr>
          <w:rFonts w:hint="cs"/>
          <w:rtl/>
        </w:rPr>
        <w:t>, או "ויחד לבבנו"</w:t>
      </w:r>
      <w:r w:rsidR="00B721BE" w:rsidRPr="006A4B3A">
        <w:rPr>
          <w:rFonts w:hint="cs"/>
          <w:rtl/>
        </w:rPr>
        <w:t>, היסוד מ</w:t>
      </w:r>
      <w:r w:rsidR="00F6530D" w:rsidRPr="006A4B3A">
        <w:rPr>
          <w:rFonts w:hint="cs"/>
          <w:rtl/>
        </w:rPr>
        <w:t>י</w:t>
      </w:r>
      <w:r w:rsidR="00B721BE" w:rsidRPr="006A4B3A">
        <w:rPr>
          <w:rFonts w:hint="cs"/>
          <w:rtl/>
        </w:rPr>
        <w:t xml:space="preserve">יחד את </w:t>
      </w:r>
      <w:proofErr w:type="spellStart"/>
      <w:r w:rsidR="00B721BE" w:rsidRPr="006A4B3A">
        <w:rPr>
          <w:rFonts w:hint="cs"/>
          <w:rtl/>
        </w:rPr>
        <w:t>המדות</w:t>
      </w:r>
      <w:proofErr w:type="spellEnd"/>
      <w:r w:rsidR="00B721BE" w:rsidRPr="006A4B3A">
        <w:rPr>
          <w:rFonts w:hint="cs"/>
          <w:rtl/>
        </w:rPr>
        <w:t xml:space="preserve"> שמעליו</w:t>
      </w:r>
      <w:r w:rsidR="00637C70" w:rsidRPr="006A4B3A">
        <w:rPr>
          <w:rFonts w:hint="cs"/>
          <w:rtl/>
        </w:rPr>
        <w:t xml:space="preserve"> (והיחוד נעשה מלמעלה למטה)</w:t>
      </w:r>
      <w:r w:rsidR="00F6530D" w:rsidRPr="006A4B3A">
        <w:rPr>
          <w:rFonts w:hint="cs"/>
          <w:rtl/>
        </w:rPr>
        <w:t>,</w:t>
      </w:r>
      <w:r w:rsidR="00F813D3" w:rsidRPr="006A4B3A">
        <w:rPr>
          <w:rFonts w:hint="cs"/>
          <w:rtl/>
        </w:rPr>
        <w:t xml:space="preserve"> או "</w:t>
      </w:r>
      <w:proofErr w:type="spellStart"/>
      <w:r w:rsidR="00B721BE" w:rsidRPr="006A4B3A">
        <w:rPr>
          <w:rFonts w:hint="cs"/>
          <w:rtl/>
        </w:rPr>
        <w:t>וליחדך</w:t>
      </w:r>
      <w:proofErr w:type="spellEnd"/>
      <w:r w:rsidR="00D55319" w:rsidRPr="006A4B3A">
        <w:rPr>
          <w:rFonts w:hint="cs"/>
          <w:rtl/>
        </w:rPr>
        <w:t xml:space="preserve"> ולאהבה</w:t>
      </w:r>
      <w:r w:rsidR="00F6530D" w:rsidRPr="006A4B3A">
        <w:rPr>
          <w:rFonts w:hint="cs"/>
          <w:rtl/>
        </w:rPr>
        <w:t xml:space="preserve"> את שמך"</w:t>
      </w:r>
      <w:r w:rsidR="00637C70" w:rsidRPr="006A4B3A">
        <w:rPr>
          <w:rFonts w:hint="cs"/>
          <w:rtl/>
        </w:rPr>
        <w:t xml:space="preserve"> בו היסוד </w:t>
      </w:r>
      <w:proofErr w:type="spellStart"/>
      <w:r w:rsidR="00637C70" w:rsidRPr="006A4B3A">
        <w:rPr>
          <w:rFonts w:hint="cs"/>
          <w:rtl/>
        </w:rPr>
        <w:t>מתיחד</w:t>
      </w:r>
      <w:proofErr w:type="spellEnd"/>
      <w:r w:rsidR="00637C70" w:rsidRPr="006A4B3A">
        <w:rPr>
          <w:rFonts w:hint="cs"/>
          <w:rtl/>
        </w:rPr>
        <w:t xml:space="preserve"> עם המלכות (והיחוד מלמטה למעלה).</w:t>
      </w:r>
    </w:p>
    <w:p w14:paraId="3437C0F3" w14:textId="0F7317AD" w:rsidR="00A90D25" w:rsidRPr="006A4B3A" w:rsidRDefault="00A90D25" w:rsidP="00DA5FD4">
      <w:pPr>
        <w:pStyle w:val="a5"/>
        <w:rPr>
          <w:rtl/>
        </w:rPr>
      </w:pPr>
      <w:r w:rsidRPr="006A4B3A">
        <w:rPr>
          <w:rFonts w:hint="cs"/>
          <w:rtl/>
        </w:rPr>
        <w:t>על כל פנים, הסדר המבואר כאן מרווח יותר, גם מפני שהוא כסדר הספירות הפשוט.</w:t>
      </w:r>
    </w:p>
  </w:footnote>
  <w:footnote w:id="67">
    <w:p w14:paraId="6F60C8AE" w14:textId="0C80BA78" w:rsidR="00BE5A01" w:rsidRPr="006A4B3A" w:rsidRDefault="002C6F40" w:rsidP="001F71CA">
      <w:pPr>
        <w:pStyle w:val="a5"/>
      </w:pPr>
      <w:r w:rsidRPr="006A4B3A">
        <w:rPr>
          <w:rStyle w:val="a7"/>
        </w:rPr>
        <w:footnoteRef/>
      </w:r>
      <w:r w:rsidRPr="006A4B3A">
        <w:rPr>
          <w:rtl/>
        </w:rPr>
        <w:t xml:space="preserve"> </w:t>
      </w:r>
      <w:r w:rsidRPr="006A4B3A">
        <w:rPr>
          <w:rFonts w:hint="cs"/>
          <w:rtl/>
        </w:rPr>
        <w:t>בראשית רבה פה, ט.</w:t>
      </w:r>
      <w:r w:rsidR="00BE5A01" w:rsidRPr="006A4B3A">
        <w:rPr>
          <w:rFonts w:hint="cs"/>
          <w:rtl/>
        </w:rPr>
        <w:t xml:space="preserve"> יותר בפירוט: גם היסוד הוא חותם, "חותמו של הקב"ה אמת" (אמת היא פנימיות היסוד), </w:t>
      </w:r>
      <w:r w:rsidR="001F71CA" w:rsidRPr="006A4B3A">
        <w:rPr>
          <w:rFonts w:hint="cs"/>
          <w:rtl/>
        </w:rPr>
        <w:t>ו</w:t>
      </w:r>
      <w:r w:rsidR="00BE5A01" w:rsidRPr="006A4B3A">
        <w:rPr>
          <w:rFonts w:hint="cs"/>
          <w:rtl/>
        </w:rPr>
        <w:t>יש "חותם בתוך חותם"</w:t>
      </w:r>
      <w:r w:rsidR="001F71CA" w:rsidRPr="006A4B3A">
        <w:rPr>
          <w:rFonts w:hint="cs"/>
          <w:rtl/>
        </w:rPr>
        <w:t xml:space="preserve"> היינו </w:t>
      </w:r>
      <w:r w:rsidR="00BE5A01" w:rsidRPr="006A4B3A">
        <w:rPr>
          <w:rFonts w:hint="cs"/>
          <w:rtl/>
        </w:rPr>
        <w:t xml:space="preserve">חותם </w:t>
      </w:r>
      <w:r w:rsidR="001F71CA" w:rsidRPr="006A4B3A">
        <w:rPr>
          <w:rFonts w:hint="cs"/>
          <w:rtl/>
        </w:rPr>
        <w:t xml:space="preserve">היסוד </w:t>
      </w:r>
      <w:r w:rsidR="00BE5A01" w:rsidRPr="006A4B3A">
        <w:rPr>
          <w:rFonts w:hint="cs"/>
          <w:rtl/>
        </w:rPr>
        <w:t>בתוך חותם</w:t>
      </w:r>
      <w:r w:rsidR="001F71CA" w:rsidRPr="006A4B3A">
        <w:rPr>
          <w:rFonts w:hint="cs"/>
          <w:rtl/>
        </w:rPr>
        <w:t xml:space="preserve"> ה</w:t>
      </w:r>
      <w:r w:rsidR="00BE5A01" w:rsidRPr="006A4B3A">
        <w:rPr>
          <w:rFonts w:hint="cs"/>
          <w:rtl/>
        </w:rPr>
        <w:t>מלכות</w:t>
      </w:r>
      <w:r w:rsidR="00CE5504" w:rsidRPr="006A4B3A">
        <w:rPr>
          <w:rFonts w:hint="cs"/>
          <w:rtl/>
        </w:rPr>
        <w:t xml:space="preserve"> (ע"ח של"ד פ"ו)</w:t>
      </w:r>
      <w:r w:rsidR="00BE5A01" w:rsidRPr="006A4B3A">
        <w:rPr>
          <w:rFonts w:hint="cs"/>
          <w:rtl/>
        </w:rPr>
        <w:t>, אך יחסית לחותם המלכות, היסוד הוא חותם סמוי, 'סוד', ואילו המלכות ה</w:t>
      </w:r>
      <w:r w:rsidR="001F71CA" w:rsidRPr="006A4B3A">
        <w:rPr>
          <w:rFonts w:hint="cs"/>
          <w:rtl/>
        </w:rPr>
        <w:t>י</w:t>
      </w:r>
      <w:r w:rsidR="00BE5A01" w:rsidRPr="006A4B3A">
        <w:rPr>
          <w:rFonts w:hint="cs"/>
          <w:rtl/>
        </w:rPr>
        <w:t>א החותם הגלוי</w:t>
      </w:r>
      <w:r w:rsidR="001F71CA" w:rsidRPr="006A4B3A">
        <w:rPr>
          <w:rFonts w:hint="cs"/>
          <w:rtl/>
        </w:rPr>
        <w:t>.</w:t>
      </w:r>
    </w:p>
  </w:footnote>
  <w:footnote w:id="68">
    <w:p w14:paraId="477EF690" w14:textId="5C46AFF2" w:rsidR="0014342F" w:rsidRPr="006A4B3A" w:rsidRDefault="0014342F">
      <w:pPr>
        <w:pStyle w:val="a5"/>
        <w:rPr>
          <w:rtl/>
        </w:rPr>
      </w:pPr>
      <w:r w:rsidRPr="006A4B3A">
        <w:rPr>
          <w:rStyle w:val="a7"/>
        </w:rPr>
        <w:footnoteRef/>
      </w:r>
      <w:r w:rsidRPr="006A4B3A">
        <w:rPr>
          <w:rtl/>
        </w:rPr>
        <w:t xml:space="preserve"> </w:t>
      </w:r>
      <w:r w:rsidR="005D372E" w:rsidRPr="006A4B3A">
        <w:rPr>
          <w:rFonts w:hint="cs"/>
          <w:rtl/>
        </w:rPr>
        <w:t>תורה אור בראשית ו, ג</w:t>
      </w:r>
      <w:r w:rsidR="00573092" w:rsidRPr="006A4B3A">
        <w:rPr>
          <w:rFonts w:hint="cs"/>
          <w:rtl/>
        </w:rPr>
        <w:t>: "</w:t>
      </w:r>
      <w:r w:rsidR="00573092" w:rsidRPr="006A4B3A">
        <w:rPr>
          <w:rtl/>
        </w:rPr>
        <w:t xml:space="preserve">כי פתיחת הברכה הוא המשכת הגילוי לבד להיות ברוך ונמשך ה' </w:t>
      </w:r>
      <w:proofErr w:type="spellStart"/>
      <w:r w:rsidR="00573092" w:rsidRPr="006A4B3A">
        <w:rPr>
          <w:rtl/>
        </w:rPr>
        <w:t>אלקי</w:t>
      </w:r>
      <w:proofErr w:type="spellEnd"/>
      <w:r w:rsidR="00573092" w:rsidRPr="006A4B3A">
        <w:rPr>
          <w:rtl/>
        </w:rPr>
        <w:t xml:space="preserve"> ישראל מעולם עד עולם. אבל החתימה היא שתהי</w:t>
      </w:r>
      <w:r w:rsidR="00573092" w:rsidRPr="006A4B3A">
        <w:rPr>
          <w:rFonts w:hint="cs"/>
          <w:rtl/>
        </w:rPr>
        <w:t>ה</w:t>
      </w:r>
      <w:r w:rsidR="00573092" w:rsidRPr="006A4B3A">
        <w:rPr>
          <w:rtl/>
        </w:rPr>
        <w:t xml:space="preserve"> המשכה זו בקדושה </w:t>
      </w:r>
      <w:proofErr w:type="spellStart"/>
      <w:r w:rsidR="00573092" w:rsidRPr="006A4B3A">
        <w:rPr>
          <w:rtl/>
        </w:rPr>
        <w:t>דוקא</w:t>
      </w:r>
      <w:proofErr w:type="spellEnd"/>
      <w:r w:rsidR="00CC053F" w:rsidRPr="006A4B3A">
        <w:rPr>
          <w:rFonts w:hint="cs"/>
          <w:rtl/>
        </w:rPr>
        <w:t>,</w:t>
      </w:r>
      <w:r w:rsidR="00573092" w:rsidRPr="006A4B3A">
        <w:rPr>
          <w:rtl/>
        </w:rPr>
        <w:t xml:space="preserve"> הבוחר בעמו ישראל באהבה.</w:t>
      </w:r>
      <w:r w:rsidR="00CC053F" w:rsidRPr="006A4B3A">
        <w:rPr>
          <w:rFonts w:hint="cs"/>
          <w:rtl/>
        </w:rPr>
        <w:t>..</w:t>
      </w:r>
      <w:r w:rsidR="00573092" w:rsidRPr="006A4B3A">
        <w:rPr>
          <w:rtl/>
        </w:rPr>
        <w:t xml:space="preserve"> ולכן נק</w:t>
      </w:r>
      <w:r w:rsidR="00CC053F" w:rsidRPr="006A4B3A">
        <w:rPr>
          <w:rFonts w:hint="cs"/>
          <w:rtl/>
        </w:rPr>
        <w:t>רא</w:t>
      </w:r>
      <w:r w:rsidR="00573092" w:rsidRPr="006A4B3A">
        <w:rPr>
          <w:rtl/>
        </w:rPr>
        <w:t xml:space="preserve"> בלשון חותם כמו </w:t>
      </w:r>
      <w:proofErr w:type="spellStart"/>
      <w:r w:rsidR="00573092" w:rsidRPr="006A4B3A">
        <w:rPr>
          <w:rtl/>
        </w:rPr>
        <w:t>שחותמין</w:t>
      </w:r>
      <w:proofErr w:type="spellEnd"/>
      <w:r w:rsidR="00573092" w:rsidRPr="006A4B3A">
        <w:rPr>
          <w:rtl/>
        </w:rPr>
        <w:t xml:space="preserve"> על האגרת שלא יקרא אחר וכמו חותם ממגע זר שהוא שמירה</w:t>
      </w:r>
      <w:r w:rsidR="00573092" w:rsidRPr="006A4B3A">
        <w:rPr>
          <w:rFonts w:hint="cs"/>
          <w:rtl/>
        </w:rPr>
        <w:t xml:space="preserve">". וראה </w:t>
      </w:r>
      <w:r w:rsidRPr="006A4B3A">
        <w:rPr>
          <w:rFonts w:hint="cs"/>
          <w:rtl/>
        </w:rPr>
        <w:t xml:space="preserve">סדור </w:t>
      </w:r>
      <w:proofErr w:type="spellStart"/>
      <w:r w:rsidRPr="006A4B3A">
        <w:rPr>
          <w:rFonts w:hint="cs"/>
          <w:rtl/>
        </w:rPr>
        <w:t>מהרי"ד</w:t>
      </w:r>
      <w:proofErr w:type="spellEnd"/>
      <w:r w:rsidRPr="006A4B3A">
        <w:rPr>
          <w:rFonts w:hint="cs"/>
          <w:rtl/>
        </w:rPr>
        <w:t xml:space="preserve"> כאן.</w:t>
      </w:r>
    </w:p>
  </w:footnote>
  <w:footnote w:id="69">
    <w:p w14:paraId="4F4AE6E7" w14:textId="53E8F037" w:rsidR="009E19C3" w:rsidRPr="006A4B3A" w:rsidRDefault="009E19C3">
      <w:pPr>
        <w:pStyle w:val="a5"/>
        <w:rPr>
          <w:rtl/>
        </w:rPr>
      </w:pPr>
      <w:r w:rsidRPr="006A4B3A">
        <w:rPr>
          <w:rStyle w:val="a7"/>
        </w:rPr>
        <w:footnoteRef/>
      </w:r>
      <w:r w:rsidRPr="006A4B3A">
        <w:rPr>
          <w:rtl/>
        </w:rPr>
        <w:t xml:space="preserve"> </w:t>
      </w:r>
      <w:r w:rsidR="003F50B5" w:rsidRPr="006A4B3A">
        <w:rPr>
          <w:rFonts w:hint="cs"/>
          <w:rtl/>
        </w:rPr>
        <w:t xml:space="preserve">במדבר ו, </w:t>
      </w:r>
      <w:proofErr w:type="spellStart"/>
      <w:r w:rsidR="003F50B5" w:rsidRPr="006A4B3A">
        <w:rPr>
          <w:rFonts w:hint="cs"/>
          <w:rtl/>
        </w:rPr>
        <w:t>כג</w:t>
      </w:r>
      <w:proofErr w:type="spellEnd"/>
      <w:r w:rsidR="003F50B5" w:rsidRPr="006A4B3A">
        <w:rPr>
          <w:rFonts w:hint="cs"/>
          <w:rtl/>
        </w:rPr>
        <w:t>.</w:t>
      </w:r>
    </w:p>
  </w:footnote>
  <w:footnote w:id="70">
    <w:p w14:paraId="318884CC" w14:textId="6054AE02" w:rsidR="009E19C3" w:rsidRPr="006A4B3A" w:rsidRDefault="009E19C3">
      <w:pPr>
        <w:pStyle w:val="a5"/>
      </w:pPr>
      <w:r w:rsidRPr="006A4B3A">
        <w:rPr>
          <w:rStyle w:val="a7"/>
        </w:rPr>
        <w:footnoteRef/>
      </w:r>
      <w:r w:rsidRPr="006A4B3A">
        <w:rPr>
          <w:rtl/>
        </w:rPr>
        <w:t xml:space="preserve"> </w:t>
      </w:r>
      <w:proofErr w:type="spellStart"/>
      <w:r w:rsidR="00E12DD4" w:rsidRPr="006A4B3A">
        <w:rPr>
          <w:rFonts w:hint="cs"/>
          <w:rtl/>
        </w:rPr>
        <w:t>לקו"ת</w:t>
      </w:r>
      <w:proofErr w:type="spellEnd"/>
      <w:r w:rsidR="00E12DD4" w:rsidRPr="006A4B3A">
        <w:rPr>
          <w:rFonts w:hint="cs"/>
          <w:rtl/>
        </w:rPr>
        <w:t xml:space="preserve"> בהעלותך ל, א.</w:t>
      </w:r>
    </w:p>
  </w:footnote>
  <w:footnote w:id="71">
    <w:p w14:paraId="7A4E3C1E" w14:textId="244C8366" w:rsidR="009E19C3" w:rsidRPr="006A4B3A" w:rsidRDefault="009E19C3">
      <w:pPr>
        <w:pStyle w:val="a5"/>
        <w:rPr>
          <w:rtl/>
        </w:rPr>
      </w:pPr>
      <w:r w:rsidRPr="006A4B3A">
        <w:rPr>
          <w:rStyle w:val="a7"/>
        </w:rPr>
        <w:footnoteRef/>
      </w:r>
      <w:r w:rsidRPr="006A4B3A">
        <w:rPr>
          <w:rtl/>
        </w:rPr>
        <w:t xml:space="preserve"> </w:t>
      </w:r>
      <w:proofErr w:type="spellStart"/>
      <w:r w:rsidR="0031608E" w:rsidRPr="006A4B3A">
        <w:rPr>
          <w:rFonts w:hint="cs"/>
          <w:rtl/>
        </w:rPr>
        <w:t>לקו"ת</w:t>
      </w:r>
      <w:proofErr w:type="spellEnd"/>
      <w:r w:rsidR="0031608E" w:rsidRPr="006A4B3A">
        <w:rPr>
          <w:rFonts w:hint="cs"/>
          <w:rtl/>
        </w:rPr>
        <w:t xml:space="preserve"> שיר השירים </w:t>
      </w:r>
      <w:proofErr w:type="spellStart"/>
      <w:r w:rsidR="0031608E" w:rsidRPr="006A4B3A">
        <w:rPr>
          <w:rFonts w:hint="cs"/>
          <w:rtl/>
        </w:rPr>
        <w:t>בתחלתו</w:t>
      </w:r>
      <w:proofErr w:type="spellEnd"/>
      <w:r w:rsidR="0031608E" w:rsidRPr="006A4B3A">
        <w:rPr>
          <w:rFonts w:hint="cs"/>
          <w:rtl/>
        </w:rPr>
        <w:t>.</w:t>
      </w:r>
    </w:p>
  </w:footnote>
  <w:footnote w:id="72">
    <w:p w14:paraId="2D1842A7" w14:textId="77777777" w:rsidR="0018056B" w:rsidRPr="006A4B3A" w:rsidRDefault="0018056B" w:rsidP="0018056B">
      <w:pPr>
        <w:pStyle w:val="a5"/>
      </w:pPr>
      <w:r w:rsidRPr="006A4B3A">
        <w:rPr>
          <w:rStyle w:val="a7"/>
        </w:rPr>
        <w:footnoteRef/>
      </w:r>
      <w:r w:rsidRPr="006A4B3A">
        <w:rPr>
          <w:rtl/>
        </w:rPr>
        <w:t xml:space="preserve"> </w:t>
      </w:r>
      <w:r w:rsidRPr="006A4B3A">
        <w:rPr>
          <w:rFonts w:hint="cs"/>
          <w:rtl/>
        </w:rPr>
        <w:t xml:space="preserve">זהר ח"א </w:t>
      </w:r>
      <w:proofErr w:type="spellStart"/>
      <w:r w:rsidRPr="006A4B3A">
        <w:rPr>
          <w:rFonts w:hint="cs"/>
          <w:rtl/>
        </w:rPr>
        <w:t>יח</w:t>
      </w:r>
      <w:proofErr w:type="spellEnd"/>
      <w:r w:rsidRPr="006A4B3A">
        <w:rPr>
          <w:rFonts w:hint="cs"/>
          <w:rtl/>
        </w:rPr>
        <w:t>, ב; תניא שער היחוד והאמונה פ"ז.</w:t>
      </w:r>
    </w:p>
  </w:footnote>
  <w:footnote w:id="73">
    <w:p w14:paraId="41A1FF41" w14:textId="21540F1A" w:rsidR="00C5674B" w:rsidRPr="006A4B3A" w:rsidRDefault="00C5674B">
      <w:pPr>
        <w:pStyle w:val="a5"/>
      </w:pPr>
      <w:r w:rsidRPr="006A4B3A">
        <w:rPr>
          <w:rStyle w:val="a7"/>
        </w:rPr>
        <w:footnoteRef/>
      </w:r>
      <w:r w:rsidRPr="006A4B3A">
        <w:rPr>
          <w:rtl/>
        </w:rPr>
        <w:t xml:space="preserve"> </w:t>
      </w:r>
      <w:r w:rsidRPr="006A4B3A">
        <w:rPr>
          <w:rFonts w:hint="cs"/>
          <w:rtl/>
        </w:rPr>
        <w:t xml:space="preserve">כמו ההבדל בין "כבד את אביך ואת </w:t>
      </w:r>
      <w:proofErr w:type="spellStart"/>
      <w:r w:rsidRPr="006A4B3A">
        <w:rPr>
          <w:rFonts w:hint="cs"/>
          <w:rtl/>
        </w:rPr>
        <w:t>אמך</w:t>
      </w:r>
      <w:proofErr w:type="spellEnd"/>
      <w:r w:rsidRPr="006A4B3A">
        <w:rPr>
          <w:rFonts w:hint="cs"/>
          <w:rtl/>
        </w:rPr>
        <w:t>"</w:t>
      </w:r>
      <w:r w:rsidR="0018056B" w:rsidRPr="006A4B3A">
        <w:rPr>
          <w:rFonts w:hint="cs"/>
          <w:rtl/>
        </w:rPr>
        <w:t>, אהבה,</w:t>
      </w:r>
      <w:r w:rsidRPr="006A4B3A">
        <w:rPr>
          <w:rFonts w:hint="cs"/>
          <w:rtl/>
        </w:rPr>
        <w:t xml:space="preserve"> ל"איש </w:t>
      </w:r>
      <w:proofErr w:type="spellStart"/>
      <w:r w:rsidRPr="006A4B3A">
        <w:rPr>
          <w:rFonts w:hint="cs"/>
          <w:rtl/>
        </w:rPr>
        <w:t>אמו</w:t>
      </w:r>
      <w:proofErr w:type="spellEnd"/>
      <w:r w:rsidRPr="006A4B3A">
        <w:rPr>
          <w:rFonts w:hint="cs"/>
          <w:rtl/>
        </w:rPr>
        <w:t xml:space="preserve"> ואביו תיראו"</w:t>
      </w:r>
      <w:r w:rsidR="0018056B" w:rsidRPr="006A4B3A">
        <w:rPr>
          <w:rFonts w:hint="cs"/>
          <w:rtl/>
        </w:rPr>
        <w:t>, יראה</w:t>
      </w:r>
      <w:r w:rsidRPr="006A4B3A">
        <w:rPr>
          <w:rFonts w:hint="cs"/>
          <w:rtl/>
        </w:rPr>
        <w:t>.</w:t>
      </w:r>
    </w:p>
  </w:footnote>
  <w:footnote w:id="74">
    <w:p w14:paraId="48924316" w14:textId="262D967B" w:rsidR="00D04F10" w:rsidRPr="006A4B3A" w:rsidRDefault="00D04F10">
      <w:pPr>
        <w:pStyle w:val="a5"/>
      </w:pPr>
      <w:r w:rsidRPr="006A4B3A">
        <w:rPr>
          <w:rStyle w:val="a7"/>
        </w:rPr>
        <w:footnoteRef/>
      </w:r>
      <w:r w:rsidRPr="006A4B3A">
        <w:rPr>
          <w:rtl/>
        </w:rPr>
        <w:t xml:space="preserve"> </w:t>
      </w:r>
      <w:r w:rsidR="00D64A45" w:rsidRPr="006A4B3A">
        <w:rPr>
          <w:rFonts w:hint="cs"/>
          <w:rtl/>
        </w:rPr>
        <w:t xml:space="preserve">ראה </w:t>
      </w:r>
      <w:r w:rsidR="00D64A45" w:rsidRPr="006A4B3A">
        <w:rPr>
          <w:rFonts w:hint="cs"/>
          <w:color w:val="5B9BD5"/>
          <w:rtl/>
        </w:rPr>
        <w:t>שערי אהבה ורצון</w:t>
      </w:r>
      <w:r w:rsidR="00D64A45" w:rsidRPr="006A4B3A">
        <w:rPr>
          <w:rFonts w:hint="cs"/>
          <w:rtl/>
        </w:rPr>
        <w:t xml:space="preserve"> מאמר "סוד השבע והשלש עשרה".</w:t>
      </w:r>
    </w:p>
  </w:footnote>
  <w:footnote w:id="75">
    <w:p w14:paraId="60266D1B" w14:textId="6423C7AE" w:rsidR="00EF181F" w:rsidRPr="006A4B3A" w:rsidRDefault="00EF181F">
      <w:pPr>
        <w:pStyle w:val="a5"/>
      </w:pPr>
      <w:r w:rsidRPr="006A4B3A">
        <w:rPr>
          <w:rStyle w:val="a7"/>
        </w:rPr>
        <w:footnoteRef/>
      </w:r>
      <w:r w:rsidRPr="006A4B3A">
        <w:rPr>
          <w:rtl/>
        </w:rPr>
        <w:t xml:space="preserve"> </w:t>
      </w:r>
      <w:r w:rsidRPr="006A4B3A">
        <w:rPr>
          <w:rFonts w:hint="cs"/>
          <w:rtl/>
        </w:rPr>
        <w:t>??</w:t>
      </w:r>
    </w:p>
  </w:footnote>
  <w:footnote w:id="76">
    <w:p w14:paraId="70D1BFD8" w14:textId="4C5823A7" w:rsidR="00084204" w:rsidRPr="006A4B3A" w:rsidRDefault="00084204">
      <w:pPr>
        <w:pStyle w:val="a5"/>
      </w:pPr>
      <w:r w:rsidRPr="006A4B3A">
        <w:rPr>
          <w:rStyle w:val="a7"/>
        </w:rPr>
        <w:footnoteRef/>
      </w:r>
      <w:r w:rsidRPr="006A4B3A">
        <w:rPr>
          <w:rtl/>
        </w:rPr>
        <w:t xml:space="preserve"> </w:t>
      </w:r>
      <w:r w:rsidR="00CD0CDF" w:rsidRPr="006A4B3A">
        <w:rPr>
          <w:rFonts w:hint="cs"/>
          <w:rtl/>
        </w:rPr>
        <w:t>ישעיה ו, ג.</w:t>
      </w:r>
    </w:p>
  </w:footnote>
  <w:footnote w:id="77">
    <w:p w14:paraId="6CBEB754" w14:textId="3C7404D9" w:rsidR="00084204" w:rsidRPr="006A4B3A" w:rsidRDefault="00084204">
      <w:pPr>
        <w:pStyle w:val="a5"/>
        <w:rPr>
          <w:rtl/>
        </w:rPr>
      </w:pPr>
      <w:r w:rsidRPr="006A4B3A">
        <w:rPr>
          <w:rStyle w:val="a7"/>
        </w:rPr>
        <w:footnoteRef/>
      </w:r>
      <w:r w:rsidRPr="006A4B3A">
        <w:rPr>
          <w:rtl/>
        </w:rPr>
        <w:t xml:space="preserve"> </w:t>
      </w:r>
      <w:r w:rsidR="00CD0CDF" w:rsidRPr="006A4B3A">
        <w:rPr>
          <w:rFonts w:hint="cs"/>
          <w:rtl/>
        </w:rPr>
        <w:t xml:space="preserve">שם </w:t>
      </w:r>
      <w:proofErr w:type="spellStart"/>
      <w:r w:rsidR="00CD0CDF" w:rsidRPr="006A4B3A">
        <w:rPr>
          <w:rFonts w:hint="cs"/>
          <w:rtl/>
        </w:rPr>
        <w:t>כו</w:t>
      </w:r>
      <w:proofErr w:type="spellEnd"/>
      <w:r w:rsidR="00CD0CDF" w:rsidRPr="006A4B3A">
        <w:rPr>
          <w:rFonts w:hint="cs"/>
          <w:rtl/>
        </w:rPr>
        <w:t>, ד.</w:t>
      </w:r>
    </w:p>
  </w:footnote>
  <w:footnote w:id="78">
    <w:p w14:paraId="1FA50C75" w14:textId="360E6F8B" w:rsidR="00084204" w:rsidRPr="006A4B3A" w:rsidRDefault="00084204">
      <w:pPr>
        <w:pStyle w:val="a5"/>
      </w:pPr>
      <w:r w:rsidRPr="006A4B3A">
        <w:rPr>
          <w:rStyle w:val="a7"/>
        </w:rPr>
        <w:footnoteRef/>
      </w:r>
      <w:r w:rsidRPr="006A4B3A">
        <w:rPr>
          <w:rtl/>
        </w:rPr>
        <w:t xml:space="preserve"> </w:t>
      </w:r>
      <w:r w:rsidR="00CD0CDF" w:rsidRPr="006A4B3A">
        <w:rPr>
          <w:rFonts w:hint="cs"/>
          <w:rtl/>
        </w:rPr>
        <w:t xml:space="preserve"> </w:t>
      </w:r>
      <w:bookmarkStart w:id="17" w:name="_Hlk24635280"/>
      <w:r w:rsidR="00CD0CDF" w:rsidRPr="006A4B3A">
        <w:rPr>
          <w:rFonts w:hint="cs"/>
          <w:rtl/>
        </w:rPr>
        <w:t xml:space="preserve">מנחות </w:t>
      </w:r>
      <w:proofErr w:type="spellStart"/>
      <w:r w:rsidR="00CD0CDF" w:rsidRPr="006A4B3A">
        <w:rPr>
          <w:rFonts w:hint="cs"/>
          <w:rtl/>
        </w:rPr>
        <w:t>כט</w:t>
      </w:r>
      <w:proofErr w:type="spellEnd"/>
      <w:r w:rsidR="00CD0CDF" w:rsidRPr="006A4B3A">
        <w:rPr>
          <w:rFonts w:hint="cs"/>
          <w:rtl/>
        </w:rPr>
        <w:t xml:space="preserve">, ב; בראשית רבה </w:t>
      </w:r>
      <w:proofErr w:type="spellStart"/>
      <w:r w:rsidR="00CD0CDF" w:rsidRPr="006A4B3A">
        <w:rPr>
          <w:rFonts w:hint="cs"/>
          <w:rtl/>
        </w:rPr>
        <w:t>יב</w:t>
      </w:r>
      <w:proofErr w:type="spellEnd"/>
      <w:r w:rsidR="00CD0CDF" w:rsidRPr="006A4B3A">
        <w:rPr>
          <w:rFonts w:hint="cs"/>
          <w:rtl/>
        </w:rPr>
        <w:t xml:space="preserve">, י; פסיקתא רבתי </w:t>
      </w:r>
      <w:proofErr w:type="spellStart"/>
      <w:r w:rsidR="00CD0CDF" w:rsidRPr="006A4B3A">
        <w:rPr>
          <w:rFonts w:hint="cs"/>
          <w:rtl/>
        </w:rPr>
        <w:t>פכ"א</w:t>
      </w:r>
      <w:proofErr w:type="spellEnd"/>
      <w:r w:rsidR="00CD0CDF" w:rsidRPr="006A4B3A">
        <w:rPr>
          <w:rFonts w:hint="cs"/>
          <w:rtl/>
        </w:rPr>
        <w:t>.</w:t>
      </w:r>
      <w:bookmarkEnd w:id="17"/>
    </w:p>
  </w:footnote>
  <w:footnote w:id="79">
    <w:p w14:paraId="1FE5B1AD" w14:textId="39000928" w:rsidR="000C06F5" w:rsidRPr="006A4B3A" w:rsidRDefault="000C06F5">
      <w:pPr>
        <w:pStyle w:val="a5"/>
        <w:rPr>
          <w:rtl/>
        </w:rPr>
      </w:pPr>
      <w:r w:rsidRPr="006A4B3A">
        <w:rPr>
          <w:rStyle w:val="a7"/>
        </w:rPr>
        <w:footnoteRef/>
      </w:r>
      <w:r w:rsidRPr="006A4B3A">
        <w:rPr>
          <w:rtl/>
        </w:rPr>
        <w:t xml:space="preserve"> </w:t>
      </w:r>
      <w:r w:rsidRPr="006A4B3A">
        <w:rPr>
          <w:rFonts w:hint="cs"/>
          <w:rtl/>
        </w:rPr>
        <w:t>הלכות תשובה פ"</w:t>
      </w:r>
      <w:r w:rsidR="00FE7226" w:rsidRPr="006A4B3A">
        <w:rPr>
          <w:rFonts w:hint="cs"/>
          <w:rtl/>
        </w:rPr>
        <w:t>י ב</w:t>
      </w:r>
      <w:r w:rsidR="001435AD" w:rsidRPr="006A4B3A">
        <w:rPr>
          <w:rFonts w:hint="cs"/>
          <w:rtl/>
        </w:rPr>
        <w:t>-ה</w:t>
      </w:r>
      <w:r w:rsidR="00FE7226" w:rsidRPr="006A4B3A">
        <w:rPr>
          <w:rFonts w:hint="cs"/>
          <w:rtl/>
        </w:rPr>
        <w:t>, ראה שם בכל הפרק.</w:t>
      </w:r>
    </w:p>
  </w:footnote>
  <w:footnote w:id="80">
    <w:p w14:paraId="0EDA4AB0" w14:textId="533C7A9C" w:rsidR="0058040B" w:rsidRPr="006A4B3A" w:rsidRDefault="0058040B" w:rsidP="00D71D0B">
      <w:pPr>
        <w:pStyle w:val="a5"/>
        <w:rPr>
          <w:rtl/>
        </w:rPr>
      </w:pPr>
      <w:r w:rsidRPr="006A4B3A">
        <w:rPr>
          <w:rStyle w:val="a7"/>
        </w:rPr>
        <w:footnoteRef/>
      </w:r>
      <w:r w:rsidRPr="006A4B3A">
        <w:rPr>
          <w:rtl/>
        </w:rPr>
        <w:t xml:space="preserve"> </w:t>
      </w:r>
      <w:r w:rsidRPr="006A4B3A">
        <w:rPr>
          <w:rFonts w:hint="cs"/>
          <w:rtl/>
        </w:rPr>
        <w:t>שמן הטוב (</w:t>
      </w:r>
      <w:proofErr w:type="spellStart"/>
      <w:r w:rsidRPr="006A4B3A">
        <w:rPr>
          <w:rFonts w:hint="cs"/>
          <w:rtl/>
        </w:rPr>
        <w:t>פיעטרקוב</w:t>
      </w:r>
      <w:proofErr w:type="spellEnd"/>
      <w:r w:rsidRPr="006A4B3A">
        <w:rPr>
          <w:rFonts w:hint="cs"/>
          <w:rtl/>
        </w:rPr>
        <w:t xml:space="preserve"> תרס"ה) עמ' 60, בשם </w:t>
      </w:r>
      <w:proofErr w:type="spellStart"/>
      <w:r w:rsidRPr="006A4B3A">
        <w:rPr>
          <w:rFonts w:hint="cs"/>
          <w:rtl/>
        </w:rPr>
        <w:t>המהרש"ם</w:t>
      </w:r>
      <w:proofErr w:type="spellEnd"/>
      <w:r w:rsidR="007912C5" w:rsidRPr="006A4B3A">
        <w:rPr>
          <w:rFonts w:hint="cs"/>
          <w:rtl/>
        </w:rPr>
        <w:t>. ו</w:t>
      </w:r>
      <w:r w:rsidR="00361F32" w:rsidRPr="006A4B3A">
        <w:rPr>
          <w:rFonts w:hint="cs"/>
          <w:rtl/>
        </w:rPr>
        <w:t xml:space="preserve">ר' איסר זלמן מלצר </w:t>
      </w:r>
      <w:r w:rsidR="007912C5" w:rsidRPr="006A4B3A">
        <w:rPr>
          <w:rFonts w:hint="cs"/>
          <w:rtl/>
        </w:rPr>
        <w:t>ס</w:t>
      </w:r>
      <w:r w:rsidR="00361F32" w:rsidRPr="006A4B3A">
        <w:rPr>
          <w:rFonts w:hint="cs"/>
          <w:rtl/>
        </w:rPr>
        <w:t>י</w:t>
      </w:r>
      <w:r w:rsidR="007912C5" w:rsidRPr="006A4B3A">
        <w:rPr>
          <w:rFonts w:hint="cs"/>
          <w:rtl/>
        </w:rPr>
        <w:t xml:space="preserve">פר על </w:t>
      </w:r>
      <w:r w:rsidR="00361F32" w:rsidRPr="006A4B3A">
        <w:rPr>
          <w:rFonts w:hint="cs"/>
          <w:rtl/>
        </w:rPr>
        <w:t xml:space="preserve">רבו </w:t>
      </w:r>
      <w:proofErr w:type="spellStart"/>
      <w:r w:rsidR="007912C5" w:rsidRPr="006A4B3A">
        <w:rPr>
          <w:rFonts w:hint="cs"/>
          <w:rtl/>
        </w:rPr>
        <w:t>הנצי"ב</w:t>
      </w:r>
      <w:proofErr w:type="spellEnd"/>
      <w:r w:rsidR="007912C5" w:rsidRPr="006A4B3A">
        <w:rPr>
          <w:rFonts w:hint="cs"/>
          <w:rtl/>
        </w:rPr>
        <w:t xml:space="preserve"> </w:t>
      </w:r>
      <w:proofErr w:type="spellStart"/>
      <w:r w:rsidR="007912C5" w:rsidRPr="006A4B3A">
        <w:rPr>
          <w:rFonts w:hint="cs"/>
          <w:rtl/>
        </w:rPr>
        <w:t>מוואלוזין</w:t>
      </w:r>
      <w:proofErr w:type="spellEnd"/>
      <w:r w:rsidR="003A7857" w:rsidRPr="006A4B3A">
        <w:rPr>
          <w:rFonts w:hint="cs"/>
          <w:rtl/>
        </w:rPr>
        <w:t xml:space="preserve"> שפעם לא אמר את שיעורו היומי</w:t>
      </w:r>
      <w:r w:rsidR="00D71D0B" w:rsidRPr="006A4B3A">
        <w:rPr>
          <w:rFonts w:hint="cs"/>
          <w:rtl/>
        </w:rPr>
        <w:t xml:space="preserve"> </w:t>
      </w:r>
      <w:r w:rsidR="00361F32" w:rsidRPr="006A4B3A">
        <w:rPr>
          <w:rFonts w:hint="cs"/>
          <w:rtl/>
        </w:rPr>
        <w:t>ו</w:t>
      </w:r>
      <w:r w:rsidR="00D71D0B" w:rsidRPr="006A4B3A">
        <w:rPr>
          <w:rFonts w:hint="cs"/>
          <w:rtl/>
        </w:rPr>
        <w:t xml:space="preserve">הסביר כי </w:t>
      </w:r>
      <w:r w:rsidR="00D71D0B" w:rsidRPr="006A4B3A">
        <w:rPr>
          <w:rtl/>
        </w:rPr>
        <w:t xml:space="preserve">באותו היום לא עלה בידו לכוון בכוונה הראויה בברכת אהבה רבה ואינו </w:t>
      </w:r>
      <w:proofErr w:type="spellStart"/>
      <w:r w:rsidR="00D71D0B" w:rsidRPr="006A4B3A">
        <w:rPr>
          <w:rtl/>
        </w:rPr>
        <w:t>מעיז</w:t>
      </w:r>
      <w:proofErr w:type="spellEnd"/>
      <w:r w:rsidR="00D71D0B" w:rsidRPr="006A4B3A">
        <w:rPr>
          <w:rtl/>
        </w:rPr>
        <w:t xml:space="preserve"> לומר סברות </w:t>
      </w:r>
      <w:proofErr w:type="spellStart"/>
      <w:r w:rsidR="00D71D0B" w:rsidRPr="006A4B3A">
        <w:rPr>
          <w:rtl/>
        </w:rPr>
        <w:t>בסוגיא</w:t>
      </w:r>
      <w:proofErr w:type="spellEnd"/>
      <w:r w:rsidR="00D71D0B" w:rsidRPr="006A4B3A">
        <w:rPr>
          <w:rtl/>
        </w:rPr>
        <w:t xml:space="preserve"> בלא תפלה בכוונה</w:t>
      </w:r>
      <w:r w:rsidR="007776D0" w:rsidRPr="006A4B3A">
        <w:rPr>
          <w:rFonts w:hint="cs"/>
          <w:rtl/>
        </w:rPr>
        <w:t xml:space="preserve"> (</w:t>
      </w:r>
      <w:r w:rsidR="00361F32" w:rsidRPr="006A4B3A">
        <w:rPr>
          <w:rFonts w:hint="cs"/>
          <w:rtl/>
        </w:rPr>
        <w:t>'</w:t>
      </w:r>
      <w:r w:rsidR="007776D0" w:rsidRPr="006A4B3A">
        <w:rPr>
          <w:rFonts w:hint="cs"/>
          <w:rtl/>
        </w:rPr>
        <w:t>ביאורים והנהגות</w:t>
      </w:r>
      <w:r w:rsidR="00361F32" w:rsidRPr="006A4B3A">
        <w:rPr>
          <w:rFonts w:hint="cs"/>
          <w:rtl/>
        </w:rPr>
        <w:t>'</w:t>
      </w:r>
      <w:r w:rsidR="007776D0" w:rsidRPr="006A4B3A">
        <w:rPr>
          <w:rFonts w:hint="cs"/>
          <w:rtl/>
        </w:rPr>
        <w:t xml:space="preserve"> מהרב </w:t>
      </w:r>
      <w:proofErr w:type="spellStart"/>
      <w:r w:rsidR="007776D0" w:rsidRPr="006A4B3A">
        <w:rPr>
          <w:rFonts w:hint="cs"/>
          <w:rtl/>
        </w:rPr>
        <w:t>שטרנבוך</w:t>
      </w:r>
      <w:proofErr w:type="spellEnd"/>
      <w:r w:rsidR="00361F32" w:rsidRPr="006A4B3A">
        <w:rPr>
          <w:rFonts w:hint="cs"/>
          <w:rtl/>
        </w:rPr>
        <w:t>, פרשת ויצא)</w:t>
      </w:r>
      <w:r w:rsidRPr="006A4B3A">
        <w:rPr>
          <w:rFonts w:hint="cs"/>
          <w:rtl/>
        </w:rPr>
        <w:t>.</w:t>
      </w:r>
    </w:p>
  </w:footnote>
  <w:footnote w:id="81">
    <w:p w14:paraId="3A1AA33F" w14:textId="6648E6E1" w:rsidR="00B73EC2" w:rsidRPr="006A4B3A" w:rsidRDefault="00B73EC2">
      <w:pPr>
        <w:pStyle w:val="a5"/>
        <w:rPr>
          <w:rtl/>
        </w:rPr>
      </w:pPr>
      <w:r w:rsidRPr="006A4B3A">
        <w:rPr>
          <w:rStyle w:val="a7"/>
        </w:rPr>
        <w:footnoteRef/>
      </w:r>
      <w:r w:rsidRPr="006A4B3A">
        <w:rPr>
          <w:rtl/>
        </w:rPr>
        <w:t xml:space="preserve"> </w:t>
      </w:r>
      <w:r w:rsidR="00E01C7E" w:rsidRPr="006A4B3A">
        <w:rPr>
          <w:rFonts w:hint="cs"/>
          <w:rtl/>
        </w:rPr>
        <w:t xml:space="preserve">ירושלמי ראש השנה פ"ג </w:t>
      </w:r>
      <w:proofErr w:type="spellStart"/>
      <w:r w:rsidR="00E01C7E" w:rsidRPr="006A4B3A">
        <w:rPr>
          <w:rFonts w:hint="cs"/>
          <w:rtl/>
        </w:rPr>
        <w:t>ה"ח</w:t>
      </w:r>
      <w:proofErr w:type="spellEnd"/>
      <w:r w:rsidR="00E01C7E" w:rsidRPr="006A4B3A">
        <w:rPr>
          <w:rFonts w:hint="cs"/>
          <w:rtl/>
        </w:rPr>
        <w:t>.</w:t>
      </w:r>
    </w:p>
  </w:footnote>
  <w:footnote w:id="82">
    <w:p w14:paraId="1F2FEF7A" w14:textId="325FEB71" w:rsidR="00B73EC2" w:rsidRPr="006A4B3A" w:rsidRDefault="00B73EC2">
      <w:pPr>
        <w:pStyle w:val="a5"/>
        <w:rPr>
          <w:rtl/>
        </w:rPr>
      </w:pPr>
      <w:r w:rsidRPr="006A4B3A">
        <w:rPr>
          <w:rStyle w:val="a7"/>
        </w:rPr>
        <w:footnoteRef/>
      </w:r>
      <w:r w:rsidRPr="006A4B3A">
        <w:rPr>
          <w:rtl/>
        </w:rPr>
        <w:t xml:space="preserve"> </w:t>
      </w:r>
      <w:r w:rsidR="00AB2C89" w:rsidRPr="006A4B3A">
        <w:rPr>
          <w:rFonts w:hint="cs"/>
          <w:rtl/>
        </w:rPr>
        <w:t>יומא סט, ב.</w:t>
      </w:r>
    </w:p>
  </w:footnote>
  <w:footnote w:id="83">
    <w:p w14:paraId="276FCDB1" w14:textId="72343CA3" w:rsidR="00B73EC2" w:rsidRPr="006A4B3A" w:rsidRDefault="00B73EC2">
      <w:pPr>
        <w:pStyle w:val="a5"/>
        <w:rPr>
          <w:rtl/>
        </w:rPr>
      </w:pPr>
      <w:r w:rsidRPr="006A4B3A">
        <w:rPr>
          <w:rStyle w:val="a7"/>
        </w:rPr>
        <w:footnoteRef/>
      </w:r>
      <w:r w:rsidR="00AE2A48" w:rsidRPr="006A4B3A">
        <w:rPr>
          <w:rFonts w:hint="cs"/>
          <w:rtl/>
        </w:rPr>
        <w:t xml:space="preserve"> </w:t>
      </w:r>
      <w:r w:rsidR="00AE2A48" w:rsidRPr="006A4B3A">
        <w:rPr>
          <w:rFonts w:hint="cs"/>
          <w:rtl/>
        </w:rPr>
        <w:t xml:space="preserve">תהלים </w:t>
      </w:r>
      <w:proofErr w:type="spellStart"/>
      <w:r w:rsidR="00AE2A48" w:rsidRPr="006A4B3A">
        <w:rPr>
          <w:rFonts w:hint="cs"/>
          <w:rtl/>
        </w:rPr>
        <w:t>קיז</w:t>
      </w:r>
      <w:proofErr w:type="spellEnd"/>
      <w:r w:rsidR="00AE2A48" w:rsidRPr="006A4B3A">
        <w:rPr>
          <w:rFonts w:hint="cs"/>
          <w:rtl/>
        </w:rPr>
        <w:t>, ב.</w:t>
      </w:r>
    </w:p>
  </w:footnote>
  <w:footnote w:id="84">
    <w:p w14:paraId="1C0DAC81" w14:textId="7CEDF655" w:rsidR="00471E87" w:rsidRPr="006A4B3A" w:rsidRDefault="00471E87">
      <w:pPr>
        <w:pStyle w:val="a5"/>
      </w:pPr>
      <w:r w:rsidRPr="006A4B3A">
        <w:rPr>
          <w:rStyle w:val="a7"/>
        </w:rPr>
        <w:footnoteRef/>
      </w:r>
      <w:r w:rsidR="0035393B" w:rsidRPr="006A4B3A">
        <w:rPr>
          <w:rFonts w:hint="cs"/>
          <w:rtl/>
        </w:rPr>
        <w:t xml:space="preserve"> </w:t>
      </w:r>
      <w:r w:rsidR="0035393B" w:rsidRPr="006A4B3A">
        <w:rPr>
          <w:rFonts w:hint="cs"/>
          <w:rtl/>
        </w:rPr>
        <w:t xml:space="preserve">משלי ח, </w:t>
      </w:r>
      <w:proofErr w:type="spellStart"/>
      <w:r w:rsidR="0035393B" w:rsidRPr="006A4B3A">
        <w:rPr>
          <w:rFonts w:hint="cs"/>
          <w:rtl/>
        </w:rPr>
        <w:t>יז</w:t>
      </w:r>
      <w:proofErr w:type="spellEnd"/>
      <w:r w:rsidR="00AB29F2" w:rsidRPr="006A4B3A">
        <w:rPr>
          <w:rFonts w:hint="cs"/>
          <w:rtl/>
        </w:rPr>
        <w:t>.</w:t>
      </w:r>
      <w:r w:rsidRPr="006A4B3A">
        <w:rPr>
          <w:rtl/>
        </w:rPr>
        <w:t xml:space="preserve"> </w:t>
      </w:r>
    </w:p>
  </w:footnote>
  <w:footnote w:id="85">
    <w:p w14:paraId="3A0FB0A8" w14:textId="1588AF9F" w:rsidR="005E429C" w:rsidRPr="006A4B3A" w:rsidRDefault="005E429C">
      <w:pPr>
        <w:pStyle w:val="a5"/>
        <w:rPr>
          <w:rtl/>
        </w:rPr>
      </w:pPr>
      <w:r w:rsidRPr="006A4B3A">
        <w:rPr>
          <w:rStyle w:val="a7"/>
        </w:rPr>
        <w:footnoteRef/>
      </w:r>
      <w:r w:rsidRPr="006A4B3A">
        <w:rPr>
          <w:rtl/>
        </w:rPr>
        <w:t xml:space="preserve"> </w:t>
      </w:r>
      <w:r w:rsidRPr="006A4B3A">
        <w:rPr>
          <w:rFonts w:hint="cs"/>
          <w:rtl/>
        </w:rPr>
        <w:t>מדרש תהלים עה"פ.</w:t>
      </w:r>
    </w:p>
  </w:footnote>
  <w:footnote w:id="86">
    <w:p w14:paraId="3DEE5CED" w14:textId="2866C566" w:rsidR="009B0F36" w:rsidRPr="006A4B3A" w:rsidRDefault="009B0F36">
      <w:pPr>
        <w:pStyle w:val="a5"/>
        <w:rPr>
          <w:rtl/>
        </w:rPr>
      </w:pPr>
      <w:r w:rsidRPr="006A4B3A">
        <w:rPr>
          <w:rStyle w:val="a7"/>
        </w:rPr>
        <w:footnoteRef/>
      </w:r>
      <w:r w:rsidRPr="006A4B3A">
        <w:rPr>
          <w:rtl/>
        </w:rPr>
        <w:t xml:space="preserve"> </w:t>
      </w:r>
      <w:r w:rsidRPr="006A4B3A">
        <w:rPr>
          <w:rtl/>
        </w:rPr>
        <w:t>כמבואר היטב</w:t>
      </w:r>
      <w:r w:rsidRPr="006A4B3A">
        <w:rPr>
          <w:rFonts w:hint="cs"/>
          <w:rtl/>
        </w:rPr>
        <w:t xml:space="preserve"> </w:t>
      </w:r>
      <w:proofErr w:type="spellStart"/>
      <w:r w:rsidRPr="006A4B3A">
        <w:rPr>
          <w:rFonts w:hint="cs"/>
          <w:rtl/>
        </w:rPr>
        <w:t>בבאורי</w:t>
      </w:r>
      <w:proofErr w:type="spellEnd"/>
      <w:r w:rsidRPr="006A4B3A">
        <w:rPr>
          <w:rFonts w:hint="cs"/>
          <w:rtl/>
        </w:rPr>
        <w:t xml:space="preserve"> ר' הלל </w:t>
      </w:r>
      <w:proofErr w:type="spellStart"/>
      <w:r w:rsidRPr="006A4B3A">
        <w:rPr>
          <w:rFonts w:hint="cs"/>
          <w:rtl/>
        </w:rPr>
        <w:t>מפאריטש</w:t>
      </w:r>
      <w:proofErr w:type="spellEnd"/>
      <w:r w:rsidRPr="006A4B3A">
        <w:rPr>
          <w:rtl/>
        </w:rPr>
        <w:t xml:space="preserve"> לשער היחוד</w:t>
      </w:r>
      <w:r w:rsidRPr="006A4B3A">
        <w:rPr>
          <w:rFonts w:hint="cs"/>
          <w:rtl/>
        </w:rPr>
        <w:t>.</w:t>
      </w:r>
    </w:p>
  </w:footnote>
  <w:footnote w:id="87">
    <w:p w14:paraId="167A7492" w14:textId="43F24B5A" w:rsidR="00D72EEB" w:rsidRPr="006A4B3A" w:rsidRDefault="00D72EEB">
      <w:pPr>
        <w:pStyle w:val="a5"/>
        <w:rPr>
          <w:rtl/>
        </w:rPr>
      </w:pPr>
      <w:r w:rsidRPr="006A4B3A">
        <w:rPr>
          <w:rStyle w:val="a7"/>
        </w:rPr>
        <w:footnoteRef/>
      </w:r>
      <w:r w:rsidRPr="006A4B3A">
        <w:rPr>
          <w:rtl/>
        </w:rPr>
        <w:t xml:space="preserve"> </w:t>
      </w:r>
      <w:r w:rsidR="00320BF4" w:rsidRPr="006A4B3A">
        <w:rPr>
          <w:rFonts w:hint="cs"/>
          <w:rtl/>
        </w:rPr>
        <w:t xml:space="preserve">1488 הוא סכום כל אותיות הא"ב מלבד האות </w:t>
      </w:r>
      <w:r w:rsidR="00320BF4" w:rsidRPr="006A4B3A">
        <w:rPr>
          <w:rFonts w:hint="cs"/>
          <w:b/>
          <w:bCs/>
          <w:sz w:val="22"/>
          <w:szCs w:val="24"/>
          <w:rtl/>
        </w:rPr>
        <w:t>ז</w:t>
      </w:r>
      <w:r w:rsidR="00320BF4" w:rsidRPr="006A4B3A">
        <w:rPr>
          <w:rFonts w:hint="cs"/>
          <w:rtl/>
        </w:rPr>
        <w:t xml:space="preserve">, </w:t>
      </w:r>
      <w:r w:rsidR="00093869" w:rsidRPr="006A4B3A">
        <w:rPr>
          <w:rFonts w:hint="cs"/>
          <w:rtl/>
        </w:rPr>
        <w:t>מ</w:t>
      </w:r>
      <w:r w:rsidR="00320BF4" w:rsidRPr="006A4B3A">
        <w:rPr>
          <w:rFonts w:hint="cs"/>
          <w:rtl/>
        </w:rPr>
        <w:t>תאים לדברי הרוקח שהובאו לעיל שבברכה זו יש כל האותיות מלבד זי"ן.</w:t>
      </w:r>
    </w:p>
  </w:footnote>
  <w:footnote w:id="88">
    <w:p w14:paraId="0858B49D" w14:textId="7BADFFDC" w:rsidR="00ED0FB7" w:rsidRDefault="00ED0FB7">
      <w:pPr>
        <w:pStyle w:val="a5"/>
      </w:pPr>
      <w:r w:rsidRPr="006A4B3A">
        <w:rPr>
          <w:rStyle w:val="a7"/>
        </w:rPr>
        <w:footnoteRef/>
      </w:r>
      <w:r w:rsidRPr="006A4B3A">
        <w:rPr>
          <w:rtl/>
        </w:rPr>
        <w:t xml:space="preserve"> </w:t>
      </w:r>
      <w:r w:rsidR="00B73EC2" w:rsidRPr="006A4B3A">
        <w:rPr>
          <w:rFonts w:hint="cs"/>
          <w:rtl/>
        </w:rPr>
        <w:t xml:space="preserve">ויקרא רבה </w:t>
      </w:r>
      <w:proofErr w:type="spellStart"/>
      <w:r w:rsidR="00B73EC2" w:rsidRPr="006A4B3A">
        <w:rPr>
          <w:rFonts w:hint="cs"/>
          <w:rtl/>
        </w:rPr>
        <w:t>יג</w:t>
      </w:r>
      <w:proofErr w:type="spellEnd"/>
      <w:r w:rsidR="00B73EC2" w:rsidRPr="006A4B3A">
        <w:rPr>
          <w:rFonts w:hint="cs"/>
          <w:rtl/>
        </w:rPr>
        <w:t>, ג.</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3901B2"/>
    <w:multiLevelType w:val="hybridMultilevel"/>
    <w:tmpl w:val="E89C544A"/>
    <w:lvl w:ilvl="0" w:tplc="A0EAADE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01163A"/>
    <w:multiLevelType w:val="hybridMultilevel"/>
    <w:tmpl w:val="9EBE7E66"/>
    <w:lvl w:ilvl="0" w:tplc="7C0C748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3610429">
    <w:abstractNumId w:val="0"/>
  </w:num>
  <w:num w:numId="2" w16cid:durableId="4700529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54"/>
  <w:proofState w:spelling="clean" w:grammar="clean"/>
  <w:defaultTabStop w:val="720"/>
  <w:characterSpacingControl w:val="doNotCompress"/>
  <w:footnotePr>
    <w:numFmt w:val="hebrew1"/>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8A5"/>
    <w:rsid w:val="000004FB"/>
    <w:rsid w:val="000007EF"/>
    <w:rsid w:val="00002B2D"/>
    <w:rsid w:val="00006416"/>
    <w:rsid w:val="00011A8C"/>
    <w:rsid w:val="000125DA"/>
    <w:rsid w:val="00012A3C"/>
    <w:rsid w:val="00013139"/>
    <w:rsid w:val="0001445F"/>
    <w:rsid w:val="00014EDC"/>
    <w:rsid w:val="00017F6C"/>
    <w:rsid w:val="0002281B"/>
    <w:rsid w:val="00023443"/>
    <w:rsid w:val="000234D7"/>
    <w:rsid w:val="00023950"/>
    <w:rsid w:val="00023F73"/>
    <w:rsid w:val="000243A4"/>
    <w:rsid w:val="00025490"/>
    <w:rsid w:val="000271B0"/>
    <w:rsid w:val="000340D8"/>
    <w:rsid w:val="00034555"/>
    <w:rsid w:val="00034C4B"/>
    <w:rsid w:val="000350A7"/>
    <w:rsid w:val="00035240"/>
    <w:rsid w:val="00036276"/>
    <w:rsid w:val="00036A38"/>
    <w:rsid w:val="00040653"/>
    <w:rsid w:val="00041814"/>
    <w:rsid w:val="000428AE"/>
    <w:rsid w:val="00042975"/>
    <w:rsid w:val="00042AE4"/>
    <w:rsid w:val="0004386B"/>
    <w:rsid w:val="00044640"/>
    <w:rsid w:val="00045E46"/>
    <w:rsid w:val="000474A9"/>
    <w:rsid w:val="00047601"/>
    <w:rsid w:val="00047A8D"/>
    <w:rsid w:val="00053701"/>
    <w:rsid w:val="00053D96"/>
    <w:rsid w:val="00053E27"/>
    <w:rsid w:val="00055375"/>
    <w:rsid w:val="00055B0D"/>
    <w:rsid w:val="000568EC"/>
    <w:rsid w:val="0006019E"/>
    <w:rsid w:val="00061FB2"/>
    <w:rsid w:val="00062025"/>
    <w:rsid w:val="000638A5"/>
    <w:rsid w:val="00066AB8"/>
    <w:rsid w:val="00070163"/>
    <w:rsid w:val="000715C4"/>
    <w:rsid w:val="00071FA8"/>
    <w:rsid w:val="000721A7"/>
    <w:rsid w:val="00073BB9"/>
    <w:rsid w:val="00074B10"/>
    <w:rsid w:val="00075562"/>
    <w:rsid w:val="00075B2F"/>
    <w:rsid w:val="00075B52"/>
    <w:rsid w:val="000765F5"/>
    <w:rsid w:val="0007752D"/>
    <w:rsid w:val="00077972"/>
    <w:rsid w:val="0008125B"/>
    <w:rsid w:val="00081640"/>
    <w:rsid w:val="00081F4E"/>
    <w:rsid w:val="00082113"/>
    <w:rsid w:val="000832AB"/>
    <w:rsid w:val="000839C0"/>
    <w:rsid w:val="00084204"/>
    <w:rsid w:val="0008477E"/>
    <w:rsid w:val="00084AB7"/>
    <w:rsid w:val="00085FAD"/>
    <w:rsid w:val="00086A5C"/>
    <w:rsid w:val="00087938"/>
    <w:rsid w:val="00093869"/>
    <w:rsid w:val="0009411C"/>
    <w:rsid w:val="00095A61"/>
    <w:rsid w:val="00095B36"/>
    <w:rsid w:val="000961FD"/>
    <w:rsid w:val="000973A6"/>
    <w:rsid w:val="000A04D2"/>
    <w:rsid w:val="000A0CC7"/>
    <w:rsid w:val="000A29FB"/>
    <w:rsid w:val="000A4137"/>
    <w:rsid w:val="000A4348"/>
    <w:rsid w:val="000A5195"/>
    <w:rsid w:val="000A555E"/>
    <w:rsid w:val="000A6894"/>
    <w:rsid w:val="000A7540"/>
    <w:rsid w:val="000A78B8"/>
    <w:rsid w:val="000B117D"/>
    <w:rsid w:val="000B189B"/>
    <w:rsid w:val="000B1B35"/>
    <w:rsid w:val="000B5B14"/>
    <w:rsid w:val="000B69AE"/>
    <w:rsid w:val="000B7190"/>
    <w:rsid w:val="000B7F98"/>
    <w:rsid w:val="000C06B8"/>
    <w:rsid w:val="000C06F5"/>
    <w:rsid w:val="000C2797"/>
    <w:rsid w:val="000C4136"/>
    <w:rsid w:val="000C5BF3"/>
    <w:rsid w:val="000C7166"/>
    <w:rsid w:val="000D04F0"/>
    <w:rsid w:val="000D0CD9"/>
    <w:rsid w:val="000D215C"/>
    <w:rsid w:val="000D2243"/>
    <w:rsid w:val="000D25F6"/>
    <w:rsid w:val="000D263B"/>
    <w:rsid w:val="000D2815"/>
    <w:rsid w:val="000D2DC7"/>
    <w:rsid w:val="000D57A4"/>
    <w:rsid w:val="000D58F1"/>
    <w:rsid w:val="000D7528"/>
    <w:rsid w:val="000D76F4"/>
    <w:rsid w:val="000E01A0"/>
    <w:rsid w:val="000E104E"/>
    <w:rsid w:val="000E1247"/>
    <w:rsid w:val="000E2CC7"/>
    <w:rsid w:val="000E4239"/>
    <w:rsid w:val="000E4507"/>
    <w:rsid w:val="000E5131"/>
    <w:rsid w:val="000E5D07"/>
    <w:rsid w:val="000E606E"/>
    <w:rsid w:val="000E7909"/>
    <w:rsid w:val="000F00D8"/>
    <w:rsid w:val="000F0810"/>
    <w:rsid w:val="000F157E"/>
    <w:rsid w:val="000F1A3F"/>
    <w:rsid w:val="000F46C4"/>
    <w:rsid w:val="000F4924"/>
    <w:rsid w:val="000F4CC4"/>
    <w:rsid w:val="000F58CE"/>
    <w:rsid w:val="000F5A53"/>
    <w:rsid w:val="000F6427"/>
    <w:rsid w:val="000F6A73"/>
    <w:rsid w:val="00100104"/>
    <w:rsid w:val="001001BF"/>
    <w:rsid w:val="00100D1B"/>
    <w:rsid w:val="00101BE5"/>
    <w:rsid w:val="001031D4"/>
    <w:rsid w:val="00103FFE"/>
    <w:rsid w:val="00105857"/>
    <w:rsid w:val="00107392"/>
    <w:rsid w:val="00111040"/>
    <w:rsid w:val="00111372"/>
    <w:rsid w:val="00111FB0"/>
    <w:rsid w:val="001123EF"/>
    <w:rsid w:val="00115DB9"/>
    <w:rsid w:val="00116F0F"/>
    <w:rsid w:val="00120722"/>
    <w:rsid w:val="00121601"/>
    <w:rsid w:val="00122CE5"/>
    <w:rsid w:val="00123CA6"/>
    <w:rsid w:val="0012549B"/>
    <w:rsid w:val="00130AD4"/>
    <w:rsid w:val="00130BA5"/>
    <w:rsid w:val="00132C55"/>
    <w:rsid w:val="0013311B"/>
    <w:rsid w:val="00134456"/>
    <w:rsid w:val="0013578A"/>
    <w:rsid w:val="00135B89"/>
    <w:rsid w:val="00141D0F"/>
    <w:rsid w:val="00142C49"/>
    <w:rsid w:val="0014342F"/>
    <w:rsid w:val="001435AD"/>
    <w:rsid w:val="001453A8"/>
    <w:rsid w:val="00146C9B"/>
    <w:rsid w:val="001478A0"/>
    <w:rsid w:val="00151BED"/>
    <w:rsid w:val="001536F0"/>
    <w:rsid w:val="00153752"/>
    <w:rsid w:val="0015732D"/>
    <w:rsid w:val="001575E9"/>
    <w:rsid w:val="00162B91"/>
    <w:rsid w:val="00162F52"/>
    <w:rsid w:val="0016484E"/>
    <w:rsid w:val="00164B5F"/>
    <w:rsid w:val="0016501E"/>
    <w:rsid w:val="00167F82"/>
    <w:rsid w:val="00170673"/>
    <w:rsid w:val="0017245D"/>
    <w:rsid w:val="00173EED"/>
    <w:rsid w:val="00174BEC"/>
    <w:rsid w:val="0017552C"/>
    <w:rsid w:val="001755F1"/>
    <w:rsid w:val="0017643F"/>
    <w:rsid w:val="00177108"/>
    <w:rsid w:val="001774CA"/>
    <w:rsid w:val="00180514"/>
    <w:rsid w:val="0018056B"/>
    <w:rsid w:val="001848FA"/>
    <w:rsid w:val="00185441"/>
    <w:rsid w:val="0018553D"/>
    <w:rsid w:val="001855E8"/>
    <w:rsid w:val="00185CE6"/>
    <w:rsid w:val="00186061"/>
    <w:rsid w:val="001909DC"/>
    <w:rsid w:val="001916B6"/>
    <w:rsid w:val="001963EE"/>
    <w:rsid w:val="0019695A"/>
    <w:rsid w:val="001969F7"/>
    <w:rsid w:val="00196B9C"/>
    <w:rsid w:val="00197A47"/>
    <w:rsid w:val="001A0827"/>
    <w:rsid w:val="001A2E70"/>
    <w:rsid w:val="001A364E"/>
    <w:rsid w:val="001A3BD0"/>
    <w:rsid w:val="001A4A1E"/>
    <w:rsid w:val="001A53A2"/>
    <w:rsid w:val="001A62DE"/>
    <w:rsid w:val="001A680E"/>
    <w:rsid w:val="001A7C89"/>
    <w:rsid w:val="001B1613"/>
    <w:rsid w:val="001B28C3"/>
    <w:rsid w:val="001B2AB2"/>
    <w:rsid w:val="001B5906"/>
    <w:rsid w:val="001B73F4"/>
    <w:rsid w:val="001B7F67"/>
    <w:rsid w:val="001C0690"/>
    <w:rsid w:val="001C103E"/>
    <w:rsid w:val="001C13A2"/>
    <w:rsid w:val="001C232E"/>
    <w:rsid w:val="001C26B6"/>
    <w:rsid w:val="001C63DF"/>
    <w:rsid w:val="001C7202"/>
    <w:rsid w:val="001D1CB4"/>
    <w:rsid w:val="001D2960"/>
    <w:rsid w:val="001D3638"/>
    <w:rsid w:val="001D4CFE"/>
    <w:rsid w:val="001E0E76"/>
    <w:rsid w:val="001E44A9"/>
    <w:rsid w:val="001F06F7"/>
    <w:rsid w:val="001F18DB"/>
    <w:rsid w:val="001F3B2E"/>
    <w:rsid w:val="001F47B9"/>
    <w:rsid w:val="001F5CF3"/>
    <w:rsid w:val="001F71CA"/>
    <w:rsid w:val="001F7621"/>
    <w:rsid w:val="001F7EA0"/>
    <w:rsid w:val="002005C7"/>
    <w:rsid w:val="00200A07"/>
    <w:rsid w:val="00201D3F"/>
    <w:rsid w:val="00201E48"/>
    <w:rsid w:val="00202E22"/>
    <w:rsid w:val="00203871"/>
    <w:rsid w:val="0020642F"/>
    <w:rsid w:val="0020695F"/>
    <w:rsid w:val="002069AA"/>
    <w:rsid w:val="0020712B"/>
    <w:rsid w:val="00212198"/>
    <w:rsid w:val="00212F95"/>
    <w:rsid w:val="002148F4"/>
    <w:rsid w:val="002162C7"/>
    <w:rsid w:val="00216BE4"/>
    <w:rsid w:val="00216C3C"/>
    <w:rsid w:val="00217A63"/>
    <w:rsid w:val="00217F68"/>
    <w:rsid w:val="00220B7B"/>
    <w:rsid w:val="00220E67"/>
    <w:rsid w:val="00223B42"/>
    <w:rsid w:val="002248FF"/>
    <w:rsid w:val="00225E6A"/>
    <w:rsid w:val="00225F1B"/>
    <w:rsid w:val="0022700F"/>
    <w:rsid w:val="002278D9"/>
    <w:rsid w:val="002313D8"/>
    <w:rsid w:val="00232636"/>
    <w:rsid w:val="00233EDB"/>
    <w:rsid w:val="00234F1E"/>
    <w:rsid w:val="0023551C"/>
    <w:rsid w:val="00236961"/>
    <w:rsid w:val="00240811"/>
    <w:rsid w:val="00241666"/>
    <w:rsid w:val="00241900"/>
    <w:rsid w:val="0024242D"/>
    <w:rsid w:val="0024294E"/>
    <w:rsid w:val="002438D4"/>
    <w:rsid w:val="00243ED9"/>
    <w:rsid w:val="00246585"/>
    <w:rsid w:val="00246FB3"/>
    <w:rsid w:val="00255635"/>
    <w:rsid w:val="002564EA"/>
    <w:rsid w:val="00256BD4"/>
    <w:rsid w:val="00260116"/>
    <w:rsid w:val="00261E51"/>
    <w:rsid w:val="00263200"/>
    <w:rsid w:val="00264532"/>
    <w:rsid w:val="00264BC7"/>
    <w:rsid w:val="002669FC"/>
    <w:rsid w:val="00270B00"/>
    <w:rsid w:val="00274B32"/>
    <w:rsid w:val="0027591F"/>
    <w:rsid w:val="002762FB"/>
    <w:rsid w:val="0027758C"/>
    <w:rsid w:val="00281C4F"/>
    <w:rsid w:val="00283659"/>
    <w:rsid w:val="002839C5"/>
    <w:rsid w:val="00285104"/>
    <w:rsid w:val="00285563"/>
    <w:rsid w:val="00285B31"/>
    <w:rsid w:val="0028671A"/>
    <w:rsid w:val="002901B6"/>
    <w:rsid w:val="00292E60"/>
    <w:rsid w:val="002931E8"/>
    <w:rsid w:val="00293CF0"/>
    <w:rsid w:val="002969CD"/>
    <w:rsid w:val="00297456"/>
    <w:rsid w:val="0029767B"/>
    <w:rsid w:val="002A0800"/>
    <w:rsid w:val="002A2C4F"/>
    <w:rsid w:val="002A2FCF"/>
    <w:rsid w:val="002A5616"/>
    <w:rsid w:val="002A7386"/>
    <w:rsid w:val="002A76B3"/>
    <w:rsid w:val="002B1290"/>
    <w:rsid w:val="002B2019"/>
    <w:rsid w:val="002B322C"/>
    <w:rsid w:val="002B3303"/>
    <w:rsid w:val="002B3370"/>
    <w:rsid w:val="002B3594"/>
    <w:rsid w:val="002B37E4"/>
    <w:rsid w:val="002B56B1"/>
    <w:rsid w:val="002B6B50"/>
    <w:rsid w:val="002C30D2"/>
    <w:rsid w:val="002C4D1F"/>
    <w:rsid w:val="002C6F40"/>
    <w:rsid w:val="002D07DF"/>
    <w:rsid w:val="002D084D"/>
    <w:rsid w:val="002D1044"/>
    <w:rsid w:val="002D1BDE"/>
    <w:rsid w:val="002D1F86"/>
    <w:rsid w:val="002D2E76"/>
    <w:rsid w:val="002D3E5E"/>
    <w:rsid w:val="002D40BA"/>
    <w:rsid w:val="002D40CC"/>
    <w:rsid w:val="002D4E67"/>
    <w:rsid w:val="002D4EDA"/>
    <w:rsid w:val="002D54B7"/>
    <w:rsid w:val="002D579D"/>
    <w:rsid w:val="002D73BE"/>
    <w:rsid w:val="002D7413"/>
    <w:rsid w:val="002E0057"/>
    <w:rsid w:val="002E03E9"/>
    <w:rsid w:val="002E0693"/>
    <w:rsid w:val="002E1E8E"/>
    <w:rsid w:val="002E49A1"/>
    <w:rsid w:val="002E5AFD"/>
    <w:rsid w:val="002E5FD5"/>
    <w:rsid w:val="002E6BF0"/>
    <w:rsid w:val="002F0926"/>
    <w:rsid w:val="002F10B1"/>
    <w:rsid w:val="002F25EF"/>
    <w:rsid w:val="002F41C4"/>
    <w:rsid w:val="002F5638"/>
    <w:rsid w:val="002F5D64"/>
    <w:rsid w:val="002F72F7"/>
    <w:rsid w:val="00300186"/>
    <w:rsid w:val="003013B4"/>
    <w:rsid w:val="00303909"/>
    <w:rsid w:val="00304771"/>
    <w:rsid w:val="0030479B"/>
    <w:rsid w:val="00305EBA"/>
    <w:rsid w:val="0030693B"/>
    <w:rsid w:val="00306BBB"/>
    <w:rsid w:val="00306CB7"/>
    <w:rsid w:val="00306FAF"/>
    <w:rsid w:val="00307008"/>
    <w:rsid w:val="00307340"/>
    <w:rsid w:val="00307912"/>
    <w:rsid w:val="00310566"/>
    <w:rsid w:val="00311289"/>
    <w:rsid w:val="00312B57"/>
    <w:rsid w:val="00314835"/>
    <w:rsid w:val="0031608E"/>
    <w:rsid w:val="003161ED"/>
    <w:rsid w:val="0031694C"/>
    <w:rsid w:val="00316DB5"/>
    <w:rsid w:val="00317777"/>
    <w:rsid w:val="003207C7"/>
    <w:rsid w:val="00320BF4"/>
    <w:rsid w:val="00320ED8"/>
    <w:rsid w:val="00321A75"/>
    <w:rsid w:val="003238F5"/>
    <w:rsid w:val="00323CAC"/>
    <w:rsid w:val="003242D0"/>
    <w:rsid w:val="00325111"/>
    <w:rsid w:val="00325B36"/>
    <w:rsid w:val="00327AEE"/>
    <w:rsid w:val="00327B26"/>
    <w:rsid w:val="003310DA"/>
    <w:rsid w:val="0033204C"/>
    <w:rsid w:val="00333850"/>
    <w:rsid w:val="00334436"/>
    <w:rsid w:val="00335AC5"/>
    <w:rsid w:val="003362FE"/>
    <w:rsid w:val="00336645"/>
    <w:rsid w:val="003366AF"/>
    <w:rsid w:val="00337888"/>
    <w:rsid w:val="00337DA7"/>
    <w:rsid w:val="0034110C"/>
    <w:rsid w:val="00347DC1"/>
    <w:rsid w:val="0035107D"/>
    <w:rsid w:val="00352ED0"/>
    <w:rsid w:val="0035393B"/>
    <w:rsid w:val="00353ABB"/>
    <w:rsid w:val="003542DD"/>
    <w:rsid w:val="00356C24"/>
    <w:rsid w:val="00356DEE"/>
    <w:rsid w:val="00357959"/>
    <w:rsid w:val="003606B3"/>
    <w:rsid w:val="0036082C"/>
    <w:rsid w:val="0036132C"/>
    <w:rsid w:val="00361F32"/>
    <w:rsid w:val="00363768"/>
    <w:rsid w:val="00366BBB"/>
    <w:rsid w:val="00367217"/>
    <w:rsid w:val="00370D2C"/>
    <w:rsid w:val="003718A0"/>
    <w:rsid w:val="00372B08"/>
    <w:rsid w:val="003740F8"/>
    <w:rsid w:val="0037411C"/>
    <w:rsid w:val="003747A9"/>
    <w:rsid w:val="00375CDF"/>
    <w:rsid w:val="00377AE1"/>
    <w:rsid w:val="00377D18"/>
    <w:rsid w:val="003819C8"/>
    <w:rsid w:val="00382066"/>
    <w:rsid w:val="00383C6F"/>
    <w:rsid w:val="00384210"/>
    <w:rsid w:val="003875D4"/>
    <w:rsid w:val="00387D04"/>
    <w:rsid w:val="0039146F"/>
    <w:rsid w:val="0039315C"/>
    <w:rsid w:val="00393496"/>
    <w:rsid w:val="00395998"/>
    <w:rsid w:val="0039627A"/>
    <w:rsid w:val="003A196D"/>
    <w:rsid w:val="003A1CDD"/>
    <w:rsid w:val="003A29EA"/>
    <w:rsid w:val="003A3077"/>
    <w:rsid w:val="003A4DDE"/>
    <w:rsid w:val="003A5D26"/>
    <w:rsid w:val="003A65D2"/>
    <w:rsid w:val="003A6EC6"/>
    <w:rsid w:val="003A780E"/>
    <w:rsid w:val="003A7857"/>
    <w:rsid w:val="003B094F"/>
    <w:rsid w:val="003B30EF"/>
    <w:rsid w:val="003B3111"/>
    <w:rsid w:val="003B32A4"/>
    <w:rsid w:val="003B393C"/>
    <w:rsid w:val="003B5B52"/>
    <w:rsid w:val="003B795F"/>
    <w:rsid w:val="003C0BAA"/>
    <w:rsid w:val="003C104E"/>
    <w:rsid w:val="003C20D6"/>
    <w:rsid w:val="003C266D"/>
    <w:rsid w:val="003C390F"/>
    <w:rsid w:val="003C4A97"/>
    <w:rsid w:val="003C639B"/>
    <w:rsid w:val="003D0905"/>
    <w:rsid w:val="003D16DD"/>
    <w:rsid w:val="003D1989"/>
    <w:rsid w:val="003D2071"/>
    <w:rsid w:val="003D487A"/>
    <w:rsid w:val="003D5308"/>
    <w:rsid w:val="003E0DEA"/>
    <w:rsid w:val="003E14C0"/>
    <w:rsid w:val="003E1A58"/>
    <w:rsid w:val="003E1C85"/>
    <w:rsid w:val="003E1D57"/>
    <w:rsid w:val="003E31CB"/>
    <w:rsid w:val="003E42B5"/>
    <w:rsid w:val="003E536C"/>
    <w:rsid w:val="003E5B8C"/>
    <w:rsid w:val="003E6742"/>
    <w:rsid w:val="003F1BCC"/>
    <w:rsid w:val="003F32CB"/>
    <w:rsid w:val="003F43E1"/>
    <w:rsid w:val="003F4A1F"/>
    <w:rsid w:val="003F50B5"/>
    <w:rsid w:val="003F51CA"/>
    <w:rsid w:val="003F5291"/>
    <w:rsid w:val="003F6F6F"/>
    <w:rsid w:val="003F7307"/>
    <w:rsid w:val="00400035"/>
    <w:rsid w:val="00400514"/>
    <w:rsid w:val="00401804"/>
    <w:rsid w:val="0040188E"/>
    <w:rsid w:val="004032DB"/>
    <w:rsid w:val="00403DE5"/>
    <w:rsid w:val="00404BF2"/>
    <w:rsid w:val="00405A14"/>
    <w:rsid w:val="0040663E"/>
    <w:rsid w:val="00407D44"/>
    <w:rsid w:val="0041155E"/>
    <w:rsid w:val="004132B4"/>
    <w:rsid w:val="004149C8"/>
    <w:rsid w:val="00417015"/>
    <w:rsid w:val="004177E8"/>
    <w:rsid w:val="004208A8"/>
    <w:rsid w:val="00422EE8"/>
    <w:rsid w:val="0042481F"/>
    <w:rsid w:val="004259D0"/>
    <w:rsid w:val="00426ED4"/>
    <w:rsid w:val="004271B6"/>
    <w:rsid w:val="00427984"/>
    <w:rsid w:val="00430289"/>
    <w:rsid w:val="004308D4"/>
    <w:rsid w:val="0043211B"/>
    <w:rsid w:val="004348CA"/>
    <w:rsid w:val="0043536E"/>
    <w:rsid w:val="00435603"/>
    <w:rsid w:val="00437108"/>
    <w:rsid w:val="00437C10"/>
    <w:rsid w:val="00441605"/>
    <w:rsid w:val="0044214D"/>
    <w:rsid w:val="004434EB"/>
    <w:rsid w:val="00443E70"/>
    <w:rsid w:val="004443A5"/>
    <w:rsid w:val="004444D3"/>
    <w:rsid w:val="004450C6"/>
    <w:rsid w:val="00445A29"/>
    <w:rsid w:val="00445A31"/>
    <w:rsid w:val="00446356"/>
    <w:rsid w:val="00446702"/>
    <w:rsid w:val="0044692D"/>
    <w:rsid w:val="00451438"/>
    <w:rsid w:val="00452914"/>
    <w:rsid w:val="00453ED5"/>
    <w:rsid w:val="0045433B"/>
    <w:rsid w:val="00454BC9"/>
    <w:rsid w:val="0045684C"/>
    <w:rsid w:val="00456F7A"/>
    <w:rsid w:val="0045715E"/>
    <w:rsid w:val="00462C0F"/>
    <w:rsid w:val="00464318"/>
    <w:rsid w:val="004649AD"/>
    <w:rsid w:val="00464E16"/>
    <w:rsid w:val="0046550A"/>
    <w:rsid w:val="0046720F"/>
    <w:rsid w:val="0046736E"/>
    <w:rsid w:val="0046753B"/>
    <w:rsid w:val="00467A0B"/>
    <w:rsid w:val="00467B2A"/>
    <w:rsid w:val="0047149B"/>
    <w:rsid w:val="00471738"/>
    <w:rsid w:val="00471E87"/>
    <w:rsid w:val="0047247B"/>
    <w:rsid w:val="0047377E"/>
    <w:rsid w:val="00477958"/>
    <w:rsid w:val="00480BCE"/>
    <w:rsid w:val="00481110"/>
    <w:rsid w:val="004816C3"/>
    <w:rsid w:val="00483AC2"/>
    <w:rsid w:val="0048470B"/>
    <w:rsid w:val="004849ED"/>
    <w:rsid w:val="00485F63"/>
    <w:rsid w:val="0048681C"/>
    <w:rsid w:val="00486940"/>
    <w:rsid w:val="0048697F"/>
    <w:rsid w:val="00487418"/>
    <w:rsid w:val="00487D29"/>
    <w:rsid w:val="004909B4"/>
    <w:rsid w:val="0049281A"/>
    <w:rsid w:val="00495859"/>
    <w:rsid w:val="0049791B"/>
    <w:rsid w:val="004A0308"/>
    <w:rsid w:val="004A13DD"/>
    <w:rsid w:val="004A2777"/>
    <w:rsid w:val="004A3323"/>
    <w:rsid w:val="004A356F"/>
    <w:rsid w:val="004A5AA6"/>
    <w:rsid w:val="004B1275"/>
    <w:rsid w:val="004B19E5"/>
    <w:rsid w:val="004B1BF7"/>
    <w:rsid w:val="004B1F0A"/>
    <w:rsid w:val="004B2A20"/>
    <w:rsid w:val="004B3900"/>
    <w:rsid w:val="004B4650"/>
    <w:rsid w:val="004B5267"/>
    <w:rsid w:val="004C0576"/>
    <w:rsid w:val="004C0A65"/>
    <w:rsid w:val="004C1AF2"/>
    <w:rsid w:val="004C1B23"/>
    <w:rsid w:val="004C1F6B"/>
    <w:rsid w:val="004C26ED"/>
    <w:rsid w:val="004C3347"/>
    <w:rsid w:val="004C3912"/>
    <w:rsid w:val="004C4475"/>
    <w:rsid w:val="004C4783"/>
    <w:rsid w:val="004C635A"/>
    <w:rsid w:val="004C7B88"/>
    <w:rsid w:val="004D07E0"/>
    <w:rsid w:val="004D12A8"/>
    <w:rsid w:val="004D2489"/>
    <w:rsid w:val="004D2DC4"/>
    <w:rsid w:val="004D3017"/>
    <w:rsid w:val="004D380E"/>
    <w:rsid w:val="004D5000"/>
    <w:rsid w:val="004D5E51"/>
    <w:rsid w:val="004D6A9F"/>
    <w:rsid w:val="004D7104"/>
    <w:rsid w:val="004D7795"/>
    <w:rsid w:val="004E0F64"/>
    <w:rsid w:val="004E515A"/>
    <w:rsid w:val="004E6B04"/>
    <w:rsid w:val="004E6FCA"/>
    <w:rsid w:val="004F5891"/>
    <w:rsid w:val="004F5F6D"/>
    <w:rsid w:val="004F6024"/>
    <w:rsid w:val="00501ECF"/>
    <w:rsid w:val="005119F8"/>
    <w:rsid w:val="00511DE5"/>
    <w:rsid w:val="005126DB"/>
    <w:rsid w:val="0051297B"/>
    <w:rsid w:val="00514143"/>
    <w:rsid w:val="00514E9D"/>
    <w:rsid w:val="00516EB7"/>
    <w:rsid w:val="0051709A"/>
    <w:rsid w:val="00517BCE"/>
    <w:rsid w:val="005225EE"/>
    <w:rsid w:val="00525A27"/>
    <w:rsid w:val="005260F8"/>
    <w:rsid w:val="00526E53"/>
    <w:rsid w:val="0052728C"/>
    <w:rsid w:val="005273DB"/>
    <w:rsid w:val="00530E43"/>
    <w:rsid w:val="00531321"/>
    <w:rsid w:val="005326DE"/>
    <w:rsid w:val="00532FCA"/>
    <w:rsid w:val="00534D9B"/>
    <w:rsid w:val="00534DD1"/>
    <w:rsid w:val="005358A0"/>
    <w:rsid w:val="005409C1"/>
    <w:rsid w:val="00540E9D"/>
    <w:rsid w:val="00541510"/>
    <w:rsid w:val="0054167F"/>
    <w:rsid w:val="00542CDD"/>
    <w:rsid w:val="005460E7"/>
    <w:rsid w:val="00552A96"/>
    <w:rsid w:val="00553D72"/>
    <w:rsid w:val="005556C6"/>
    <w:rsid w:val="00556184"/>
    <w:rsid w:val="0055645C"/>
    <w:rsid w:val="00557BAE"/>
    <w:rsid w:val="00560DA9"/>
    <w:rsid w:val="00562A2F"/>
    <w:rsid w:val="00563A7E"/>
    <w:rsid w:val="005646E2"/>
    <w:rsid w:val="00565539"/>
    <w:rsid w:val="00566C83"/>
    <w:rsid w:val="005705D0"/>
    <w:rsid w:val="00570A5A"/>
    <w:rsid w:val="0057172D"/>
    <w:rsid w:val="00571D68"/>
    <w:rsid w:val="00573092"/>
    <w:rsid w:val="005735D1"/>
    <w:rsid w:val="00573607"/>
    <w:rsid w:val="005755BB"/>
    <w:rsid w:val="00576B0D"/>
    <w:rsid w:val="00576DCA"/>
    <w:rsid w:val="005776D9"/>
    <w:rsid w:val="005802BB"/>
    <w:rsid w:val="0058040B"/>
    <w:rsid w:val="00581526"/>
    <w:rsid w:val="00583328"/>
    <w:rsid w:val="00583EA0"/>
    <w:rsid w:val="00583ECD"/>
    <w:rsid w:val="0058549D"/>
    <w:rsid w:val="00585A54"/>
    <w:rsid w:val="00586050"/>
    <w:rsid w:val="00586AF5"/>
    <w:rsid w:val="00586FC4"/>
    <w:rsid w:val="00587E48"/>
    <w:rsid w:val="005943CD"/>
    <w:rsid w:val="00595334"/>
    <w:rsid w:val="005954B0"/>
    <w:rsid w:val="00595E35"/>
    <w:rsid w:val="00596486"/>
    <w:rsid w:val="005A17C5"/>
    <w:rsid w:val="005A24F8"/>
    <w:rsid w:val="005A4FA4"/>
    <w:rsid w:val="005A5DE8"/>
    <w:rsid w:val="005A61E1"/>
    <w:rsid w:val="005A63B9"/>
    <w:rsid w:val="005B0DED"/>
    <w:rsid w:val="005B172D"/>
    <w:rsid w:val="005B1958"/>
    <w:rsid w:val="005B1A34"/>
    <w:rsid w:val="005B2532"/>
    <w:rsid w:val="005B266B"/>
    <w:rsid w:val="005B341A"/>
    <w:rsid w:val="005B444A"/>
    <w:rsid w:val="005B4F4D"/>
    <w:rsid w:val="005B5B5C"/>
    <w:rsid w:val="005C08AB"/>
    <w:rsid w:val="005C1111"/>
    <w:rsid w:val="005C19B2"/>
    <w:rsid w:val="005C2784"/>
    <w:rsid w:val="005C4427"/>
    <w:rsid w:val="005C4BD7"/>
    <w:rsid w:val="005C69D7"/>
    <w:rsid w:val="005C706B"/>
    <w:rsid w:val="005C752E"/>
    <w:rsid w:val="005D256F"/>
    <w:rsid w:val="005D372E"/>
    <w:rsid w:val="005D3802"/>
    <w:rsid w:val="005D58CA"/>
    <w:rsid w:val="005E0CAE"/>
    <w:rsid w:val="005E18EF"/>
    <w:rsid w:val="005E2C9A"/>
    <w:rsid w:val="005E429C"/>
    <w:rsid w:val="005E4EE8"/>
    <w:rsid w:val="005E4F8F"/>
    <w:rsid w:val="005E570B"/>
    <w:rsid w:val="005F0545"/>
    <w:rsid w:val="005F2114"/>
    <w:rsid w:val="005F3C60"/>
    <w:rsid w:val="005F3F4E"/>
    <w:rsid w:val="005F4345"/>
    <w:rsid w:val="005F47F2"/>
    <w:rsid w:val="005F50F4"/>
    <w:rsid w:val="00600931"/>
    <w:rsid w:val="00600AA4"/>
    <w:rsid w:val="00601E44"/>
    <w:rsid w:val="006022C8"/>
    <w:rsid w:val="00603207"/>
    <w:rsid w:val="0060445D"/>
    <w:rsid w:val="00604C7A"/>
    <w:rsid w:val="00604DBC"/>
    <w:rsid w:val="00605247"/>
    <w:rsid w:val="00605573"/>
    <w:rsid w:val="00606032"/>
    <w:rsid w:val="00606442"/>
    <w:rsid w:val="00606A5C"/>
    <w:rsid w:val="006075FA"/>
    <w:rsid w:val="006111A8"/>
    <w:rsid w:val="00611561"/>
    <w:rsid w:val="00611CF1"/>
    <w:rsid w:val="00612AC7"/>
    <w:rsid w:val="00613A9F"/>
    <w:rsid w:val="006148C7"/>
    <w:rsid w:val="006155BD"/>
    <w:rsid w:val="00615B41"/>
    <w:rsid w:val="006164F9"/>
    <w:rsid w:val="00616F04"/>
    <w:rsid w:val="00617758"/>
    <w:rsid w:val="006204B3"/>
    <w:rsid w:val="00621027"/>
    <w:rsid w:val="00623753"/>
    <w:rsid w:val="00626C9B"/>
    <w:rsid w:val="00627CB2"/>
    <w:rsid w:val="00630229"/>
    <w:rsid w:val="0063115D"/>
    <w:rsid w:val="0063123D"/>
    <w:rsid w:val="00631DFB"/>
    <w:rsid w:val="00632E1A"/>
    <w:rsid w:val="0063350E"/>
    <w:rsid w:val="00633F0A"/>
    <w:rsid w:val="006346F0"/>
    <w:rsid w:val="00634B1A"/>
    <w:rsid w:val="00635D03"/>
    <w:rsid w:val="00636038"/>
    <w:rsid w:val="00637C70"/>
    <w:rsid w:val="00640254"/>
    <w:rsid w:val="006410B0"/>
    <w:rsid w:val="00642B52"/>
    <w:rsid w:val="006435C4"/>
    <w:rsid w:val="00643CDC"/>
    <w:rsid w:val="006444C5"/>
    <w:rsid w:val="00644B6A"/>
    <w:rsid w:val="00646A7E"/>
    <w:rsid w:val="006470FB"/>
    <w:rsid w:val="00647380"/>
    <w:rsid w:val="00647A9E"/>
    <w:rsid w:val="00650DF3"/>
    <w:rsid w:val="00651F2B"/>
    <w:rsid w:val="00652291"/>
    <w:rsid w:val="006527BA"/>
    <w:rsid w:val="00653193"/>
    <w:rsid w:val="0065438B"/>
    <w:rsid w:val="0065487C"/>
    <w:rsid w:val="00655666"/>
    <w:rsid w:val="00656168"/>
    <w:rsid w:val="006564FF"/>
    <w:rsid w:val="006566AF"/>
    <w:rsid w:val="00660D41"/>
    <w:rsid w:val="006610FD"/>
    <w:rsid w:val="006661C3"/>
    <w:rsid w:val="00666548"/>
    <w:rsid w:val="00667C3F"/>
    <w:rsid w:val="006713E3"/>
    <w:rsid w:val="00672285"/>
    <w:rsid w:val="00673B5D"/>
    <w:rsid w:val="00674028"/>
    <w:rsid w:val="00674D42"/>
    <w:rsid w:val="00677EE4"/>
    <w:rsid w:val="0068114B"/>
    <w:rsid w:val="0068227E"/>
    <w:rsid w:val="0068388C"/>
    <w:rsid w:val="006841F1"/>
    <w:rsid w:val="0068532D"/>
    <w:rsid w:val="006861F6"/>
    <w:rsid w:val="006864D7"/>
    <w:rsid w:val="0068781C"/>
    <w:rsid w:val="00690D0D"/>
    <w:rsid w:val="00690F88"/>
    <w:rsid w:val="006933B1"/>
    <w:rsid w:val="0069383F"/>
    <w:rsid w:val="00695AC8"/>
    <w:rsid w:val="00695EF0"/>
    <w:rsid w:val="006A0C12"/>
    <w:rsid w:val="006A26E6"/>
    <w:rsid w:val="006A2C88"/>
    <w:rsid w:val="006A2E90"/>
    <w:rsid w:val="006A2F96"/>
    <w:rsid w:val="006A42CA"/>
    <w:rsid w:val="006A4B3A"/>
    <w:rsid w:val="006A4B93"/>
    <w:rsid w:val="006A53B2"/>
    <w:rsid w:val="006A6EAF"/>
    <w:rsid w:val="006A6FDF"/>
    <w:rsid w:val="006A7393"/>
    <w:rsid w:val="006B0082"/>
    <w:rsid w:val="006B059F"/>
    <w:rsid w:val="006B211B"/>
    <w:rsid w:val="006B2257"/>
    <w:rsid w:val="006B3037"/>
    <w:rsid w:val="006B37C8"/>
    <w:rsid w:val="006B4B59"/>
    <w:rsid w:val="006B580F"/>
    <w:rsid w:val="006B7569"/>
    <w:rsid w:val="006B7A73"/>
    <w:rsid w:val="006B7BD4"/>
    <w:rsid w:val="006C0B2C"/>
    <w:rsid w:val="006C1E08"/>
    <w:rsid w:val="006C30F3"/>
    <w:rsid w:val="006C3BCC"/>
    <w:rsid w:val="006C3C7B"/>
    <w:rsid w:val="006C53B3"/>
    <w:rsid w:val="006C555E"/>
    <w:rsid w:val="006C61BE"/>
    <w:rsid w:val="006C630D"/>
    <w:rsid w:val="006C6948"/>
    <w:rsid w:val="006D0000"/>
    <w:rsid w:val="006D2129"/>
    <w:rsid w:val="006D2CA3"/>
    <w:rsid w:val="006D424E"/>
    <w:rsid w:val="006D5121"/>
    <w:rsid w:val="006E0454"/>
    <w:rsid w:val="006E1912"/>
    <w:rsid w:val="006E2881"/>
    <w:rsid w:val="006E5426"/>
    <w:rsid w:val="006E5F03"/>
    <w:rsid w:val="006E5F21"/>
    <w:rsid w:val="006E7359"/>
    <w:rsid w:val="006E746A"/>
    <w:rsid w:val="006E7FC5"/>
    <w:rsid w:val="006F01B8"/>
    <w:rsid w:val="006F0A92"/>
    <w:rsid w:val="006F1978"/>
    <w:rsid w:val="006F2C9D"/>
    <w:rsid w:val="006F2FD1"/>
    <w:rsid w:val="006F3A40"/>
    <w:rsid w:val="006F3F07"/>
    <w:rsid w:val="006F42A3"/>
    <w:rsid w:val="006F5943"/>
    <w:rsid w:val="006F5FDF"/>
    <w:rsid w:val="00700D65"/>
    <w:rsid w:val="00701762"/>
    <w:rsid w:val="00701F0C"/>
    <w:rsid w:val="00703231"/>
    <w:rsid w:val="00703341"/>
    <w:rsid w:val="0070411A"/>
    <w:rsid w:val="00704C7B"/>
    <w:rsid w:val="00704D20"/>
    <w:rsid w:val="00707AEA"/>
    <w:rsid w:val="00713DD2"/>
    <w:rsid w:val="0071485E"/>
    <w:rsid w:val="00714CE7"/>
    <w:rsid w:val="00715170"/>
    <w:rsid w:val="007153D2"/>
    <w:rsid w:val="0071587F"/>
    <w:rsid w:val="00716C06"/>
    <w:rsid w:val="00717A9A"/>
    <w:rsid w:val="00717EB8"/>
    <w:rsid w:val="0072023F"/>
    <w:rsid w:val="00722F6D"/>
    <w:rsid w:val="0072310F"/>
    <w:rsid w:val="0072576E"/>
    <w:rsid w:val="007269F9"/>
    <w:rsid w:val="0072753C"/>
    <w:rsid w:val="00727CEB"/>
    <w:rsid w:val="007325A0"/>
    <w:rsid w:val="0073369C"/>
    <w:rsid w:val="0073637C"/>
    <w:rsid w:val="0073665F"/>
    <w:rsid w:val="00737F88"/>
    <w:rsid w:val="007407A4"/>
    <w:rsid w:val="00742929"/>
    <w:rsid w:val="00743041"/>
    <w:rsid w:val="007440D1"/>
    <w:rsid w:val="00745F7B"/>
    <w:rsid w:val="007466F6"/>
    <w:rsid w:val="00750A66"/>
    <w:rsid w:val="007519C4"/>
    <w:rsid w:val="0075265F"/>
    <w:rsid w:val="00752808"/>
    <w:rsid w:val="007535F3"/>
    <w:rsid w:val="00753C1B"/>
    <w:rsid w:val="00753F48"/>
    <w:rsid w:val="0075623F"/>
    <w:rsid w:val="0075657F"/>
    <w:rsid w:val="00756EB3"/>
    <w:rsid w:val="007572B3"/>
    <w:rsid w:val="00760242"/>
    <w:rsid w:val="0076031B"/>
    <w:rsid w:val="00760A84"/>
    <w:rsid w:val="00761DF5"/>
    <w:rsid w:val="00761F0F"/>
    <w:rsid w:val="00765691"/>
    <w:rsid w:val="0076607F"/>
    <w:rsid w:val="00766DD7"/>
    <w:rsid w:val="00767DFE"/>
    <w:rsid w:val="00771028"/>
    <w:rsid w:val="007710C6"/>
    <w:rsid w:val="00771271"/>
    <w:rsid w:val="0077250D"/>
    <w:rsid w:val="00773F53"/>
    <w:rsid w:val="007743A3"/>
    <w:rsid w:val="00774788"/>
    <w:rsid w:val="00774C6C"/>
    <w:rsid w:val="0077539E"/>
    <w:rsid w:val="007776D0"/>
    <w:rsid w:val="0078029E"/>
    <w:rsid w:val="0078059C"/>
    <w:rsid w:val="0078264A"/>
    <w:rsid w:val="00782ED2"/>
    <w:rsid w:val="00783026"/>
    <w:rsid w:val="00783E46"/>
    <w:rsid w:val="007873BD"/>
    <w:rsid w:val="00787FC6"/>
    <w:rsid w:val="00790584"/>
    <w:rsid w:val="007912C5"/>
    <w:rsid w:val="007916A7"/>
    <w:rsid w:val="007918A3"/>
    <w:rsid w:val="00791B0C"/>
    <w:rsid w:val="007937D3"/>
    <w:rsid w:val="007951BC"/>
    <w:rsid w:val="00795D10"/>
    <w:rsid w:val="00796446"/>
    <w:rsid w:val="00796B46"/>
    <w:rsid w:val="00797BA2"/>
    <w:rsid w:val="007A0CB2"/>
    <w:rsid w:val="007A1B75"/>
    <w:rsid w:val="007A1BA6"/>
    <w:rsid w:val="007A39DE"/>
    <w:rsid w:val="007A4834"/>
    <w:rsid w:val="007A5CFC"/>
    <w:rsid w:val="007A71C1"/>
    <w:rsid w:val="007A7A73"/>
    <w:rsid w:val="007B03DB"/>
    <w:rsid w:val="007B059B"/>
    <w:rsid w:val="007B0C1B"/>
    <w:rsid w:val="007B0FCF"/>
    <w:rsid w:val="007B1793"/>
    <w:rsid w:val="007B1981"/>
    <w:rsid w:val="007B1AF2"/>
    <w:rsid w:val="007B2312"/>
    <w:rsid w:val="007B2710"/>
    <w:rsid w:val="007B2C83"/>
    <w:rsid w:val="007B5D78"/>
    <w:rsid w:val="007B663B"/>
    <w:rsid w:val="007B675E"/>
    <w:rsid w:val="007B7863"/>
    <w:rsid w:val="007B7F6D"/>
    <w:rsid w:val="007C2C70"/>
    <w:rsid w:val="007C3687"/>
    <w:rsid w:val="007C5F0B"/>
    <w:rsid w:val="007C6F29"/>
    <w:rsid w:val="007C711D"/>
    <w:rsid w:val="007D052E"/>
    <w:rsid w:val="007D057E"/>
    <w:rsid w:val="007D0A9F"/>
    <w:rsid w:val="007D0B94"/>
    <w:rsid w:val="007D479A"/>
    <w:rsid w:val="007D4FBE"/>
    <w:rsid w:val="007D554D"/>
    <w:rsid w:val="007D592C"/>
    <w:rsid w:val="007D7E57"/>
    <w:rsid w:val="007E0EEB"/>
    <w:rsid w:val="007E0F7F"/>
    <w:rsid w:val="007E1A39"/>
    <w:rsid w:val="007E2F46"/>
    <w:rsid w:val="007E3AB0"/>
    <w:rsid w:val="007E4C48"/>
    <w:rsid w:val="007E551A"/>
    <w:rsid w:val="007E70A5"/>
    <w:rsid w:val="007E7E10"/>
    <w:rsid w:val="007F019E"/>
    <w:rsid w:val="007F19E1"/>
    <w:rsid w:val="007F1BCA"/>
    <w:rsid w:val="007F299F"/>
    <w:rsid w:val="007F3527"/>
    <w:rsid w:val="007F3B44"/>
    <w:rsid w:val="007F4547"/>
    <w:rsid w:val="007F7E95"/>
    <w:rsid w:val="00801F7E"/>
    <w:rsid w:val="00802962"/>
    <w:rsid w:val="00803881"/>
    <w:rsid w:val="008046C4"/>
    <w:rsid w:val="00804979"/>
    <w:rsid w:val="00804D8D"/>
    <w:rsid w:val="008061A5"/>
    <w:rsid w:val="00806E33"/>
    <w:rsid w:val="00810D8C"/>
    <w:rsid w:val="00815741"/>
    <w:rsid w:val="00815BC2"/>
    <w:rsid w:val="00815BC8"/>
    <w:rsid w:val="00815C1F"/>
    <w:rsid w:val="00816611"/>
    <w:rsid w:val="00816DA9"/>
    <w:rsid w:val="00817DD3"/>
    <w:rsid w:val="008213F8"/>
    <w:rsid w:val="00822355"/>
    <w:rsid w:val="00823BE3"/>
    <w:rsid w:val="008251FF"/>
    <w:rsid w:val="0082697B"/>
    <w:rsid w:val="00833F9D"/>
    <w:rsid w:val="008342D2"/>
    <w:rsid w:val="00834601"/>
    <w:rsid w:val="00834A18"/>
    <w:rsid w:val="008360DE"/>
    <w:rsid w:val="008362A3"/>
    <w:rsid w:val="00836EA4"/>
    <w:rsid w:val="0083737D"/>
    <w:rsid w:val="008378F3"/>
    <w:rsid w:val="00837E83"/>
    <w:rsid w:val="008438D7"/>
    <w:rsid w:val="00843F8B"/>
    <w:rsid w:val="0084524C"/>
    <w:rsid w:val="00845470"/>
    <w:rsid w:val="008457B5"/>
    <w:rsid w:val="00845C48"/>
    <w:rsid w:val="00846CED"/>
    <w:rsid w:val="00847202"/>
    <w:rsid w:val="00847627"/>
    <w:rsid w:val="00847720"/>
    <w:rsid w:val="00847C38"/>
    <w:rsid w:val="0085136C"/>
    <w:rsid w:val="008518EA"/>
    <w:rsid w:val="00854A7C"/>
    <w:rsid w:val="0085598B"/>
    <w:rsid w:val="00855C96"/>
    <w:rsid w:val="00855F81"/>
    <w:rsid w:val="00856F9B"/>
    <w:rsid w:val="00857FAA"/>
    <w:rsid w:val="00857FDC"/>
    <w:rsid w:val="00860174"/>
    <w:rsid w:val="00861AD6"/>
    <w:rsid w:val="008631C8"/>
    <w:rsid w:val="008634A2"/>
    <w:rsid w:val="00864212"/>
    <w:rsid w:val="008643C8"/>
    <w:rsid w:val="008648BF"/>
    <w:rsid w:val="00866985"/>
    <w:rsid w:val="008669A6"/>
    <w:rsid w:val="0087015C"/>
    <w:rsid w:val="008706D6"/>
    <w:rsid w:val="008707F0"/>
    <w:rsid w:val="0087192D"/>
    <w:rsid w:val="0087293B"/>
    <w:rsid w:val="008737EA"/>
    <w:rsid w:val="00873C17"/>
    <w:rsid w:val="00874AC7"/>
    <w:rsid w:val="00876B7B"/>
    <w:rsid w:val="00877ABE"/>
    <w:rsid w:val="00882533"/>
    <w:rsid w:val="00882883"/>
    <w:rsid w:val="00882C6C"/>
    <w:rsid w:val="00883153"/>
    <w:rsid w:val="00883CB7"/>
    <w:rsid w:val="00885DA6"/>
    <w:rsid w:val="0088650E"/>
    <w:rsid w:val="00886690"/>
    <w:rsid w:val="00886DE9"/>
    <w:rsid w:val="008879B0"/>
    <w:rsid w:val="00887AD2"/>
    <w:rsid w:val="008939CF"/>
    <w:rsid w:val="008944F7"/>
    <w:rsid w:val="008945EF"/>
    <w:rsid w:val="0089487B"/>
    <w:rsid w:val="00894A17"/>
    <w:rsid w:val="00895F91"/>
    <w:rsid w:val="008966E6"/>
    <w:rsid w:val="008A07FB"/>
    <w:rsid w:val="008A0A1F"/>
    <w:rsid w:val="008A245F"/>
    <w:rsid w:val="008A28BD"/>
    <w:rsid w:val="008A3097"/>
    <w:rsid w:val="008A35B8"/>
    <w:rsid w:val="008A3D2A"/>
    <w:rsid w:val="008A55A3"/>
    <w:rsid w:val="008A5935"/>
    <w:rsid w:val="008A6011"/>
    <w:rsid w:val="008A623E"/>
    <w:rsid w:val="008B083A"/>
    <w:rsid w:val="008B217E"/>
    <w:rsid w:val="008B5EEA"/>
    <w:rsid w:val="008B718F"/>
    <w:rsid w:val="008B7713"/>
    <w:rsid w:val="008C11D9"/>
    <w:rsid w:val="008C159E"/>
    <w:rsid w:val="008C1E3B"/>
    <w:rsid w:val="008C6528"/>
    <w:rsid w:val="008D0B51"/>
    <w:rsid w:val="008D1263"/>
    <w:rsid w:val="008D1EB7"/>
    <w:rsid w:val="008D2DE5"/>
    <w:rsid w:val="008D4675"/>
    <w:rsid w:val="008D657B"/>
    <w:rsid w:val="008D7D1C"/>
    <w:rsid w:val="008E13AE"/>
    <w:rsid w:val="008E2021"/>
    <w:rsid w:val="008E2058"/>
    <w:rsid w:val="008E54F4"/>
    <w:rsid w:val="008E711F"/>
    <w:rsid w:val="008E74F8"/>
    <w:rsid w:val="008F0418"/>
    <w:rsid w:val="008F078F"/>
    <w:rsid w:val="008F1F44"/>
    <w:rsid w:val="008F2C45"/>
    <w:rsid w:val="008F3BAD"/>
    <w:rsid w:val="008F4A32"/>
    <w:rsid w:val="008F69EB"/>
    <w:rsid w:val="008F6A87"/>
    <w:rsid w:val="008F726E"/>
    <w:rsid w:val="00901AEB"/>
    <w:rsid w:val="00901ECF"/>
    <w:rsid w:val="00902902"/>
    <w:rsid w:val="0090566C"/>
    <w:rsid w:val="00906942"/>
    <w:rsid w:val="00906A36"/>
    <w:rsid w:val="00906D59"/>
    <w:rsid w:val="00906D8C"/>
    <w:rsid w:val="009073EC"/>
    <w:rsid w:val="00907FD2"/>
    <w:rsid w:val="00910156"/>
    <w:rsid w:val="00911287"/>
    <w:rsid w:val="00911AD5"/>
    <w:rsid w:val="00911DBC"/>
    <w:rsid w:val="00913FE4"/>
    <w:rsid w:val="00914357"/>
    <w:rsid w:val="009158D9"/>
    <w:rsid w:val="0091595C"/>
    <w:rsid w:val="00916C38"/>
    <w:rsid w:val="00917CBD"/>
    <w:rsid w:val="00920731"/>
    <w:rsid w:val="00920E7A"/>
    <w:rsid w:val="00921D2E"/>
    <w:rsid w:val="00923032"/>
    <w:rsid w:val="009232CD"/>
    <w:rsid w:val="00924706"/>
    <w:rsid w:val="009255EC"/>
    <w:rsid w:val="00925C0D"/>
    <w:rsid w:val="00926380"/>
    <w:rsid w:val="00926997"/>
    <w:rsid w:val="00927315"/>
    <w:rsid w:val="00927883"/>
    <w:rsid w:val="00930CA0"/>
    <w:rsid w:val="009327C7"/>
    <w:rsid w:val="00932E37"/>
    <w:rsid w:val="0093513C"/>
    <w:rsid w:val="00935C78"/>
    <w:rsid w:val="0093753D"/>
    <w:rsid w:val="00941A1E"/>
    <w:rsid w:val="0094204A"/>
    <w:rsid w:val="00943912"/>
    <w:rsid w:val="00943EDC"/>
    <w:rsid w:val="0094526C"/>
    <w:rsid w:val="00946F52"/>
    <w:rsid w:val="0095010E"/>
    <w:rsid w:val="00950A2F"/>
    <w:rsid w:val="00951351"/>
    <w:rsid w:val="00953982"/>
    <w:rsid w:val="00953EB6"/>
    <w:rsid w:val="0095476D"/>
    <w:rsid w:val="00956889"/>
    <w:rsid w:val="009568A5"/>
    <w:rsid w:val="009603BA"/>
    <w:rsid w:val="00962A13"/>
    <w:rsid w:val="00962DD1"/>
    <w:rsid w:val="00964A0A"/>
    <w:rsid w:val="0096528B"/>
    <w:rsid w:val="0096755B"/>
    <w:rsid w:val="00970B31"/>
    <w:rsid w:val="00971A0E"/>
    <w:rsid w:val="0097561F"/>
    <w:rsid w:val="009771ED"/>
    <w:rsid w:val="00980AC4"/>
    <w:rsid w:val="0098227A"/>
    <w:rsid w:val="0098418E"/>
    <w:rsid w:val="009853EE"/>
    <w:rsid w:val="0098541F"/>
    <w:rsid w:val="009862F9"/>
    <w:rsid w:val="009869D9"/>
    <w:rsid w:val="00986C2F"/>
    <w:rsid w:val="009870B0"/>
    <w:rsid w:val="00987242"/>
    <w:rsid w:val="0099046C"/>
    <w:rsid w:val="00991443"/>
    <w:rsid w:val="00991C83"/>
    <w:rsid w:val="009922E9"/>
    <w:rsid w:val="00993EA3"/>
    <w:rsid w:val="00995C66"/>
    <w:rsid w:val="009967AD"/>
    <w:rsid w:val="00996846"/>
    <w:rsid w:val="00997230"/>
    <w:rsid w:val="009A0BC2"/>
    <w:rsid w:val="009A21B0"/>
    <w:rsid w:val="009A533F"/>
    <w:rsid w:val="009A58DC"/>
    <w:rsid w:val="009A6928"/>
    <w:rsid w:val="009A6AB3"/>
    <w:rsid w:val="009A6D3F"/>
    <w:rsid w:val="009B0F36"/>
    <w:rsid w:val="009B0FB2"/>
    <w:rsid w:val="009B164D"/>
    <w:rsid w:val="009B1AEB"/>
    <w:rsid w:val="009B36E5"/>
    <w:rsid w:val="009B4FE9"/>
    <w:rsid w:val="009B66B8"/>
    <w:rsid w:val="009C0275"/>
    <w:rsid w:val="009C24CE"/>
    <w:rsid w:val="009C29A3"/>
    <w:rsid w:val="009C29F4"/>
    <w:rsid w:val="009C2BC0"/>
    <w:rsid w:val="009C2CCA"/>
    <w:rsid w:val="009C397B"/>
    <w:rsid w:val="009C3C43"/>
    <w:rsid w:val="009C4F69"/>
    <w:rsid w:val="009C573D"/>
    <w:rsid w:val="009C5F0A"/>
    <w:rsid w:val="009C7CBC"/>
    <w:rsid w:val="009D07C0"/>
    <w:rsid w:val="009D1461"/>
    <w:rsid w:val="009D2707"/>
    <w:rsid w:val="009D2865"/>
    <w:rsid w:val="009D2F82"/>
    <w:rsid w:val="009D30C3"/>
    <w:rsid w:val="009D6BB9"/>
    <w:rsid w:val="009D7797"/>
    <w:rsid w:val="009D7DE2"/>
    <w:rsid w:val="009E023E"/>
    <w:rsid w:val="009E19C3"/>
    <w:rsid w:val="009E2A15"/>
    <w:rsid w:val="009E5C0F"/>
    <w:rsid w:val="009E5C2D"/>
    <w:rsid w:val="009E7FD0"/>
    <w:rsid w:val="009F02B7"/>
    <w:rsid w:val="009F0489"/>
    <w:rsid w:val="009F0F07"/>
    <w:rsid w:val="009F111F"/>
    <w:rsid w:val="009F168C"/>
    <w:rsid w:val="009F317B"/>
    <w:rsid w:val="009F49D6"/>
    <w:rsid w:val="009F7353"/>
    <w:rsid w:val="009F7CC0"/>
    <w:rsid w:val="00A02DDD"/>
    <w:rsid w:val="00A04355"/>
    <w:rsid w:val="00A0437B"/>
    <w:rsid w:val="00A062E0"/>
    <w:rsid w:val="00A06323"/>
    <w:rsid w:val="00A06619"/>
    <w:rsid w:val="00A07881"/>
    <w:rsid w:val="00A079B4"/>
    <w:rsid w:val="00A101BA"/>
    <w:rsid w:val="00A11181"/>
    <w:rsid w:val="00A11518"/>
    <w:rsid w:val="00A119EB"/>
    <w:rsid w:val="00A125E1"/>
    <w:rsid w:val="00A134A1"/>
    <w:rsid w:val="00A15747"/>
    <w:rsid w:val="00A221B8"/>
    <w:rsid w:val="00A2260F"/>
    <w:rsid w:val="00A23823"/>
    <w:rsid w:val="00A23C4A"/>
    <w:rsid w:val="00A23FFA"/>
    <w:rsid w:val="00A276A8"/>
    <w:rsid w:val="00A27818"/>
    <w:rsid w:val="00A27CBA"/>
    <w:rsid w:val="00A3119E"/>
    <w:rsid w:val="00A3358F"/>
    <w:rsid w:val="00A33A1D"/>
    <w:rsid w:val="00A3443C"/>
    <w:rsid w:val="00A34852"/>
    <w:rsid w:val="00A35852"/>
    <w:rsid w:val="00A3610E"/>
    <w:rsid w:val="00A36C24"/>
    <w:rsid w:val="00A36E2E"/>
    <w:rsid w:val="00A37EE1"/>
    <w:rsid w:val="00A40015"/>
    <w:rsid w:val="00A44745"/>
    <w:rsid w:val="00A447E3"/>
    <w:rsid w:val="00A46C72"/>
    <w:rsid w:val="00A50607"/>
    <w:rsid w:val="00A50BA3"/>
    <w:rsid w:val="00A522B2"/>
    <w:rsid w:val="00A53AAA"/>
    <w:rsid w:val="00A53E77"/>
    <w:rsid w:val="00A565FC"/>
    <w:rsid w:val="00A56833"/>
    <w:rsid w:val="00A572E7"/>
    <w:rsid w:val="00A60098"/>
    <w:rsid w:val="00A603E8"/>
    <w:rsid w:val="00A637B0"/>
    <w:rsid w:val="00A640F3"/>
    <w:rsid w:val="00A646FE"/>
    <w:rsid w:val="00A654DF"/>
    <w:rsid w:val="00A659A6"/>
    <w:rsid w:val="00A65F30"/>
    <w:rsid w:val="00A66FB8"/>
    <w:rsid w:val="00A6763C"/>
    <w:rsid w:val="00A67DEC"/>
    <w:rsid w:val="00A710CD"/>
    <w:rsid w:val="00A729DD"/>
    <w:rsid w:val="00A74C24"/>
    <w:rsid w:val="00A80715"/>
    <w:rsid w:val="00A811C7"/>
    <w:rsid w:val="00A81761"/>
    <w:rsid w:val="00A81C0E"/>
    <w:rsid w:val="00A81CDD"/>
    <w:rsid w:val="00A82433"/>
    <w:rsid w:val="00A84D30"/>
    <w:rsid w:val="00A85E6B"/>
    <w:rsid w:val="00A864F7"/>
    <w:rsid w:val="00A871E6"/>
    <w:rsid w:val="00A87662"/>
    <w:rsid w:val="00A90C04"/>
    <w:rsid w:val="00A90D25"/>
    <w:rsid w:val="00A91656"/>
    <w:rsid w:val="00A96054"/>
    <w:rsid w:val="00A9751C"/>
    <w:rsid w:val="00A9782F"/>
    <w:rsid w:val="00AA0B7F"/>
    <w:rsid w:val="00AA0E2C"/>
    <w:rsid w:val="00AA1385"/>
    <w:rsid w:val="00AA1A31"/>
    <w:rsid w:val="00AA28D3"/>
    <w:rsid w:val="00AA32E0"/>
    <w:rsid w:val="00AA418A"/>
    <w:rsid w:val="00AA460F"/>
    <w:rsid w:val="00AA47D5"/>
    <w:rsid w:val="00AA56A2"/>
    <w:rsid w:val="00AA5808"/>
    <w:rsid w:val="00AA6399"/>
    <w:rsid w:val="00AA7386"/>
    <w:rsid w:val="00AB089D"/>
    <w:rsid w:val="00AB168C"/>
    <w:rsid w:val="00AB2816"/>
    <w:rsid w:val="00AB29F2"/>
    <w:rsid w:val="00AB2C89"/>
    <w:rsid w:val="00AB579C"/>
    <w:rsid w:val="00AC024C"/>
    <w:rsid w:val="00AC0613"/>
    <w:rsid w:val="00AC0644"/>
    <w:rsid w:val="00AC08E3"/>
    <w:rsid w:val="00AC2228"/>
    <w:rsid w:val="00AC3229"/>
    <w:rsid w:val="00AC383A"/>
    <w:rsid w:val="00AC3B47"/>
    <w:rsid w:val="00AC3E52"/>
    <w:rsid w:val="00AC3EFF"/>
    <w:rsid w:val="00AC4A1C"/>
    <w:rsid w:val="00AC4E89"/>
    <w:rsid w:val="00AC61DD"/>
    <w:rsid w:val="00AC7B72"/>
    <w:rsid w:val="00AC7C62"/>
    <w:rsid w:val="00AD1C6B"/>
    <w:rsid w:val="00AD1CD1"/>
    <w:rsid w:val="00AD204F"/>
    <w:rsid w:val="00AD2D0E"/>
    <w:rsid w:val="00AD5D0B"/>
    <w:rsid w:val="00AE08D6"/>
    <w:rsid w:val="00AE0D68"/>
    <w:rsid w:val="00AE1B79"/>
    <w:rsid w:val="00AE1F60"/>
    <w:rsid w:val="00AE20DD"/>
    <w:rsid w:val="00AE2A48"/>
    <w:rsid w:val="00AE2E5F"/>
    <w:rsid w:val="00AE39FF"/>
    <w:rsid w:val="00AE3CC1"/>
    <w:rsid w:val="00AE546B"/>
    <w:rsid w:val="00AE5483"/>
    <w:rsid w:val="00AF16AF"/>
    <w:rsid w:val="00AF39EF"/>
    <w:rsid w:val="00AF5C22"/>
    <w:rsid w:val="00AF5DDC"/>
    <w:rsid w:val="00AF6621"/>
    <w:rsid w:val="00B00E47"/>
    <w:rsid w:val="00B01AD0"/>
    <w:rsid w:val="00B023AA"/>
    <w:rsid w:val="00B02CE0"/>
    <w:rsid w:val="00B046F7"/>
    <w:rsid w:val="00B05719"/>
    <w:rsid w:val="00B075AD"/>
    <w:rsid w:val="00B105D2"/>
    <w:rsid w:val="00B1064D"/>
    <w:rsid w:val="00B10AE5"/>
    <w:rsid w:val="00B10C46"/>
    <w:rsid w:val="00B1131B"/>
    <w:rsid w:val="00B11632"/>
    <w:rsid w:val="00B12A1F"/>
    <w:rsid w:val="00B14074"/>
    <w:rsid w:val="00B21974"/>
    <w:rsid w:val="00B21BCB"/>
    <w:rsid w:val="00B22C40"/>
    <w:rsid w:val="00B238F7"/>
    <w:rsid w:val="00B23D0D"/>
    <w:rsid w:val="00B23D28"/>
    <w:rsid w:val="00B23E4D"/>
    <w:rsid w:val="00B24231"/>
    <w:rsid w:val="00B24C9F"/>
    <w:rsid w:val="00B24F00"/>
    <w:rsid w:val="00B263ED"/>
    <w:rsid w:val="00B263F1"/>
    <w:rsid w:val="00B2684C"/>
    <w:rsid w:val="00B26A89"/>
    <w:rsid w:val="00B26C4D"/>
    <w:rsid w:val="00B303CB"/>
    <w:rsid w:val="00B3107E"/>
    <w:rsid w:val="00B32B19"/>
    <w:rsid w:val="00B335E8"/>
    <w:rsid w:val="00B33FA4"/>
    <w:rsid w:val="00B35FBB"/>
    <w:rsid w:val="00B37B47"/>
    <w:rsid w:val="00B403ED"/>
    <w:rsid w:val="00B40B0D"/>
    <w:rsid w:val="00B41B58"/>
    <w:rsid w:val="00B445DB"/>
    <w:rsid w:val="00B44C66"/>
    <w:rsid w:val="00B44CD7"/>
    <w:rsid w:val="00B45B66"/>
    <w:rsid w:val="00B46529"/>
    <w:rsid w:val="00B46547"/>
    <w:rsid w:val="00B500C3"/>
    <w:rsid w:val="00B51405"/>
    <w:rsid w:val="00B53D9C"/>
    <w:rsid w:val="00B54B39"/>
    <w:rsid w:val="00B55E4A"/>
    <w:rsid w:val="00B57889"/>
    <w:rsid w:val="00B60A78"/>
    <w:rsid w:val="00B61026"/>
    <w:rsid w:val="00B62C8F"/>
    <w:rsid w:val="00B62FDB"/>
    <w:rsid w:val="00B636B2"/>
    <w:rsid w:val="00B642E8"/>
    <w:rsid w:val="00B6475A"/>
    <w:rsid w:val="00B6496F"/>
    <w:rsid w:val="00B661AB"/>
    <w:rsid w:val="00B6795C"/>
    <w:rsid w:val="00B67C09"/>
    <w:rsid w:val="00B706FF"/>
    <w:rsid w:val="00B71009"/>
    <w:rsid w:val="00B71356"/>
    <w:rsid w:val="00B71410"/>
    <w:rsid w:val="00B71556"/>
    <w:rsid w:val="00B721BE"/>
    <w:rsid w:val="00B72CB2"/>
    <w:rsid w:val="00B73A2C"/>
    <w:rsid w:val="00B73EC2"/>
    <w:rsid w:val="00B740A8"/>
    <w:rsid w:val="00B750BF"/>
    <w:rsid w:val="00B77A1A"/>
    <w:rsid w:val="00B80099"/>
    <w:rsid w:val="00B80B86"/>
    <w:rsid w:val="00B814BD"/>
    <w:rsid w:val="00B826ED"/>
    <w:rsid w:val="00B82F32"/>
    <w:rsid w:val="00B83DDC"/>
    <w:rsid w:val="00B8408E"/>
    <w:rsid w:val="00B85295"/>
    <w:rsid w:val="00B85F9C"/>
    <w:rsid w:val="00B85FBB"/>
    <w:rsid w:val="00B860F6"/>
    <w:rsid w:val="00B8630F"/>
    <w:rsid w:val="00B86419"/>
    <w:rsid w:val="00B865E2"/>
    <w:rsid w:val="00B87F35"/>
    <w:rsid w:val="00B91B58"/>
    <w:rsid w:val="00B91B86"/>
    <w:rsid w:val="00B93A67"/>
    <w:rsid w:val="00B93DBF"/>
    <w:rsid w:val="00B94EEE"/>
    <w:rsid w:val="00BA02EE"/>
    <w:rsid w:val="00BA04EB"/>
    <w:rsid w:val="00BA07AC"/>
    <w:rsid w:val="00BA24F7"/>
    <w:rsid w:val="00BA2921"/>
    <w:rsid w:val="00BA41F6"/>
    <w:rsid w:val="00BA634B"/>
    <w:rsid w:val="00BA6933"/>
    <w:rsid w:val="00BA7A30"/>
    <w:rsid w:val="00BA7E91"/>
    <w:rsid w:val="00BB0EB4"/>
    <w:rsid w:val="00BB0F8B"/>
    <w:rsid w:val="00BB7030"/>
    <w:rsid w:val="00BC0F86"/>
    <w:rsid w:val="00BC1DB3"/>
    <w:rsid w:val="00BC26D2"/>
    <w:rsid w:val="00BC369D"/>
    <w:rsid w:val="00BC48D5"/>
    <w:rsid w:val="00BC4A7A"/>
    <w:rsid w:val="00BC632C"/>
    <w:rsid w:val="00BD04A5"/>
    <w:rsid w:val="00BD2AC2"/>
    <w:rsid w:val="00BD2D94"/>
    <w:rsid w:val="00BD34CB"/>
    <w:rsid w:val="00BD3569"/>
    <w:rsid w:val="00BD362E"/>
    <w:rsid w:val="00BD3F89"/>
    <w:rsid w:val="00BD40E0"/>
    <w:rsid w:val="00BD47B4"/>
    <w:rsid w:val="00BD4B35"/>
    <w:rsid w:val="00BD636A"/>
    <w:rsid w:val="00BD76A1"/>
    <w:rsid w:val="00BE05B3"/>
    <w:rsid w:val="00BE094C"/>
    <w:rsid w:val="00BE2559"/>
    <w:rsid w:val="00BE3B62"/>
    <w:rsid w:val="00BE501D"/>
    <w:rsid w:val="00BE5549"/>
    <w:rsid w:val="00BE576C"/>
    <w:rsid w:val="00BE5A01"/>
    <w:rsid w:val="00BE5AF7"/>
    <w:rsid w:val="00BE698C"/>
    <w:rsid w:val="00BE7D8A"/>
    <w:rsid w:val="00BE7F65"/>
    <w:rsid w:val="00BF02F3"/>
    <w:rsid w:val="00BF0759"/>
    <w:rsid w:val="00BF0B31"/>
    <w:rsid w:val="00BF1218"/>
    <w:rsid w:val="00BF16D6"/>
    <w:rsid w:val="00BF5C9B"/>
    <w:rsid w:val="00BF5DD4"/>
    <w:rsid w:val="00BF695E"/>
    <w:rsid w:val="00BF6B95"/>
    <w:rsid w:val="00C0069E"/>
    <w:rsid w:val="00C04500"/>
    <w:rsid w:val="00C06035"/>
    <w:rsid w:val="00C07519"/>
    <w:rsid w:val="00C07985"/>
    <w:rsid w:val="00C07DAA"/>
    <w:rsid w:val="00C114CD"/>
    <w:rsid w:val="00C118F5"/>
    <w:rsid w:val="00C124BA"/>
    <w:rsid w:val="00C13B44"/>
    <w:rsid w:val="00C15419"/>
    <w:rsid w:val="00C203A5"/>
    <w:rsid w:val="00C2062A"/>
    <w:rsid w:val="00C20E89"/>
    <w:rsid w:val="00C21D31"/>
    <w:rsid w:val="00C23648"/>
    <w:rsid w:val="00C239B9"/>
    <w:rsid w:val="00C23C35"/>
    <w:rsid w:val="00C24A55"/>
    <w:rsid w:val="00C25F8F"/>
    <w:rsid w:val="00C262E2"/>
    <w:rsid w:val="00C26799"/>
    <w:rsid w:val="00C26B65"/>
    <w:rsid w:val="00C27391"/>
    <w:rsid w:val="00C300CF"/>
    <w:rsid w:val="00C31A20"/>
    <w:rsid w:val="00C321FD"/>
    <w:rsid w:val="00C33421"/>
    <w:rsid w:val="00C35E10"/>
    <w:rsid w:val="00C3693F"/>
    <w:rsid w:val="00C37D96"/>
    <w:rsid w:val="00C40057"/>
    <w:rsid w:val="00C40428"/>
    <w:rsid w:val="00C404F2"/>
    <w:rsid w:val="00C4212E"/>
    <w:rsid w:val="00C4666B"/>
    <w:rsid w:val="00C46B26"/>
    <w:rsid w:val="00C47C21"/>
    <w:rsid w:val="00C519BB"/>
    <w:rsid w:val="00C51D0A"/>
    <w:rsid w:val="00C53E50"/>
    <w:rsid w:val="00C54B88"/>
    <w:rsid w:val="00C555A7"/>
    <w:rsid w:val="00C55921"/>
    <w:rsid w:val="00C55B69"/>
    <w:rsid w:val="00C5674B"/>
    <w:rsid w:val="00C57273"/>
    <w:rsid w:val="00C6104E"/>
    <w:rsid w:val="00C61780"/>
    <w:rsid w:val="00C61FD8"/>
    <w:rsid w:val="00C6640B"/>
    <w:rsid w:val="00C67119"/>
    <w:rsid w:val="00C702E7"/>
    <w:rsid w:val="00C71EEC"/>
    <w:rsid w:val="00C725F9"/>
    <w:rsid w:val="00C732EA"/>
    <w:rsid w:val="00C747A8"/>
    <w:rsid w:val="00C750C6"/>
    <w:rsid w:val="00C750D2"/>
    <w:rsid w:val="00C75243"/>
    <w:rsid w:val="00C7542A"/>
    <w:rsid w:val="00C75838"/>
    <w:rsid w:val="00C767B6"/>
    <w:rsid w:val="00C769AF"/>
    <w:rsid w:val="00C76A70"/>
    <w:rsid w:val="00C76EBB"/>
    <w:rsid w:val="00C7766A"/>
    <w:rsid w:val="00C776CB"/>
    <w:rsid w:val="00C80658"/>
    <w:rsid w:val="00C809A9"/>
    <w:rsid w:val="00C8132E"/>
    <w:rsid w:val="00C81819"/>
    <w:rsid w:val="00C81DC9"/>
    <w:rsid w:val="00C82BB0"/>
    <w:rsid w:val="00C8380D"/>
    <w:rsid w:val="00C83A2B"/>
    <w:rsid w:val="00C862C2"/>
    <w:rsid w:val="00C9147E"/>
    <w:rsid w:val="00C92382"/>
    <w:rsid w:val="00C935A0"/>
    <w:rsid w:val="00C93CCB"/>
    <w:rsid w:val="00C94F39"/>
    <w:rsid w:val="00C975E7"/>
    <w:rsid w:val="00CA2182"/>
    <w:rsid w:val="00CA2E21"/>
    <w:rsid w:val="00CA3929"/>
    <w:rsid w:val="00CA3CA0"/>
    <w:rsid w:val="00CA3E9A"/>
    <w:rsid w:val="00CA4132"/>
    <w:rsid w:val="00CA521D"/>
    <w:rsid w:val="00CA55EC"/>
    <w:rsid w:val="00CA70C6"/>
    <w:rsid w:val="00CB17A5"/>
    <w:rsid w:val="00CB1F4B"/>
    <w:rsid w:val="00CB2ABC"/>
    <w:rsid w:val="00CB4326"/>
    <w:rsid w:val="00CB435B"/>
    <w:rsid w:val="00CB6083"/>
    <w:rsid w:val="00CB73FF"/>
    <w:rsid w:val="00CC053F"/>
    <w:rsid w:val="00CC0785"/>
    <w:rsid w:val="00CC1DE6"/>
    <w:rsid w:val="00CC1E0E"/>
    <w:rsid w:val="00CC3263"/>
    <w:rsid w:val="00CC402F"/>
    <w:rsid w:val="00CC4091"/>
    <w:rsid w:val="00CC40AA"/>
    <w:rsid w:val="00CC4985"/>
    <w:rsid w:val="00CC5D1E"/>
    <w:rsid w:val="00CC6376"/>
    <w:rsid w:val="00CC6AE6"/>
    <w:rsid w:val="00CC6DA8"/>
    <w:rsid w:val="00CD06C7"/>
    <w:rsid w:val="00CD09AE"/>
    <w:rsid w:val="00CD0CDF"/>
    <w:rsid w:val="00CD3675"/>
    <w:rsid w:val="00CD39AA"/>
    <w:rsid w:val="00CD476D"/>
    <w:rsid w:val="00CE00E9"/>
    <w:rsid w:val="00CE1067"/>
    <w:rsid w:val="00CE13DA"/>
    <w:rsid w:val="00CE1661"/>
    <w:rsid w:val="00CE294B"/>
    <w:rsid w:val="00CE2EC1"/>
    <w:rsid w:val="00CE510D"/>
    <w:rsid w:val="00CE51EA"/>
    <w:rsid w:val="00CE549B"/>
    <w:rsid w:val="00CE5504"/>
    <w:rsid w:val="00CE7D08"/>
    <w:rsid w:val="00CE7E6B"/>
    <w:rsid w:val="00CF1917"/>
    <w:rsid w:val="00CF3672"/>
    <w:rsid w:val="00CF402E"/>
    <w:rsid w:val="00CF69A5"/>
    <w:rsid w:val="00D00F64"/>
    <w:rsid w:val="00D01C55"/>
    <w:rsid w:val="00D02821"/>
    <w:rsid w:val="00D02BCC"/>
    <w:rsid w:val="00D03C94"/>
    <w:rsid w:val="00D04F10"/>
    <w:rsid w:val="00D059E5"/>
    <w:rsid w:val="00D05DFE"/>
    <w:rsid w:val="00D062F4"/>
    <w:rsid w:val="00D07EFE"/>
    <w:rsid w:val="00D12004"/>
    <w:rsid w:val="00D13E4F"/>
    <w:rsid w:val="00D14C67"/>
    <w:rsid w:val="00D14F0A"/>
    <w:rsid w:val="00D152B0"/>
    <w:rsid w:val="00D1543F"/>
    <w:rsid w:val="00D173BF"/>
    <w:rsid w:val="00D20D5C"/>
    <w:rsid w:val="00D211AD"/>
    <w:rsid w:val="00D211C6"/>
    <w:rsid w:val="00D21EC0"/>
    <w:rsid w:val="00D23066"/>
    <w:rsid w:val="00D27C1B"/>
    <w:rsid w:val="00D31A40"/>
    <w:rsid w:val="00D320BD"/>
    <w:rsid w:val="00D32224"/>
    <w:rsid w:val="00D33BED"/>
    <w:rsid w:val="00D34770"/>
    <w:rsid w:val="00D3761E"/>
    <w:rsid w:val="00D40A0F"/>
    <w:rsid w:val="00D4310E"/>
    <w:rsid w:val="00D4359E"/>
    <w:rsid w:val="00D439E1"/>
    <w:rsid w:val="00D45165"/>
    <w:rsid w:val="00D46794"/>
    <w:rsid w:val="00D46FED"/>
    <w:rsid w:val="00D47A0F"/>
    <w:rsid w:val="00D47DE9"/>
    <w:rsid w:val="00D509C9"/>
    <w:rsid w:val="00D50F13"/>
    <w:rsid w:val="00D55319"/>
    <w:rsid w:val="00D55E0A"/>
    <w:rsid w:val="00D56FE1"/>
    <w:rsid w:val="00D60878"/>
    <w:rsid w:val="00D6133B"/>
    <w:rsid w:val="00D64105"/>
    <w:rsid w:val="00D64A45"/>
    <w:rsid w:val="00D64DA7"/>
    <w:rsid w:val="00D65DD7"/>
    <w:rsid w:val="00D664C7"/>
    <w:rsid w:val="00D71D0B"/>
    <w:rsid w:val="00D721BE"/>
    <w:rsid w:val="00D72B08"/>
    <w:rsid w:val="00D72EEB"/>
    <w:rsid w:val="00D72FAF"/>
    <w:rsid w:val="00D73281"/>
    <w:rsid w:val="00D741F3"/>
    <w:rsid w:val="00D74246"/>
    <w:rsid w:val="00D74E05"/>
    <w:rsid w:val="00D75BD0"/>
    <w:rsid w:val="00D75DB6"/>
    <w:rsid w:val="00D762EF"/>
    <w:rsid w:val="00D77421"/>
    <w:rsid w:val="00D7752A"/>
    <w:rsid w:val="00D77D32"/>
    <w:rsid w:val="00D77D6F"/>
    <w:rsid w:val="00D80F02"/>
    <w:rsid w:val="00D81263"/>
    <w:rsid w:val="00D813A5"/>
    <w:rsid w:val="00D822D9"/>
    <w:rsid w:val="00D83367"/>
    <w:rsid w:val="00D83CC4"/>
    <w:rsid w:val="00D85123"/>
    <w:rsid w:val="00D85FDE"/>
    <w:rsid w:val="00D866D2"/>
    <w:rsid w:val="00D86E39"/>
    <w:rsid w:val="00D87545"/>
    <w:rsid w:val="00D9042E"/>
    <w:rsid w:val="00D90493"/>
    <w:rsid w:val="00D922B8"/>
    <w:rsid w:val="00D922D2"/>
    <w:rsid w:val="00D9401D"/>
    <w:rsid w:val="00D95591"/>
    <w:rsid w:val="00D96EF1"/>
    <w:rsid w:val="00D97826"/>
    <w:rsid w:val="00DA03BE"/>
    <w:rsid w:val="00DA2824"/>
    <w:rsid w:val="00DA31F6"/>
    <w:rsid w:val="00DA44D0"/>
    <w:rsid w:val="00DA4972"/>
    <w:rsid w:val="00DA5FD4"/>
    <w:rsid w:val="00DA6B1D"/>
    <w:rsid w:val="00DB04F3"/>
    <w:rsid w:val="00DB25D0"/>
    <w:rsid w:val="00DB2B15"/>
    <w:rsid w:val="00DB2B34"/>
    <w:rsid w:val="00DB2D73"/>
    <w:rsid w:val="00DB5766"/>
    <w:rsid w:val="00DB7F44"/>
    <w:rsid w:val="00DC0085"/>
    <w:rsid w:val="00DC0105"/>
    <w:rsid w:val="00DC011E"/>
    <w:rsid w:val="00DC0649"/>
    <w:rsid w:val="00DC1B30"/>
    <w:rsid w:val="00DC64EC"/>
    <w:rsid w:val="00DC6F2E"/>
    <w:rsid w:val="00DD029E"/>
    <w:rsid w:val="00DD17BC"/>
    <w:rsid w:val="00DD1BDC"/>
    <w:rsid w:val="00DD3CE5"/>
    <w:rsid w:val="00DD4573"/>
    <w:rsid w:val="00DD69D0"/>
    <w:rsid w:val="00DE00C8"/>
    <w:rsid w:val="00DE1571"/>
    <w:rsid w:val="00DE3AD3"/>
    <w:rsid w:val="00DE49B3"/>
    <w:rsid w:val="00DE6451"/>
    <w:rsid w:val="00DE708E"/>
    <w:rsid w:val="00DE720D"/>
    <w:rsid w:val="00DE7BA6"/>
    <w:rsid w:val="00DE7C1A"/>
    <w:rsid w:val="00DF0400"/>
    <w:rsid w:val="00DF0F21"/>
    <w:rsid w:val="00DF2A0F"/>
    <w:rsid w:val="00DF35A0"/>
    <w:rsid w:val="00DF5F03"/>
    <w:rsid w:val="00DF69D4"/>
    <w:rsid w:val="00DF6BCF"/>
    <w:rsid w:val="00DF7C99"/>
    <w:rsid w:val="00E00DC9"/>
    <w:rsid w:val="00E015E9"/>
    <w:rsid w:val="00E01C7E"/>
    <w:rsid w:val="00E02309"/>
    <w:rsid w:val="00E02BCD"/>
    <w:rsid w:val="00E0708E"/>
    <w:rsid w:val="00E10570"/>
    <w:rsid w:val="00E106D5"/>
    <w:rsid w:val="00E1078E"/>
    <w:rsid w:val="00E12DD4"/>
    <w:rsid w:val="00E136F3"/>
    <w:rsid w:val="00E1561D"/>
    <w:rsid w:val="00E15752"/>
    <w:rsid w:val="00E160D9"/>
    <w:rsid w:val="00E16834"/>
    <w:rsid w:val="00E173D8"/>
    <w:rsid w:val="00E221EA"/>
    <w:rsid w:val="00E2392A"/>
    <w:rsid w:val="00E24823"/>
    <w:rsid w:val="00E24C3B"/>
    <w:rsid w:val="00E26B23"/>
    <w:rsid w:val="00E30460"/>
    <w:rsid w:val="00E31D74"/>
    <w:rsid w:val="00E33325"/>
    <w:rsid w:val="00E3752B"/>
    <w:rsid w:val="00E37909"/>
    <w:rsid w:val="00E413A3"/>
    <w:rsid w:val="00E42403"/>
    <w:rsid w:val="00E42955"/>
    <w:rsid w:val="00E4352B"/>
    <w:rsid w:val="00E435CC"/>
    <w:rsid w:val="00E43954"/>
    <w:rsid w:val="00E44ECF"/>
    <w:rsid w:val="00E5355E"/>
    <w:rsid w:val="00E54012"/>
    <w:rsid w:val="00E541F5"/>
    <w:rsid w:val="00E55B88"/>
    <w:rsid w:val="00E573F9"/>
    <w:rsid w:val="00E609DD"/>
    <w:rsid w:val="00E6191F"/>
    <w:rsid w:val="00E62206"/>
    <w:rsid w:val="00E6498C"/>
    <w:rsid w:val="00E656CA"/>
    <w:rsid w:val="00E6604E"/>
    <w:rsid w:val="00E67882"/>
    <w:rsid w:val="00E67F7B"/>
    <w:rsid w:val="00E70907"/>
    <w:rsid w:val="00E711F6"/>
    <w:rsid w:val="00E75415"/>
    <w:rsid w:val="00E75AA1"/>
    <w:rsid w:val="00E76728"/>
    <w:rsid w:val="00E77DB6"/>
    <w:rsid w:val="00E82B2A"/>
    <w:rsid w:val="00E83AB3"/>
    <w:rsid w:val="00E83B73"/>
    <w:rsid w:val="00E86EA2"/>
    <w:rsid w:val="00E87245"/>
    <w:rsid w:val="00E87E8A"/>
    <w:rsid w:val="00E90448"/>
    <w:rsid w:val="00E92E8D"/>
    <w:rsid w:val="00E93B25"/>
    <w:rsid w:val="00E9404E"/>
    <w:rsid w:val="00E94CE7"/>
    <w:rsid w:val="00E97C44"/>
    <w:rsid w:val="00EA02C0"/>
    <w:rsid w:val="00EA0CFE"/>
    <w:rsid w:val="00EA0FB8"/>
    <w:rsid w:val="00EA1508"/>
    <w:rsid w:val="00EA179A"/>
    <w:rsid w:val="00EA346E"/>
    <w:rsid w:val="00EA39BB"/>
    <w:rsid w:val="00EA47D0"/>
    <w:rsid w:val="00EA55B4"/>
    <w:rsid w:val="00EA581E"/>
    <w:rsid w:val="00EA58B3"/>
    <w:rsid w:val="00EA5C22"/>
    <w:rsid w:val="00EA777F"/>
    <w:rsid w:val="00EA7C47"/>
    <w:rsid w:val="00EB2E33"/>
    <w:rsid w:val="00EB3060"/>
    <w:rsid w:val="00EB5D2D"/>
    <w:rsid w:val="00EB6392"/>
    <w:rsid w:val="00EB6F82"/>
    <w:rsid w:val="00EC072F"/>
    <w:rsid w:val="00EC07BA"/>
    <w:rsid w:val="00EC0E0A"/>
    <w:rsid w:val="00EC2868"/>
    <w:rsid w:val="00EC2BD3"/>
    <w:rsid w:val="00EC634C"/>
    <w:rsid w:val="00EC7692"/>
    <w:rsid w:val="00EC7D05"/>
    <w:rsid w:val="00ED0203"/>
    <w:rsid w:val="00ED0588"/>
    <w:rsid w:val="00ED0FB7"/>
    <w:rsid w:val="00ED3A81"/>
    <w:rsid w:val="00ED6915"/>
    <w:rsid w:val="00ED6EF6"/>
    <w:rsid w:val="00ED7F8F"/>
    <w:rsid w:val="00EE047A"/>
    <w:rsid w:val="00EE083A"/>
    <w:rsid w:val="00EE0D90"/>
    <w:rsid w:val="00EE16D8"/>
    <w:rsid w:val="00EE399B"/>
    <w:rsid w:val="00EE3C14"/>
    <w:rsid w:val="00EE3D1C"/>
    <w:rsid w:val="00EE4B1F"/>
    <w:rsid w:val="00EE4D86"/>
    <w:rsid w:val="00EE5BE0"/>
    <w:rsid w:val="00EE6C0F"/>
    <w:rsid w:val="00EE6D64"/>
    <w:rsid w:val="00EE6E5A"/>
    <w:rsid w:val="00EE758B"/>
    <w:rsid w:val="00EE7592"/>
    <w:rsid w:val="00EF16B4"/>
    <w:rsid w:val="00EF181F"/>
    <w:rsid w:val="00EF21AA"/>
    <w:rsid w:val="00EF264F"/>
    <w:rsid w:val="00EF2AC2"/>
    <w:rsid w:val="00EF341C"/>
    <w:rsid w:val="00EF482C"/>
    <w:rsid w:val="00EF6B9E"/>
    <w:rsid w:val="00F000B6"/>
    <w:rsid w:val="00F00863"/>
    <w:rsid w:val="00F017A9"/>
    <w:rsid w:val="00F022D6"/>
    <w:rsid w:val="00F029E0"/>
    <w:rsid w:val="00F03895"/>
    <w:rsid w:val="00F0422A"/>
    <w:rsid w:val="00F046C4"/>
    <w:rsid w:val="00F06CA7"/>
    <w:rsid w:val="00F0738D"/>
    <w:rsid w:val="00F07F32"/>
    <w:rsid w:val="00F102C7"/>
    <w:rsid w:val="00F1069B"/>
    <w:rsid w:val="00F11AAE"/>
    <w:rsid w:val="00F11DEF"/>
    <w:rsid w:val="00F140A2"/>
    <w:rsid w:val="00F148F9"/>
    <w:rsid w:val="00F17516"/>
    <w:rsid w:val="00F176DC"/>
    <w:rsid w:val="00F17F06"/>
    <w:rsid w:val="00F200F7"/>
    <w:rsid w:val="00F210CA"/>
    <w:rsid w:val="00F2119F"/>
    <w:rsid w:val="00F212F5"/>
    <w:rsid w:val="00F2482E"/>
    <w:rsid w:val="00F261DF"/>
    <w:rsid w:val="00F27040"/>
    <w:rsid w:val="00F2785B"/>
    <w:rsid w:val="00F30E0F"/>
    <w:rsid w:val="00F331FC"/>
    <w:rsid w:val="00F34D28"/>
    <w:rsid w:val="00F35C31"/>
    <w:rsid w:val="00F35CC1"/>
    <w:rsid w:val="00F36DD6"/>
    <w:rsid w:val="00F36F31"/>
    <w:rsid w:val="00F4048D"/>
    <w:rsid w:val="00F40AF2"/>
    <w:rsid w:val="00F42AD7"/>
    <w:rsid w:val="00F43C17"/>
    <w:rsid w:val="00F442A4"/>
    <w:rsid w:val="00F463D6"/>
    <w:rsid w:val="00F472EA"/>
    <w:rsid w:val="00F473E2"/>
    <w:rsid w:val="00F5002D"/>
    <w:rsid w:val="00F51326"/>
    <w:rsid w:val="00F51472"/>
    <w:rsid w:val="00F52B0B"/>
    <w:rsid w:val="00F52B99"/>
    <w:rsid w:val="00F537A6"/>
    <w:rsid w:val="00F54191"/>
    <w:rsid w:val="00F54BC2"/>
    <w:rsid w:val="00F558EA"/>
    <w:rsid w:val="00F55EC9"/>
    <w:rsid w:val="00F5604D"/>
    <w:rsid w:val="00F6149F"/>
    <w:rsid w:val="00F615E9"/>
    <w:rsid w:val="00F62BDD"/>
    <w:rsid w:val="00F63806"/>
    <w:rsid w:val="00F63981"/>
    <w:rsid w:val="00F64F9C"/>
    <w:rsid w:val="00F6530D"/>
    <w:rsid w:val="00F65F87"/>
    <w:rsid w:val="00F6782B"/>
    <w:rsid w:val="00F70396"/>
    <w:rsid w:val="00F7115B"/>
    <w:rsid w:val="00F73173"/>
    <w:rsid w:val="00F7336F"/>
    <w:rsid w:val="00F75151"/>
    <w:rsid w:val="00F76DEC"/>
    <w:rsid w:val="00F802AB"/>
    <w:rsid w:val="00F80A8C"/>
    <w:rsid w:val="00F80C67"/>
    <w:rsid w:val="00F813D3"/>
    <w:rsid w:val="00F815A8"/>
    <w:rsid w:val="00F81F23"/>
    <w:rsid w:val="00F8365D"/>
    <w:rsid w:val="00F83741"/>
    <w:rsid w:val="00F83AF3"/>
    <w:rsid w:val="00F83B6E"/>
    <w:rsid w:val="00F84E12"/>
    <w:rsid w:val="00F84EC7"/>
    <w:rsid w:val="00F86DCD"/>
    <w:rsid w:val="00F87AC4"/>
    <w:rsid w:val="00F900D0"/>
    <w:rsid w:val="00F90CF7"/>
    <w:rsid w:val="00F920CE"/>
    <w:rsid w:val="00F9384B"/>
    <w:rsid w:val="00F942FD"/>
    <w:rsid w:val="00F9432B"/>
    <w:rsid w:val="00F94659"/>
    <w:rsid w:val="00F94BD8"/>
    <w:rsid w:val="00F95146"/>
    <w:rsid w:val="00F952DB"/>
    <w:rsid w:val="00F95428"/>
    <w:rsid w:val="00F96228"/>
    <w:rsid w:val="00F963B9"/>
    <w:rsid w:val="00F968CE"/>
    <w:rsid w:val="00F9700C"/>
    <w:rsid w:val="00F972BD"/>
    <w:rsid w:val="00FA147A"/>
    <w:rsid w:val="00FA3439"/>
    <w:rsid w:val="00FA3B85"/>
    <w:rsid w:val="00FA79BE"/>
    <w:rsid w:val="00FA7D55"/>
    <w:rsid w:val="00FB3C2E"/>
    <w:rsid w:val="00FB50D1"/>
    <w:rsid w:val="00FB56EC"/>
    <w:rsid w:val="00FB5AAD"/>
    <w:rsid w:val="00FB5C3A"/>
    <w:rsid w:val="00FB5CCC"/>
    <w:rsid w:val="00FB63BD"/>
    <w:rsid w:val="00FB6828"/>
    <w:rsid w:val="00FC0F37"/>
    <w:rsid w:val="00FC2160"/>
    <w:rsid w:val="00FC26A7"/>
    <w:rsid w:val="00FC317A"/>
    <w:rsid w:val="00FC325D"/>
    <w:rsid w:val="00FC4735"/>
    <w:rsid w:val="00FC61ED"/>
    <w:rsid w:val="00FC6B8C"/>
    <w:rsid w:val="00FC71A8"/>
    <w:rsid w:val="00FC78C3"/>
    <w:rsid w:val="00FD00AA"/>
    <w:rsid w:val="00FD03D6"/>
    <w:rsid w:val="00FD0809"/>
    <w:rsid w:val="00FD10B8"/>
    <w:rsid w:val="00FD148F"/>
    <w:rsid w:val="00FD2A55"/>
    <w:rsid w:val="00FD3B44"/>
    <w:rsid w:val="00FD4D3E"/>
    <w:rsid w:val="00FD6105"/>
    <w:rsid w:val="00FD6887"/>
    <w:rsid w:val="00FE09AE"/>
    <w:rsid w:val="00FE44E0"/>
    <w:rsid w:val="00FE59AF"/>
    <w:rsid w:val="00FE7226"/>
    <w:rsid w:val="00FF0F4A"/>
    <w:rsid w:val="00FF2627"/>
    <w:rsid w:val="00FF652B"/>
    <w:rsid w:val="00FF6964"/>
    <w:rsid w:val="00FF740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83A4C"/>
  <w15:chartTrackingRefBased/>
  <w15:docId w15:val="{D1DABED0-F914-401C-AB19-CB52EE49C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38A5"/>
    <w:pPr>
      <w:bidi/>
      <w:spacing w:after="120" w:line="340" w:lineRule="atLeast"/>
      <w:jc w:val="both"/>
    </w:pPr>
    <w:rPr>
      <w:rFonts w:cs="FrankRuehl"/>
      <w:szCs w:val="26"/>
    </w:rPr>
  </w:style>
  <w:style w:type="paragraph" w:styleId="1">
    <w:name w:val="heading 1"/>
    <w:basedOn w:val="a"/>
    <w:next w:val="a"/>
    <w:link w:val="10"/>
    <w:uiPriority w:val="9"/>
    <w:qFormat/>
    <w:rsid w:val="00F75151"/>
    <w:pPr>
      <w:keepNext/>
      <w:keepLines/>
      <w:spacing w:before="240" w:after="240"/>
      <w:jc w:val="center"/>
      <w:outlineLvl w:val="0"/>
    </w:pPr>
    <w:rPr>
      <w:rFonts w:ascii="FrankRuehl" w:eastAsiaTheme="majorEastAsia" w:hAnsi="FrankRuehl"/>
      <w:b/>
      <w:bCs/>
      <w:color w:val="2F5496" w:themeColor="accent1" w:themeShade="BF"/>
      <w:sz w:val="28"/>
      <w:szCs w:val="38"/>
    </w:rPr>
  </w:style>
  <w:style w:type="paragraph" w:styleId="2">
    <w:name w:val="heading 2"/>
    <w:basedOn w:val="a"/>
    <w:next w:val="a"/>
    <w:link w:val="20"/>
    <w:uiPriority w:val="9"/>
    <w:unhideWhenUsed/>
    <w:qFormat/>
    <w:rsid w:val="00611561"/>
    <w:pPr>
      <w:keepNext/>
      <w:keepLines/>
      <w:spacing w:before="240" w:line="240" w:lineRule="auto"/>
      <w:jc w:val="center"/>
      <w:outlineLvl w:val="1"/>
    </w:pPr>
    <w:rPr>
      <w:rFonts w:asciiTheme="majorHAnsi" w:eastAsiaTheme="majorEastAsia" w:hAnsiTheme="majorHAnsi"/>
      <w:bCs/>
      <w:color w:val="2F5496" w:themeColor="accent1" w:themeShade="BF"/>
      <w:sz w:val="32"/>
      <w:szCs w:val="34"/>
    </w:rPr>
  </w:style>
  <w:style w:type="paragraph" w:styleId="3">
    <w:name w:val="heading 3"/>
    <w:basedOn w:val="a"/>
    <w:next w:val="a"/>
    <w:link w:val="30"/>
    <w:uiPriority w:val="9"/>
    <w:unhideWhenUsed/>
    <w:qFormat/>
    <w:rsid w:val="004D6A9F"/>
    <w:pPr>
      <w:keepNext/>
      <w:keepLines/>
      <w:spacing w:before="240"/>
      <w:jc w:val="center"/>
      <w:outlineLvl w:val="2"/>
    </w:pPr>
    <w:rPr>
      <w:rFonts w:ascii="FrankRuehl" w:eastAsiaTheme="majorEastAsia" w:hAnsi="FrankRuehl"/>
      <w:b/>
      <w:bCs/>
      <w:color w:val="EE0000"/>
      <w:sz w:val="34"/>
      <w:szCs w:val="34"/>
    </w:rPr>
  </w:style>
  <w:style w:type="paragraph" w:styleId="4">
    <w:name w:val="heading 4"/>
    <w:basedOn w:val="a"/>
    <w:next w:val="a"/>
    <w:link w:val="40"/>
    <w:uiPriority w:val="9"/>
    <w:unhideWhenUsed/>
    <w:qFormat/>
    <w:rsid w:val="00017F6C"/>
    <w:pPr>
      <w:keepNext/>
      <w:keepLines/>
      <w:spacing w:before="120"/>
      <w:outlineLvl w:val="3"/>
    </w:pPr>
    <w:rPr>
      <w:rFonts w:asciiTheme="majorHAnsi" w:eastAsiaTheme="majorEastAsia" w:hAnsiTheme="majorHAnsi" w:cstheme="majorBidi"/>
      <w:b/>
      <w:bCs/>
      <w:color w:val="2F5496" w:themeColor="accent1" w:themeShade="BF"/>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F75151"/>
    <w:rPr>
      <w:rFonts w:ascii="FrankRuehl" w:eastAsiaTheme="majorEastAsia" w:hAnsi="FrankRuehl" w:cs="FrankRuehl"/>
      <w:b/>
      <w:bCs/>
      <w:color w:val="2F5496" w:themeColor="accent1" w:themeShade="BF"/>
      <w:sz w:val="28"/>
      <w:szCs w:val="38"/>
    </w:rPr>
  </w:style>
  <w:style w:type="paragraph" w:styleId="a3">
    <w:name w:val="Quote"/>
    <w:basedOn w:val="a"/>
    <w:next w:val="a"/>
    <w:link w:val="a4"/>
    <w:uiPriority w:val="29"/>
    <w:qFormat/>
    <w:rsid w:val="00FB6828"/>
    <w:pPr>
      <w:spacing w:before="200" w:after="160"/>
    </w:pPr>
    <w:rPr>
      <w:rFonts w:cs="Guttman Vilna"/>
      <w:i/>
      <w:szCs w:val="22"/>
    </w:rPr>
  </w:style>
  <w:style w:type="character" w:customStyle="1" w:styleId="a4">
    <w:name w:val="ציטוט תו"/>
    <w:basedOn w:val="a0"/>
    <w:link w:val="a3"/>
    <w:uiPriority w:val="29"/>
    <w:rsid w:val="00FB6828"/>
    <w:rPr>
      <w:rFonts w:cs="Guttman Vilna"/>
      <w:i/>
    </w:rPr>
  </w:style>
  <w:style w:type="paragraph" w:styleId="a5">
    <w:name w:val="footnote text"/>
    <w:basedOn w:val="a"/>
    <w:link w:val="a6"/>
    <w:uiPriority w:val="99"/>
    <w:unhideWhenUsed/>
    <w:rsid w:val="00A101BA"/>
    <w:pPr>
      <w:spacing w:after="60" w:line="360" w:lineRule="auto"/>
    </w:pPr>
    <w:rPr>
      <w:sz w:val="20"/>
      <w:szCs w:val="22"/>
    </w:rPr>
  </w:style>
  <w:style w:type="character" w:customStyle="1" w:styleId="a6">
    <w:name w:val="טקסט הערת שוליים תו"/>
    <w:basedOn w:val="a0"/>
    <w:link w:val="a5"/>
    <w:uiPriority w:val="99"/>
    <w:rsid w:val="00A101BA"/>
    <w:rPr>
      <w:rFonts w:cs="FrankRuehl"/>
      <w:sz w:val="20"/>
    </w:rPr>
  </w:style>
  <w:style w:type="character" w:styleId="a7">
    <w:name w:val="footnote reference"/>
    <w:basedOn w:val="a0"/>
    <w:unhideWhenUsed/>
    <w:qFormat/>
    <w:rsid w:val="003D2071"/>
    <w:rPr>
      <w:vertAlign w:val="superscript"/>
    </w:rPr>
  </w:style>
  <w:style w:type="character" w:customStyle="1" w:styleId="20">
    <w:name w:val="כותרת 2 תו"/>
    <w:basedOn w:val="a0"/>
    <w:link w:val="2"/>
    <w:uiPriority w:val="9"/>
    <w:rsid w:val="00611561"/>
    <w:rPr>
      <w:rFonts w:asciiTheme="majorHAnsi" w:eastAsiaTheme="majorEastAsia" w:hAnsiTheme="majorHAnsi" w:cs="FrankRuehl"/>
      <w:bCs/>
      <w:color w:val="2F5496" w:themeColor="accent1" w:themeShade="BF"/>
      <w:sz w:val="32"/>
      <w:szCs w:val="34"/>
    </w:rPr>
  </w:style>
  <w:style w:type="character" w:customStyle="1" w:styleId="30">
    <w:name w:val="כותרת 3 תו"/>
    <w:basedOn w:val="a0"/>
    <w:link w:val="3"/>
    <w:uiPriority w:val="9"/>
    <w:rsid w:val="004D6A9F"/>
    <w:rPr>
      <w:rFonts w:ascii="FrankRuehl" w:eastAsiaTheme="majorEastAsia" w:hAnsi="FrankRuehl" w:cs="FrankRuehl"/>
      <w:b/>
      <w:bCs/>
      <w:color w:val="EE0000"/>
      <w:sz w:val="34"/>
      <w:szCs w:val="34"/>
    </w:rPr>
  </w:style>
  <w:style w:type="paragraph" w:styleId="a8">
    <w:name w:val="List Paragraph"/>
    <w:basedOn w:val="a"/>
    <w:uiPriority w:val="34"/>
    <w:qFormat/>
    <w:rsid w:val="00611561"/>
    <w:pPr>
      <w:ind w:left="720"/>
      <w:contextualSpacing/>
    </w:pPr>
  </w:style>
  <w:style w:type="paragraph" w:styleId="a9">
    <w:name w:val="Intense Quote"/>
    <w:basedOn w:val="a"/>
    <w:next w:val="a"/>
    <w:link w:val="aa"/>
    <w:uiPriority w:val="30"/>
    <w:qFormat/>
    <w:rsid w:val="00A134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a">
    <w:name w:val="ציטוט חזק תו"/>
    <w:basedOn w:val="a0"/>
    <w:link w:val="a9"/>
    <w:uiPriority w:val="30"/>
    <w:rsid w:val="00A134A1"/>
    <w:rPr>
      <w:rFonts w:cs="FrankRuehl"/>
      <w:i/>
      <w:iCs/>
      <w:color w:val="4472C4" w:themeColor="accent1"/>
      <w:szCs w:val="26"/>
    </w:rPr>
  </w:style>
  <w:style w:type="character" w:styleId="ab">
    <w:name w:val="Strong"/>
    <w:basedOn w:val="a0"/>
    <w:uiPriority w:val="22"/>
    <w:qFormat/>
    <w:rsid w:val="00A134A1"/>
    <w:rPr>
      <w:b/>
      <w:bCs/>
    </w:rPr>
  </w:style>
  <w:style w:type="paragraph" w:customStyle="1" w:styleId="ac">
    <w:name w:val="טקסט הערות שוליים חדש"/>
    <w:basedOn w:val="a"/>
    <w:qFormat/>
    <w:rsid w:val="004D380E"/>
    <w:pPr>
      <w:spacing w:after="0" w:line="260" w:lineRule="exact"/>
    </w:pPr>
    <w:rPr>
      <w:rFonts w:ascii="Palatino Linotype" w:eastAsia="Times New Roman" w:hAnsi="Palatino Linotype"/>
      <w:szCs w:val="22"/>
    </w:rPr>
  </w:style>
  <w:style w:type="character" w:customStyle="1" w:styleId="40">
    <w:name w:val="כותרת 4 תו"/>
    <w:basedOn w:val="a0"/>
    <w:link w:val="4"/>
    <w:uiPriority w:val="9"/>
    <w:rsid w:val="00017F6C"/>
    <w:rPr>
      <w:rFonts w:asciiTheme="majorHAnsi" w:eastAsiaTheme="majorEastAsia" w:hAnsiTheme="majorHAnsi" w:cstheme="majorBidi"/>
      <w:b/>
      <w:bCs/>
      <w:color w:val="2F5496" w:themeColor="accent1" w:themeShade="BF"/>
      <w:sz w:val="24"/>
      <w:szCs w:val="28"/>
    </w:rPr>
  </w:style>
  <w:style w:type="paragraph" w:styleId="ad">
    <w:name w:val="No Spacing"/>
    <w:uiPriority w:val="1"/>
    <w:qFormat/>
    <w:rsid w:val="001D3638"/>
    <w:pPr>
      <w:bidi/>
      <w:spacing w:after="0" w:line="240" w:lineRule="auto"/>
      <w:jc w:val="both"/>
    </w:pPr>
    <w:rPr>
      <w:rFonts w:cs="FrankRuehl"/>
      <w:szCs w:val="26"/>
    </w:rPr>
  </w:style>
  <w:style w:type="character" w:styleId="Hyperlink">
    <w:name w:val="Hyperlink"/>
    <w:basedOn w:val="a0"/>
    <w:uiPriority w:val="99"/>
    <w:unhideWhenUsed/>
    <w:rsid w:val="00B046F7"/>
    <w:rPr>
      <w:color w:val="0563C1" w:themeColor="hyperlink"/>
      <w:u w:val="single"/>
    </w:rPr>
  </w:style>
  <w:style w:type="character" w:styleId="ae">
    <w:name w:val="Unresolved Mention"/>
    <w:basedOn w:val="a0"/>
    <w:uiPriority w:val="99"/>
    <w:semiHidden/>
    <w:unhideWhenUsed/>
    <w:rsid w:val="00B046F7"/>
    <w:rPr>
      <w:color w:val="605E5C"/>
      <w:shd w:val="clear" w:color="auto" w:fill="E1DFDD"/>
    </w:rPr>
  </w:style>
  <w:style w:type="table" w:styleId="af">
    <w:name w:val="Table Grid"/>
    <w:basedOn w:val="a1"/>
    <w:uiPriority w:val="39"/>
    <w:rsid w:val="006B7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87293B"/>
    <w:pPr>
      <w:spacing w:after="0" w:line="240" w:lineRule="auto"/>
    </w:pPr>
    <w:rPr>
      <w:rFonts w:cs="FrankRuehl"/>
      <w:szCs w:val="26"/>
    </w:rPr>
  </w:style>
  <w:style w:type="character" w:styleId="af1">
    <w:name w:val="annotation reference"/>
    <w:basedOn w:val="a0"/>
    <w:uiPriority w:val="99"/>
    <w:semiHidden/>
    <w:unhideWhenUsed/>
    <w:rsid w:val="00FC4735"/>
    <w:rPr>
      <w:sz w:val="16"/>
      <w:szCs w:val="16"/>
    </w:rPr>
  </w:style>
  <w:style w:type="paragraph" w:styleId="af2">
    <w:name w:val="annotation text"/>
    <w:basedOn w:val="a"/>
    <w:link w:val="af3"/>
    <w:uiPriority w:val="99"/>
    <w:semiHidden/>
    <w:unhideWhenUsed/>
    <w:rsid w:val="00FC4735"/>
    <w:pPr>
      <w:spacing w:line="240" w:lineRule="auto"/>
    </w:pPr>
    <w:rPr>
      <w:sz w:val="20"/>
      <w:szCs w:val="20"/>
    </w:rPr>
  </w:style>
  <w:style w:type="character" w:customStyle="1" w:styleId="af3">
    <w:name w:val="טקסט הערה תו"/>
    <w:basedOn w:val="a0"/>
    <w:link w:val="af2"/>
    <w:uiPriority w:val="99"/>
    <w:semiHidden/>
    <w:rsid w:val="00FC4735"/>
    <w:rPr>
      <w:rFonts w:cs="FrankRuehl"/>
      <w:sz w:val="20"/>
      <w:szCs w:val="20"/>
    </w:rPr>
  </w:style>
  <w:style w:type="paragraph" w:styleId="af4">
    <w:name w:val="annotation subject"/>
    <w:basedOn w:val="af2"/>
    <w:next w:val="af2"/>
    <w:link w:val="af5"/>
    <w:uiPriority w:val="99"/>
    <w:semiHidden/>
    <w:unhideWhenUsed/>
    <w:rsid w:val="00FC4735"/>
    <w:rPr>
      <w:b/>
      <w:bCs/>
    </w:rPr>
  </w:style>
  <w:style w:type="character" w:customStyle="1" w:styleId="af5">
    <w:name w:val="נושא הערה תו"/>
    <w:basedOn w:val="af3"/>
    <w:link w:val="af4"/>
    <w:uiPriority w:val="99"/>
    <w:semiHidden/>
    <w:rsid w:val="00FC4735"/>
    <w:rPr>
      <w:rFonts w:cs="FrankRuehl"/>
      <w:b/>
      <w:bCs/>
      <w:sz w:val="20"/>
      <w:szCs w:val="20"/>
    </w:rPr>
  </w:style>
  <w:style w:type="character" w:customStyle="1" w:styleId="af6">
    <w:name w:val="מודגש"/>
    <w:qFormat/>
    <w:rsid w:val="00911DBC"/>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6948">
      <w:bodyDiv w:val="1"/>
      <w:marLeft w:val="0"/>
      <w:marRight w:val="0"/>
      <w:marTop w:val="0"/>
      <w:marBottom w:val="0"/>
      <w:divBdr>
        <w:top w:val="none" w:sz="0" w:space="0" w:color="auto"/>
        <w:left w:val="none" w:sz="0" w:space="0" w:color="auto"/>
        <w:bottom w:val="none" w:sz="0" w:space="0" w:color="auto"/>
        <w:right w:val="none" w:sz="0" w:space="0" w:color="auto"/>
      </w:divBdr>
      <w:divsChild>
        <w:div w:id="958099533">
          <w:marLeft w:val="0"/>
          <w:marRight w:val="0"/>
          <w:marTop w:val="0"/>
          <w:marBottom w:val="0"/>
          <w:divBdr>
            <w:top w:val="none" w:sz="0" w:space="0" w:color="auto"/>
            <w:left w:val="none" w:sz="0" w:space="0" w:color="auto"/>
            <w:bottom w:val="none" w:sz="0" w:space="0" w:color="auto"/>
            <w:right w:val="none" w:sz="0" w:space="0" w:color="auto"/>
          </w:divBdr>
        </w:div>
        <w:div w:id="1518888777">
          <w:marLeft w:val="0"/>
          <w:marRight w:val="0"/>
          <w:marTop w:val="0"/>
          <w:marBottom w:val="0"/>
          <w:divBdr>
            <w:top w:val="none" w:sz="0" w:space="0" w:color="auto"/>
            <w:left w:val="none" w:sz="0" w:space="0" w:color="auto"/>
            <w:bottom w:val="none" w:sz="0" w:space="0" w:color="auto"/>
            <w:right w:val="none" w:sz="0" w:space="0" w:color="auto"/>
          </w:divBdr>
        </w:div>
      </w:divsChild>
    </w:div>
    <w:div w:id="22174500">
      <w:bodyDiv w:val="1"/>
      <w:marLeft w:val="0"/>
      <w:marRight w:val="0"/>
      <w:marTop w:val="0"/>
      <w:marBottom w:val="0"/>
      <w:divBdr>
        <w:top w:val="none" w:sz="0" w:space="0" w:color="auto"/>
        <w:left w:val="none" w:sz="0" w:space="0" w:color="auto"/>
        <w:bottom w:val="none" w:sz="0" w:space="0" w:color="auto"/>
        <w:right w:val="none" w:sz="0" w:space="0" w:color="auto"/>
      </w:divBdr>
    </w:div>
    <w:div w:id="89467980">
      <w:bodyDiv w:val="1"/>
      <w:marLeft w:val="0"/>
      <w:marRight w:val="0"/>
      <w:marTop w:val="0"/>
      <w:marBottom w:val="0"/>
      <w:divBdr>
        <w:top w:val="none" w:sz="0" w:space="0" w:color="auto"/>
        <w:left w:val="none" w:sz="0" w:space="0" w:color="auto"/>
        <w:bottom w:val="none" w:sz="0" w:space="0" w:color="auto"/>
        <w:right w:val="none" w:sz="0" w:space="0" w:color="auto"/>
      </w:divBdr>
      <w:divsChild>
        <w:div w:id="97870110">
          <w:marLeft w:val="0"/>
          <w:marRight w:val="0"/>
          <w:marTop w:val="0"/>
          <w:marBottom w:val="0"/>
          <w:divBdr>
            <w:top w:val="none" w:sz="0" w:space="0" w:color="auto"/>
            <w:left w:val="none" w:sz="0" w:space="0" w:color="auto"/>
            <w:bottom w:val="none" w:sz="0" w:space="0" w:color="auto"/>
            <w:right w:val="none" w:sz="0" w:space="0" w:color="auto"/>
          </w:divBdr>
        </w:div>
        <w:div w:id="1252735404">
          <w:marLeft w:val="0"/>
          <w:marRight w:val="0"/>
          <w:marTop w:val="0"/>
          <w:marBottom w:val="0"/>
          <w:divBdr>
            <w:top w:val="none" w:sz="0" w:space="0" w:color="auto"/>
            <w:left w:val="none" w:sz="0" w:space="0" w:color="auto"/>
            <w:bottom w:val="none" w:sz="0" w:space="0" w:color="auto"/>
            <w:right w:val="none" w:sz="0" w:space="0" w:color="auto"/>
          </w:divBdr>
        </w:div>
        <w:div w:id="1399548348">
          <w:marLeft w:val="0"/>
          <w:marRight w:val="0"/>
          <w:marTop w:val="0"/>
          <w:marBottom w:val="0"/>
          <w:divBdr>
            <w:top w:val="none" w:sz="0" w:space="0" w:color="auto"/>
            <w:left w:val="none" w:sz="0" w:space="0" w:color="auto"/>
            <w:bottom w:val="none" w:sz="0" w:space="0" w:color="auto"/>
            <w:right w:val="none" w:sz="0" w:space="0" w:color="auto"/>
          </w:divBdr>
        </w:div>
      </w:divsChild>
    </w:div>
    <w:div w:id="146673330">
      <w:bodyDiv w:val="1"/>
      <w:marLeft w:val="0"/>
      <w:marRight w:val="0"/>
      <w:marTop w:val="0"/>
      <w:marBottom w:val="0"/>
      <w:divBdr>
        <w:top w:val="none" w:sz="0" w:space="0" w:color="auto"/>
        <w:left w:val="none" w:sz="0" w:space="0" w:color="auto"/>
        <w:bottom w:val="none" w:sz="0" w:space="0" w:color="auto"/>
        <w:right w:val="none" w:sz="0" w:space="0" w:color="auto"/>
      </w:divBdr>
      <w:divsChild>
        <w:div w:id="101146444">
          <w:marLeft w:val="0"/>
          <w:marRight w:val="0"/>
          <w:marTop w:val="0"/>
          <w:marBottom w:val="0"/>
          <w:divBdr>
            <w:top w:val="none" w:sz="0" w:space="0" w:color="auto"/>
            <w:left w:val="none" w:sz="0" w:space="0" w:color="auto"/>
            <w:bottom w:val="none" w:sz="0" w:space="0" w:color="auto"/>
            <w:right w:val="none" w:sz="0" w:space="0" w:color="auto"/>
          </w:divBdr>
        </w:div>
        <w:div w:id="417098366">
          <w:marLeft w:val="0"/>
          <w:marRight w:val="0"/>
          <w:marTop w:val="0"/>
          <w:marBottom w:val="0"/>
          <w:divBdr>
            <w:top w:val="none" w:sz="0" w:space="0" w:color="auto"/>
            <w:left w:val="none" w:sz="0" w:space="0" w:color="auto"/>
            <w:bottom w:val="none" w:sz="0" w:space="0" w:color="auto"/>
            <w:right w:val="none" w:sz="0" w:space="0" w:color="auto"/>
          </w:divBdr>
        </w:div>
      </w:divsChild>
    </w:div>
    <w:div w:id="156313636">
      <w:bodyDiv w:val="1"/>
      <w:marLeft w:val="0"/>
      <w:marRight w:val="0"/>
      <w:marTop w:val="0"/>
      <w:marBottom w:val="0"/>
      <w:divBdr>
        <w:top w:val="none" w:sz="0" w:space="0" w:color="auto"/>
        <w:left w:val="none" w:sz="0" w:space="0" w:color="auto"/>
        <w:bottom w:val="none" w:sz="0" w:space="0" w:color="auto"/>
        <w:right w:val="none" w:sz="0" w:space="0" w:color="auto"/>
      </w:divBdr>
      <w:divsChild>
        <w:div w:id="614555794">
          <w:marLeft w:val="0"/>
          <w:marRight w:val="0"/>
          <w:marTop w:val="0"/>
          <w:marBottom w:val="0"/>
          <w:divBdr>
            <w:top w:val="none" w:sz="0" w:space="0" w:color="auto"/>
            <w:left w:val="none" w:sz="0" w:space="0" w:color="auto"/>
            <w:bottom w:val="none" w:sz="0" w:space="0" w:color="auto"/>
            <w:right w:val="none" w:sz="0" w:space="0" w:color="auto"/>
          </w:divBdr>
        </w:div>
        <w:div w:id="930047805">
          <w:marLeft w:val="0"/>
          <w:marRight w:val="0"/>
          <w:marTop w:val="0"/>
          <w:marBottom w:val="0"/>
          <w:divBdr>
            <w:top w:val="none" w:sz="0" w:space="0" w:color="auto"/>
            <w:left w:val="none" w:sz="0" w:space="0" w:color="auto"/>
            <w:bottom w:val="none" w:sz="0" w:space="0" w:color="auto"/>
            <w:right w:val="none" w:sz="0" w:space="0" w:color="auto"/>
          </w:divBdr>
        </w:div>
        <w:div w:id="1533809232">
          <w:marLeft w:val="0"/>
          <w:marRight w:val="0"/>
          <w:marTop w:val="0"/>
          <w:marBottom w:val="0"/>
          <w:divBdr>
            <w:top w:val="none" w:sz="0" w:space="0" w:color="auto"/>
            <w:left w:val="none" w:sz="0" w:space="0" w:color="auto"/>
            <w:bottom w:val="none" w:sz="0" w:space="0" w:color="auto"/>
            <w:right w:val="none" w:sz="0" w:space="0" w:color="auto"/>
          </w:divBdr>
        </w:div>
        <w:div w:id="1982926383">
          <w:marLeft w:val="0"/>
          <w:marRight w:val="0"/>
          <w:marTop w:val="0"/>
          <w:marBottom w:val="0"/>
          <w:divBdr>
            <w:top w:val="none" w:sz="0" w:space="0" w:color="auto"/>
            <w:left w:val="none" w:sz="0" w:space="0" w:color="auto"/>
            <w:bottom w:val="none" w:sz="0" w:space="0" w:color="auto"/>
            <w:right w:val="none" w:sz="0" w:space="0" w:color="auto"/>
          </w:divBdr>
        </w:div>
      </w:divsChild>
    </w:div>
    <w:div w:id="241374558">
      <w:bodyDiv w:val="1"/>
      <w:marLeft w:val="0"/>
      <w:marRight w:val="0"/>
      <w:marTop w:val="0"/>
      <w:marBottom w:val="0"/>
      <w:divBdr>
        <w:top w:val="none" w:sz="0" w:space="0" w:color="auto"/>
        <w:left w:val="none" w:sz="0" w:space="0" w:color="auto"/>
        <w:bottom w:val="none" w:sz="0" w:space="0" w:color="auto"/>
        <w:right w:val="none" w:sz="0" w:space="0" w:color="auto"/>
      </w:divBdr>
      <w:divsChild>
        <w:div w:id="1393846606">
          <w:marLeft w:val="0"/>
          <w:marRight w:val="0"/>
          <w:marTop w:val="0"/>
          <w:marBottom w:val="0"/>
          <w:divBdr>
            <w:top w:val="none" w:sz="0" w:space="0" w:color="auto"/>
            <w:left w:val="none" w:sz="0" w:space="0" w:color="auto"/>
            <w:bottom w:val="none" w:sz="0" w:space="0" w:color="auto"/>
            <w:right w:val="none" w:sz="0" w:space="0" w:color="auto"/>
          </w:divBdr>
          <w:divsChild>
            <w:div w:id="2042703117">
              <w:marLeft w:val="0"/>
              <w:marRight w:val="0"/>
              <w:marTop w:val="0"/>
              <w:marBottom w:val="0"/>
              <w:divBdr>
                <w:top w:val="none" w:sz="0" w:space="0" w:color="auto"/>
                <w:left w:val="none" w:sz="0" w:space="0" w:color="auto"/>
                <w:bottom w:val="none" w:sz="0" w:space="0" w:color="auto"/>
                <w:right w:val="none" w:sz="0" w:space="0" w:color="auto"/>
              </w:divBdr>
              <w:divsChild>
                <w:div w:id="2136290884">
                  <w:marLeft w:val="0"/>
                  <w:marRight w:val="0"/>
                  <w:marTop w:val="0"/>
                  <w:marBottom w:val="0"/>
                  <w:divBdr>
                    <w:top w:val="none" w:sz="0" w:space="0" w:color="auto"/>
                    <w:left w:val="none" w:sz="0" w:space="0" w:color="auto"/>
                    <w:bottom w:val="none" w:sz="0" w:space="0" w:color="auto"/>
                    <w:right w:val="none" w:sz="0" w:space="0" w:color="auto"/>
                  </w:divBdr>
                  <w:divsChild>
                    <w:div w:id="79066687">
                      <w:marLeft w:val="0"/>
                      <w:marRight w:val="0"/>
                      <w:marTop w:val="0"/>
                      <w:marBottom w:val="0"/>
                      <w:divBdr>
                        <w:top w:val="none" w:sz="0" w:space="0" w:color="auto"/>
                        <w:left w:val="none" w:sz="0" w:space="0" w:color="auto"/>
                        <w:bottom w:val="none" w:sz="0" w:space="0" w:color="auto"/>
                        <w:right w:val="none" w:sz="0" w:space="0" w:color="auto"/>
                      </w:divBdr>
                      <w:divsChild>
                        <w:div w:id="1683513064">
                          <w:marLeft w:val="0"/>
                          <w:marRight w:val="0"/>
                          <w:marTop w:val="0"/>
                          <w:marBottom w:val="0"/>
                          <w:divBdr>
                            <w:top w:val="none" w:sz="0" w:space="0" w:color="auto"/>
                            <w:left w:val="none" w:sz="0" w:space="0" w:color="auto"/>
                            <w:bottom w:val="none" w:sz="0" w:space="0" w:color="auto"/>
                            <w:right w:val="none" w:sz="0" w:space="0" w:color="auto"/>
                          </w:divBdr>
                          <w:divsChild>
                            <w:div w:id="1063868445">
                              <w:marLeft w:val="0"/>
                              <w:marRight w:val="0"/>
                              <w:marTop w:val="0"/>
                              <w:marBottom w:val="240"/>
                              <w:divBdr>
                                <w:top w:val="none" w:sz="0" w:space="0" w:color="auto"/>
                                <w:left w:val="none" w:sz="0" w:space="0" w:color="auto"/>
                                <w:bottom w:val="none" w:sz="0" w:space="0" w:color="auto"/>
                                <w:right w:val="none" w:sz="0" w:space="0" w:color="auto"/>
                              </w:divBdr>
                              <w:divsChild>
                                <w:div w:id="852766518">
                                  <w:marLeft w:val="0"/>
                                  <w:marRight w:val="0"/>
                                  <w:marTop w:val="0"/>
                                  <w:marBottom w:val="0"/>
                                  <w:divBdr>
                                    <w:top w:val="none" w:sz="0" w:space="0" w:color="auto"/>
                                    <w:left w:val="none" w:sz="0" w:space="0" w:color="auto"/>
                                    <w:bottom w:val="none" w:sz="0" w:space="0" w:color="auto"/>
                                    <w:right w:val="none" w:sz="0" w:space="0" w:color="auto"/>
                                  </w:divBdr>
                                  <w:divsChild>
                                    <w:div w:id="1395474024">
                                      <w:marLeft w:val="0"/>
                                      <w:marRight w:val="0"/>
                                      <w:marTop w:val="0"/>
                                      <w:marBottom w:val="0"/>
                                      <w:divBdr>
                                        <w:top w:val="none" w:sz="0" w:space="0" w:color="auto"/>
                                        <w:left w:val="none" w:sz="0" w:space="0" w:color="auto"/>
                                        <w:bottom w:val="none" w:sz="0" w:space="0" w:color="auto"/>
                                        <w:right w:val="none" w:sz="0" w:space="0" w:color="auto"/>
                                      </w:divBdr>
                                      <w:divsChild>
                                        <w:div w:id="1925525403">
                                          <w:marLeft w:val="0"/>
                                          <w:marRight w:val="0"/>
                                          <w:marTop w:val="0"/>
                                          <w:marBottom w:val="0"/>
                                          <w:divBdr>
                                            <w:top w:val="none" w:sz="0" w:space="0" w:color="auto"/>
                                            <w:left w:val="none" w:sz="0" w:space="0" w:color="auto"/>
                                            <w:bottom w:val="none" w:sz="0" w:space="0" w:color="auto"/>
                                            <w:right w:val="none" w:sz="0" w:space="0" w:color="auto"/>
                                          </w:divBdr>
                                          <w:divsChild>
                                            <w:div w:id="1103065676">
                                              <w:marLeft w:val="0"/>
                                              <w:marRight w:val="0"/>
                                              <w:marTop w:val="0"/>
                                              <w:marBottom w:val="0"/>
                                              <w:divBdr>
                                                <w:top w:val="none" w:sz="0" w:space="0" w:color="auto"/>
                                                <w:left w:val="none" w:sz="0" w:space="0" w:color="auto"/>
                                                <w:bottom w:val="none" w:sz="0" w:space="0" w:color="auto"/>
                                                <w:right w:val="none" w:sz="0" w:space="0" w:color="auto"/>
                                              </w:divBdr>
                                              <w:divsChild>
                                                <w:div w:id="1996453841">
                                                  <w:marLeft w:val="0"/>
                                                  <w:marRight w:val="0"/>
                                                  <w:marTop w:val="0"/>
                                                  <w:marBottom w:val="0"/>
                                                  <w:divBdr>
                                                    <w:top w:val="none" w:sz="0" w:space="0" w:color="auto"/>
                                                    <w:left w:val="none" w:sz="0" w:space="0" w:color="auto"/>
                                                    <w:bottom w:val="none" w:sz="0" w:space="0" w:color="auto"/>
                                                    <w:right w:val="none" w:sz="0" w:space="0" w:color="auto"/>
                                                  </w:divBdr>
                                                  <w:divsChild>
                                                    <w:div w:id="286352027">
                                                      <w:marLeft w:val="0"/>
                                                      <w:marRight w:val="0"/>
                                                      <w:marTop w:val="0"/>
                                                      <w:marBottom w:val="0"/>
                                                      <w:divBdr>
                                                        <w:top w:val="none" w:sz="0" w:space="0" w:color="auto"/>
                                                        <w:left w:val="none" w:sz="0" w:space="0" w:color="auto"/>
                                                        <w:bottom w:val="none" w:sz="0" w:space="0" w:color="auto"/>
                                                        <w:right w:val="none" w:sz="0" w:space="0" w:color="auto"/>
                                                      </w:divBdr>
                                                      <w:divsChild>
                                                        <w:div w:id="589393491">
                                                          <w:marLeft w:val="0"/>
                                                          <w:marRight w:val="0"/>
                                                          <w:marTop w:val="0"/>
                                                          <w:marBottom w:val="0"/>
                                                          <w:divBdr>
                                                            <w:top w:val="none" w:sz="0" w:space="0" w:color="auto"/>
                                                            <w:left w:val="none" w:sz="0" w:space="0" w:color="auto"/>
                                                            <w:bottom w:val="none" w:sz="0" w:space="0" w:color="auto"/>
                                                            <w:right w:val="none" w:sz="0" w:space="0" w:color="auto"/>
                                                          </w:divBdr>
                                                          <w:divsChild>
                                                            <w:div w:id="698049417">
                                                              <w:marLeft w:val="0"/>
                                                              <w:marRight w:val="0"/>
                                                              <w:marTop w:val="0"/>
                                                              <w:marBottom w:val="0"/>
                                                              <w:divBdr>
                                                                <w:top w:val="none" w:sz="0" w:space="0" w:color="auto"/>
                                                                <w:left w:val="none" w:sz="0" w:space="0" w:color="auto"/>
                                                                <w:bottom w:val="none" w:sz="0" w:space="0" w:color="auto"/>
                                                                <w:right w:val="none" w:sz="0" w:space="0" w:color="auto"/>
                                                              </w:divBdr>
                                                              <w:divsChild>
                                                                <w:div w:id="689379724">
                                                                  <w:marLeft w:val="0"/>
                                                                  <w:marRight w:val="0"/>
                                                                  <w:marTop w:val="0"/>
                                                                  <w:marBottom w:val="0"/>
                                                                  <w:divBdr>
                                                                    <w:top w:val="none" w:sz="0" w:space="0" w:color="auto"/>
                                                                    <w:left w:val="none" w:sz="0" w:space="0" w:color="auto"/>
                                                                    <w:bottom w:val="none" w:sz="0" w:space="0" w:color="auto"/>
                                                                    <w:right w:val="none" w:sz="0" w:space="0" w:color="auto"/>
                                                                  </w:divBdr>
                                                                  <w:divsChild>
                                                                    <w:div w:id="2070616150">
                                                                      <w:marLeft w:val="0"/>
                                                                      <w:marRight w:val="0"/>
                                                                      <w:marTop w:val="0"/>
                                                                      <w:marBottom w:val="0"/>
                                                                      <w:divBdr>
                                                                        <w:top w:val="none" w:sz="0" w:space="0" w:color="auto"/>
                                                                        <w:left w:val="none" w:sz="0" w:space="0" w:color="auto"/>
                                                                        <w:bottom w:val="none" w:sz="0" w:space="0" w:color="auto"/>
                                                                        <w:right w:val="none" w:sz="0" w:space="0" w:color="auto"/>
                                                                      </w:divBdr>
                                                                      <w:divsChild>
                                                                        <w:div w:id="651179705">
                                                                          <w:marLeft w:val="0"/>
                                                                          <w:marRight w:val="0"/>
                                                                          <w:marTop w:val="0"/>
                                                                          <w:marBottom w:val="0"/>
                                                                          <w:divBdr>
                                                                            <w:top w:val="none" w:sz="0" w:space="0" w:color="auto"/>
                                                                            <w:left w:val="none" w:sz="0" w:space="0" w:color="auto"/>
                                                                            <w:bottom w:val="none" w:sz="0" w:space="0" w:color="auto"/>
                                                                            <w:right w:val="none" w:sz="0" w:space="0" w:color="auto"/>
                                                                          </w:divBdr>
                                                                          <w:divsChild>
                                                                            <w:div w:id="863401583">
                                                                              <w:marLeft w:val="0"/>
                                                                              <w:marRight w:val="0"/>
                                                                              <w:marTop w:val="0"/>
                                                                              <w:marBottom w:val="0"/>
                                                                              <w:divBdr>
                                                                                <w:top w:val="none" w:sz="0" w:space="0" w:color="auto"/>
                                                                                <w:left w:val="none" w:sz="0" w:space="0" w:color="auto"/>
                                                                                <w:bottom w:val="none" w:sz="0" w:space="0" w:color="auto"/>
                                                                                <w:right w:val="none" w:sz="0" w:space="0" w:color="auto"/>
                                                                              </w:divBdr>
                                                                              <w:divsChild>
                                                                                <w:div w:id="1094592753">
                                                                                  <w:marLeft w:val="0"/>
                                                                                  <w:marRight w:val="0"/>
                                                                                  <w:marTop w:val="0"/>
                                                                                  <w:marBottom w:val="0"/>
                                                                                  <w:divBdr>
                                                                                    <w:top w:val="none" w:sz="0" w:space="0" w:color="auto"/>
                                                                                    <w:left w:val="none" w:sz="0" w:space="0" w:color="auto"/>
                                                                                    <w:bottom w:val="none" w:sz="0" w:space="0" w:color="auto"/>
                                                                                    <w:right w:val="none" w:sz="0" w:space="0" w:color="auto"/>
                                                                                  </w:divBdr>
                                                                                  <w:divsChild>
                                                                                    <w:div w:id="468742150">
                                                                                      <w:marLeft w:val="0"/>
                                                                                      <w:marRight w:val="0"/>
                                                                                      <w:marTop w:val="0"/>
                                                                                      <w:marBottom w:val="0"/>
                                                                                      <w:divBdr>
                                                                                        <w:top w:val="single" w:sz="2" w:space="0" w:color="EFEFEF"/>
                                                                                        <w:left w:val="none" w:sz="0" w:space="0" w:color="auto"/>
                                                                                        <w:bottom w:val="none" w:sz="0" w:space="0" w:color="auto"/>
                                                                                        <w:right w:val="none" w:sz="0" w:space="0" w:color="auto"/>
                                                                                      </w:divBdr>
                                                                                      <w:divsChild>
                                                                                        <w:div w:id="389813277">
                                                                                          <w:marLeft w:val="0"/>
                                                                                          <w:marRight w:val="0"/>
                                                                                          <w:marTop w:val="0"/>
                                                                                          <w:marBottom w:val="0"/>
                                                                                          <w:divBdr>
                                                                                            <w:top w:val="single" w:sz="6" w:space="0" w:color="auto"/>
                                                                                            <w:left w:val="none" w:sz="0" w:space="0" w:color="auto"/>
                                                                                            <w:bottom w:val="none" w:sz="0" w:space="0" w:color="auto"/>
                                                                                            <w:right w:val="none" w:sz="0" w:space="0" w:color="auto"/>
                                                                                          </w:divBdr>
                                                                                          <w:divsChild>
                                                                                            <w:div w:id="1312909413">
                                                                                              <w:marLeft w:val="0"/>
                                                                                              <w:marRight w:val="0"/>
                                                                                              <w:marTop w:val="0"/>
                                                                                              <w:marBottom w:val="0"/>
                                                                                              <w:divBdr>
                                                                                                <w:top w:val="none" w:sz="0" w:space="0" w:color="auto"/>
                                                                                                <w:left w:val="none" w:sz="0" w:space="0" w:color="auto"/>
                                                                                                <w:bottom w:val="none" w:sz="0" w:space="0" w:color="auto"/>
                                                                                                <w:right w:val="none" w:sz="0" w:space="0" w:color="auto"/>
                                                                                              </w:divBdr>
                                                                                              <w:divsChild>
                                                                                                <w:div w:id="670063501">
                                                                                                  <w:marLeft w:val="0"/>
                                                                                                  <w:marRight w:val="0"/>
                                                                                                  <w:marTop w:val="0"/>
                                                                                                  <w:marBottom w:val="0"/>
                                                                                                  <w:divBdr>
                                                                                                    <w:top w:val="none" w:sz="0" w:space="0" w:color="auto"/>
                                                                                                    <w:left w:val="none" w:sz="0" w:space="0" w:color="auto"/>
                                                                                                    <w:bottom w:val="none" w:sz="0" w:space="0" w:color="auto"/>
                                                                                                    <w:right w:val="none" w:sz="0" w:space="0" w:color="auto"/>
                                                                                                  </w:divBdr>
                                                                                                  <w:divsChild>
                                                                                                    <w:div w:id="490214242">
                                                                                                      <w:marLeft w:val="0"/>
                                                                                                      <w:marRight w:val="0"/>
                                                                                                      <w:marTop w:val="0"/>
                                                                                                      <w:marBottom w:val="0"/>
                                                                                                      <w:divBdr>
                                                                                                        <w:top w:val="none" w:sz="0" w:space="0" w:color="auto"/>
                                                                                                        <w:left w:val="none" w:sz="0" w:space="0" w:color="auto"/>
                                                                                                        <w:bottom w:val="none" w:sz="0" w:space="0" w:color="auto"/>
                                                                                                        <w:right w:val="none" w:sz="0" w:space="0" w:color="auto"/>
                                                                                                      </w:divBdr>
                                                                                                      <w:divsChild>
                                                                                                        <w:div w:id="682324247">
                                                                                                          <w:marLeft w:val="0"/>
                                                                                                          <w:marRight w:val="0"/>
                                                                                                          <w:marTop w:val="0"/>
                                                                                                          <w:marBottom w:val="0"/>
                                                                                                          <w:divBdr>
                                                                                                            <w:top w:val="none" w:sz="0" w:space="0" w:color="auto"/>
                                                                                                            <w:left w:val="none" w:sz="0" w:space="0" w:color="auto"/>
                                                                                                            <w:bottom w:val="none" w:sz="0" w:space="0" w:color="auto"/>
                                                                                                            <w:right w:val="none" w:sz="0" w:space="0" w:color="auto"/>
                                                                                                          </w:divBdr>
                                                                                                          <w:divsChild>
                                                                                                            <w:div w:id="1298991149">
                                                                                                              <w:marLeft w:val="0"/>
                                                                                                              <w:marRight w:val="0"/>
                                                                                                              <w:marTop w:val="0"/>
                                                                                                              <w:marBottom w:val="0"/>
                                                                                                              <w:divBdr>
                                                                                                                <w:top w:val="none" w:sz="0" w:space="0" w:color="auto"/>
                                                                                                                <w:left w:val="none" w:sz="0" w:space="0" w:color="auto"/>
                                                                                                                <w:bottom w:val="none" w:sz="0" w:space="0" w:color="auto"/>
                                                                                                                <w:right w:val="none" w:sz="0" w:space="0" w:color="auto"/>
                                                                                                              </w:divBdr>
                                                                                                              <w:divsChild>
                                                                                                                <w:div w:id="143548141">
                                                                                                                  <w:marLeft w:val="0"/>
                                                                                                                  <w:marRight w:val="0"/>
                                                                                                                  <w:marTop w:val="120"/>
                                                                                                                  <w:marBottom w:val="0"/>
                                                                                                                  <w:divBdr>
                                                                                                                    <w:top w:val="none" w:sz="0" w:space="0" w:color="auto"/>
                                                                                                                    <w:left w:val="none" w:sz="0" w:space="0" w:color="auto"/>
                                                                                                                    <w:bottom w:val="none" w:sz="0" w:space="0" w:color="auto"/>
                                                                                                                    <w:right w:val="none" w:sz="0" w:space="0" w:color="auto"/>
                                                                                                                  </w:divBdr>
                                                                                                                  <w:divsChild>
                                                                                                                    <w:div w:id="895044597">
                                                                                                                      <w:marLeft w:val="0"/>
                                                                                                                      <w:marRight w:val="0"/>
                                                                                                                      <w:marTop w:val="0"/>
                                                                                                                      <w:marBottom w:val="0"/>
                                                                                                                      <w:divBdr>
                                                                                                                        <w:top w:val="none" w:sz="0" w:space="0" w:color="auto"/>
                                                                                                                        <w:left w:val="none" w:sz="0" w:space="0" w:color="auto"/>
                                                                                                                        <w:bottom w:val="none" w:sz="0" w:space="0" w:color="auto"/>
                                                                                                                        <w:right w:val="none" w:sz="0" w:space="0" w:color="auto"/>
                                                                                                                      </w:divBdr>
                                                                                                                      <w:divsChild>
                                                                                                                        <w:div w:id="1829440598">
                                                                                                                          <w:marLeft w:val="0"/>
                                                                                                                          <w:marRight w:val="0"/>
                                                                                                                          <w:marTop w:val="0"/>
                                                                                                                          <w:marBottom w:val="0"/>
                                                                                                                          <w:divBdr>
                                                                                                                            <w:top w:val="none" w:sz="0" w:space="0" w:color="auto"/>
                                                                                                                            <w:left w:val="none" w:sz="0" w:space="0" w:color="auto"/>
                                                                                                                            <w:bottom w:val="none" w:sz="0" w:space="0" w:color="auto"/>
                                                                                                                            <w:right w:val="none" w:sz="0" w:space="0" w:color="auto"/>
                                                                                                                          </w:divBdr>
                                                                                                                          <w:divsChild>
                                                                                                                            <w:div w:id="601646490">
                                                                                                                              <w:marLeft w:val="0"/>
                                                                                                                              <w:marRight w:val="0"/>
                                                                                                                              <w:marTop w:val="0"/>
                                                                                                                              <w:marBottom w:val="0"/>
                                                                                                                              <w:divBdr>
                                                                                                                                <w:top w:val="none" w:sz="0" w:space="0" w:color="auto"/>
                                                                                                                                <w:left w:val="none" w:sz="0" w:space="0" w:color="auto"/>
                                                                                                                                <w:bottom w:val="none" w:sz="0" w:space="0" w:color="auto"/>
                                                                                                                                <w:right w:val="none" w:sz="0" w:space="0" w:color="auto"/>
                                                                                                                              </w:divBdr>
                                                                                                                            </w:div>
                                                                                                                          </w:divsChild>
                                                                                                                        </w:div>
                                                                                                                        <w:div w:id="533421284">
                                                                                                                          <w:marLeft w:val="0"/>
                                                                                                                          <w:marRight w:val="0"/>
                                                                                                                          <w:marTop w:val="30"/>
                                                                                                                          <w:marBottom w:val="0"/>
                                                                                                                          <w:divBdr>
                                                                                                                            <w:top w:val="none" w:sz="0" w:space="0" w:color="auto"/>
                                                                                                                            <w:left w:val="none" w:sz="0" w:space="0" w:color="auto"/>
                                                                                                                            <w:bottom w:val="none" w:sz="0" w:space="0" w:color="auto"/>
                                                                                                                            <w:right w:val="none" w:sz="0" w:space="0" w:color="auto"/>
                                                                                                                          </w:divBdr>
                                                                                                                          <w:divsChild>
                                                                                                                            <w:div w:id="112932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3645533">
                                                                                                      <w:marLeft w:val="0"/>
                                                                                                      <w:marRight w:val="0"/>
                                                                                                      <w:marTop w:val="0"/>
                                                                                                      <w:marBottom w:val="0"/>
                                                                                                      <w:divBdr>
                                                                                                        <w:top w:val="none" w:sz="0" w:space="0" w:color="auto"/>
                                                                                                        <w:left w:val="none" w:sz="0" w:space="0" w:color="auto"/>
                                                                                                        <w:bottom w:val="none" w:sz="0" w:space="0" w:color="auto"/>
                                                                                                        <w:right w:val="none" w:sz="0" w:space="0" w:color="auto"/>
                                                                                                      </w:divBdr>
                                                                                                      <w:divsChild>
                                                                                                        <w:div w:id="1040740072">
                                                                                                          <w:marLeft w:val="-60"/>
                                                                                                          <w:marRight w:val="0"/>
                                                                                                          <w:marTop w:val="0"/>
                                                                                                          <w:marBottom w:val="0"/>
                                                                                                          <w:divBdr>
                                                                                                            <w:top w:val="none" w:sz="0" w:space="0" w:color="auto"/>
                                                                                                            <w:left w:val="none" w:sz="0" w:space="0" w:color="auto"/>
                                                                                                            <w:bottom w:val="none" w:sz="0" w:space="0" w:color="auto"/>
                                                                                                            <w:right w:val="none" w:sz="0" w:space="0" w:color="auto"/>
                                                                                                          </w:divBdr>
                                                                                                          <w:divsChild>
                                                                                                            <w:div w:id="1258710365">
                                                                                                              <w:marLeft w:val="0"/>
                                                                                                              <w:marRight w:val="0"/>
                                                                                                              <w:marTop w:val="0"/>
                                                                                                              <w:marBottom w:val="0"/>
                                                                                                              <w:divBdr>
                                                                                                                <w:top w:val="none" w:sz="0" w:space="0" w:color="auto"/>
                                                                                                                <w:left w:val="none" w:sz="0" w:space="0" w:color="auto"/>
                                                                                                                <w:bottom w:val="none" w:sz="0" w:space="0" w:color="auto"/>
                                                                                                                <w:right w:val="none" w:sz="0" w:space="0" w:color="auto"/>
                                                                                                              </w:divBdr>
                                                                                                              <w:divsChild>
                                                                                                                <w:div w:id="363139415">
                                                                                                                  <w:marLeft w:val="0"/>
                                                                                                                  <w:marRight w:val="0"/>
                                                                                                                  <w:marTop w:val="0"/>
                                                                                                                  <w:marBottom w:val="0"/>
                                                                                                                  <w:divBdr>
                                                                                                                    <w:top w:val="none" w:sz="0" w:space="0" w:color="auto"/>
                                                                                                                    <w:left w:val="none" w:sz="0" w:space="0" w:color="auto"/>
                                                                                                                    <w:bottom w:val="none" w:sz="0" w:space="0" w:color="auto"/>
                                                                                                                    <w:right w:val="none" w:sz="0" w:space="0" w:color="auto"/>
                                                                                                                  </w:divBdr>
                                                                                                                  <w:divsChild>
                                                                                                                    <w:div w:id="1406682580">
                                                                                                                      <w:marLeft w:val="0"/>
                                                                                                                      <w:marRight w:val="0"/>
                                                                                                                      <w:marTop w:val="0"/>
                                                                                                                      <w:marBottom w:val="0"/>
                                                                                                                      <w:divBdr>
                                                                                                                        <w:top w:val="none" w:sz="0" w:space="0" w:color="auto"/>
                                                                                                                        <w:left w:val="none" w:sz="0" w:space="0" w:color="auto"/>
                                                                                                                        <w:bottom w:val="none" w:sz="0" w:space="0" w:color="auto"/>
                                                                                                                        <w:right w:val="none" w:sz="0" w:space="0" w:color="auto"/>
                                                                                                                      </w:divBdr>
                                                                                                                      <w:divsChild>
                                                                                                                        <w:div w:id="1192961539">
                                                                                                                          <w:marLeft w:val="0"/>
                                                                                                                          <w:marRight w:val="0"/>
                                                                                                                          <w:marTop w:val="0"/>
                                                                                                                          <w:marBottom w:val="0"/>
                                                                                                                          <w:divBdr>
                                                                                                                            <w:top w:val="none" w:sz="0" w:space="0" w:color="auto"/>
                                                                                                                            <w:left w:val="none" w:sz="0" w:space="0" w:color="auto"/>
                                                                                                                            <w:bottom w:val="none" w:sz="0" w:space="0" w:color="auto"/>
                                                                                                                            <w:right w:val="none" w:sz="0" w:space="0" w:color="auto"/>
                                                                                                                          </w:divBdr>
                                                                                                                          <w:divsChild>
                                                                                                                            <w:div w:id="1113787431">
                                                                                                                              <w:marLeft w:val="120"/>
                                                                                                                              <w:marRight w:val="0"/>
                                                                                                                              <w:marTop w:val="0"/>
                                                                                                                              <w:marBottom w:val="0"/>
                                                                                                                              <w:divBdr>
                                                                                                                                <w:top w:val="none" w:sz="0" w:space="0" w:color="auto"/>
                                                                                                                                <w:left w:val="none" w:sz="0" w:space="0" w:color="auto"/>
                                                                                                                                <w:bottom w:val="none" w:sz="0" w:space="0" w:color="auto"/>
                                                                                                                                <w:right w:val="none" w:sz="0" w:space="0" w:color="auto"/>
                                                                                                                              </w:divBdr>
                                                                                                                              <w:divsChild>
                                                                                                                                <w:div w:id="44828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5889938">
      <w:bodyDiv w:val="1"/>
      <w:marLeft w:val="0"/>
      <w:marRight w:val="0"/>
      <w:marTop w:val="0"/>
      <w:marBottom w:val="0"/>
      <w:divBdr>
        <w:top w:val="none" w:sz="0" w:space="0" w:color="auto"/>
        <w:left w:val="none" w:sz="0" w:space="0" w:color="auto"/>
        <w:bottom w:val="none" w:sz="0" w:space="0" w:color="auto"/>
        <w:right w:val="none" w:sz="0" w:space="0" w:color="auto"/>
      </w:divBdr>
      <w:divsChild>
        <w:div w:id="475298140">
          <w:marLeft w:val="0"/>
          <w:marRight w:val="0"/>
          <w:marTop w:val="0"/>
          <w:marBottom w:val="0"/>
          <w:divBdr>
            <w:top w:val="none" w:sz="0" w:space="0" w:color="auto"/>
            <w:left w:val="none" w:sz="0" w:space="0" w:color="auto"/>
            <w:bottom w:val="none" w:sz="0" w:space="0" w:color="auto"/>
            <w:right w:val="none" w:sz="0" w:space="0" w:color="auto"/>
          </w:divBdr>
        </w:div>
        <w:div w:id="2041128182">
          <w:marLeft w:val="0"/>
          <w:marRight w:val="0"/>
          <w:marTop w:val="0"/>
          <w:marBottom w:val="0"/>
          <w:divBdr>
            <w:top w:val="none" w:sz="0" w:space="0" w:color="auto"/>
            <w:left w:val="none" w:sz="0" w:space="0" w:color="auto"/>
            <w:bottom w:val="none" w:sz="0" w:space="0" w:color="auto"/>
            <w:right w:val="none" w:sz="0" w:space="0" w:color="auto"/>
          </w:divBdr>
        </w:div>
      </w:divsChild>
    </w:div>
    <w:div w:id="374699989">
      <w:bodyDiv w:val="1"/>
      <w:marLeft w:val="0"/>
      <w:marRight w:val="0"/>
      <w:marTop w:val="0"/>
      <w:marBottom w:val="0"/>
      <w:divBdr>
        <w:top w:val="none" w:sz="0" w:space="0" w:color="auto"/>
        <w:left w:val="none" w:sz="0" w:space="0" w:color="auto"/>
        <w:bottom w:val="none" w:sz="0" w:space="0" w:color="auto"/>
        <w:right w:val="none" w:sz="0" w:space="0" w:color="auto"/>
      </w:divBdr>
      <w:divsChild>
        <w:div w:id="149297036">
          <w:marLeft w:val="0"/>
          <w:marRight w:val="0"/>
          <w:marTop w:val="0"/>
          <w:marBottom w:val="0"/>
          <w:divBdr>
            <w:top w:val="none" w:sz="0" w:space="0" w:color="auto"/>
            <w:left w:val="none" w:sz="0" w:space="0" w:color="auto"/>
            <w:bottom w:val="none" w:sz="0" w:space="0" w:color="auto"/>
            <w:right w:val="none" w:sz="0" w:space="0" w:color="auto"/>
          </w:divBdr>
        </w:div>
        <w:div w:id="1393700130">
          <w:marLeft w:val="0"/>
          <w:marRight w:val="0"/>
          <w:marTop w:val="0"/>
          <w:marBottom w:val="0"/>
          <w:divBdr>
            <w:top w:val="none" w:sz="0" w:space="0" w:color="auto"/>
            <w:left w:val="none" w:sz="0" w:space="0" w:color="auto"/>
            <w:bottom w:val="none" w:sz="0" w:space="0" w:color="auto"/>
            <w:right w:val="none" w:sz="0" w:space="0" w:color="auto"/>
          </w:divBdr>
        </w:div>
        <w:div w:id="1644196797">
          <w:marLeft w:val="0"/>
          <w:marRight w:val="0"/>
          <w:marTop w:val="0"/>
          <w:marBottom w:val="0"/>
          <w:divBdr>
            <w:top w:val="none" w:sz="0" w:space="0" w:color="auto"/>
            <w:left w:val="none" w:sz="0" w:space="0" w:color="auto"/>
            <w:bottom w:val="none" w:sz="0" w:space="0" w:color="auto"/>
            <w:right w:val="none" w:sz="0" w:space="0" w:color="auto"/>
          </w:divBdr>
        </w:div>
      </w:divsChild>
    </w:div>
    <w:div w:id="485324928">
      <w:bodyDiv w:val="1"/>
      <w:marLeft w:val="0"/>
      <w:marRight w:val="0"/>
      <w:marTop w:val="0"/>
      <w:marBottom w:val="0"/>
      <w:divBdr>
        <w:top w:val="none" w:sz="0" w:space="0" w:color="auto"/>
        <w:left w:val="none" w:sz="0" w:space="0" w:color="auto"/>
        <w:bottom w:val="none" w:sz="0" w:space="0" w:color="auto"/>
        <w:right w:val="none" w:sz="0" w:space="0" w:color="auto"/>
      </w:divBdr>
      <w:divsChild>
        <w:div w:id="136190512">
          <w:marLeft w:val="0"/>
          <w:marRight w:val="0"/>
          <w:marTop w:val="0"/>
          <w:marBottom w:val="0"/>
          <w:divBdr>
            <w:top w:val="none" w:sz="0" w:space="0" w:color="auto"/>
            <w:left w:val="none" w:sz="0" w:space="0" w:color="auto"/>
            <w:bottom w:val="none" w:sz="0" w:space="0" w:color="auto"/>
            <w:right w:val="none" w:sz="0" w:space="0" w:color="auto"/>
          </w:divBdr>
        </w:div>
        <w:div w:id="599143827">
          <w:marLeft w:val="0"/>
          <w:marRight w:val="0"/>
          <w:marTop w:val="0"/>
          <w:marBottom w:val="0"/>
          <w:divBdr>
            <w:top w:val="none" w:sz="0" w:space="0" w:color="auto"/>
            <w:left w:val="none" w:sz="0" w:space="0" w:color="auto"/>
            <w:bottom w:val="none" w:sz="0" w:space="0" w:color="auto"/>
            <w:right w:val="none" w:sz="0" w:space="0" w:color="auto"/>
          </w:divBdr>
        </w:div>
        <w:div w:id="1901938085">
          <w:marLeft w:val="0"/>
          <w:marRight w:val="0"/>
          <w:marTop w:val="0"/>
          <w:marBottom w:val="0"/>
          <w:divBdr>
            <w:top w:val="none" w:sz="0" w:space="0" w:color="auto"/>
            <w:left w:val="none" w:sz="0" w:space="0" w:color="auto"/>
            <w:bottom w:val="none" w:sz="0" w:space="0" w:color="auto"/>
            <w:right w:val="none" w:sz="0" w:space="0" w:color="auto"/>
          </w:divBdr>
        </w:div>
        <w:div w:id="1973364226">
          <w:marLeft w:val="0"/>
          <w:marRight w:val="0"/>
          <w:marTop w:val="0"/>
          <w:marBottom w:val="0"/>
          <w:divBdr>
            <w:top w:val="none" w:sz="0" w:space="0" w:color="auto"/>
            <w:left w:val="none" w:sz="0" w:space="0" w:color="auto"/>
            <w:bottom w:val="none" w:sz="0" w:space="0" w:color="auto"/>
            <w:right w:val="none" w:sz="0" w:space="0" w:color="auto"/>
          </w:divBdr>
        </w:div>
        <w:div w:id="1042055036">
          <w:marLeft w:val="0"/>
          <w:marRight w:val="0"/>
          <w:marTop w:val="0"/>
          <w:marBottom w:val="0"/>
          <w:divBdr>
            <w:top w:val="none" w:sz="0" w:space="0" w:color="auto"/>
            <w:left w:val="none" w:sz="0" w:space="0" w:color="auto"/>
            <w:bottom w:val="none" w:sz="0" w:space="0" w:color="auto"/>
            <w:right w:val="none" w:sz="0" w:space="0" w:color="auto"/>
          </w:divBdr>
        </w:div>
        <w:div w:id="1763142597">
          <w:marLeft w:val="0"/>
          <w:marRight w:val="0"/>
          <w:marTop w:val="0"/>
          <w:marBottom w:val="0"/>
          <w:divBdr>
            <w:top w:val="none" w:sz="0" w:space="0" w:color="auto"/>
            <w:left w:val="none" w:sz="0" w:space="0" w:color="auto"/>
            <w:bottom w:val="none" w:sz="0" w:space="0" w:color="auto"/>
            <w:right w:val="none" w:sz="0" w:space="0" w:color="auto"/>
          </w:divBdr>
        </w:div>
        <w:div w:id="2095124106">
          <w:marLeft w:val="0"/>
          <w:marRight w:val="0"/>
          <w:marTop w:val="0"/>
          <w:marBottom w:val="0"/>
          <w:divBdr>
            <w:top w:val="none" w:sz="0" w:space="0" w:color="auto"/>
            <w:left w:val="none" w:sz="0" w:space="0" w:color="auto"/>
            <w:bottom w:val="none" w:sz="0" w:space="0" w:color="auto"/>
            <w:right w:val="none" w:sz="0" w:space="0" w:color="auto"/>
          </w:divBdr>
        </w:div>
        <w:div w:id="1443914640">
          <w:marLeft w:val="0"/>
          <w:marRight w:val="0"/>
          <w:marTop w:val="0"/>
          <w:marBottom w:val="0"/>
          <w:divBdr>
            <w:top w:val="none" w:sz="0" w:space="0" w:color="auto"/>
            <w:left w:val="none" w:sz="0" w:space="0" w:color="auto"/>
            <w:bottom w:val="none" w:sz="0" w:space="0" w:color="auto"/>
            <w:right w:val="none" w:sz="0" w:space="0" w:color="auto"/>
          </w:divBdr>
        </w:div>
        <w:div w:id="747045235">
          <w:marLeft w:val="0"/>
          <w:marRight w:val="0"/>
          <w:marTop w:val="0"/>
          <w:marBottom w:val="0"/>
          <w:divBdr>
            <w:top w:val="none" w:sz="0" w:space="0" w:color="auto"/>
            <w:left w:val="none" w:sz="0" w:space="0" w:color="auto"/>
            <w:bottom w:val="none" w:sz="0" w:space="0" w:color="auto"/>
            <w:right w:val="none" w:sz="0" w:space="0" w:color="auto"/>
          </w:divBdr>
        </w:div>
        <w:div w:id="619646941">
          <w:marLeft w:val="0"/>
          <w:marRight w:val="0"/>
          <w:marTop w:val="0"/>
          <w:marBottom w:val="0"/>
          <w:divBdr>
            <w:top w:val="none" w:sz="0" w:space="0" w:color="auto"/>
            <w:left w:val="none" w:sz="0" w:space="0" w:color="auto"/>
            <w:bottom w:val="none" w:sz="0" w:space="0" w:color="auto"/>
            <w:right w:val="none" w:sz="0" w:space="0" w:color="auto"/>
          </w:divBdr>
        </w:div>
        <w:div w:id="495194233">
          <w:marLeft w:val="0"/>
          <w:marRight w:val="0"/>
          <w:marTop w:val="0"/>
          <w:marBottom w:val="0"/>
          <w:divBdr>
            <w:top w:val="none" w:sz="0" w:space="0" w:color="auto"/>
            <w:left w:val="none" w:sz="0" w:space="0" w:color="auto"/>
            <w:bottom w:val="none" w:sz="0" w:space="0" w:color="auto"/>
            <w:right w:val="none" w:sz="0" w:space="0" w:color="auto"/>
          </w:divBdr>
        </w:div>
        <w:div w:id="193006273">
          <w:marLeft w:val="0"/>
          <w:marRight w:val="0"/>
          <w:marTop w:val="0"/>
          <w:marBottom w:val="0"/>
          <w:divBdr>
            <w:top w:val="none" w:sz="0" w:space="0" w:color="auto"/>
            <w:left w:val="none" w:sz="0" w:space="0" w:color="auto"/>
            <w:bottom w:val="none" w:sz="0" w:space="0" w:color="auto"/>
            <w:right w:val="none" w:sz="0" w:space="0" w:color="auto"/>
          </w:divBdr>
        </w:div>
      </w:divsChild>
    </w:div>
    <w:div w:id="571935243">
      <w:bodyDiv w:val="1"/>
      <w:marLeft w:val="0"/>
      <w:marRight w:val="0"/>
      <w:marTop w:val="0"/>
      <w:marBottom w:val="0"/>
      <w:divBdr>
        <w:top w:val="none" w:sz="0" w:space="0" w:color="auto"/>
        <w:left w:val="none" w:sz="0" w:space="0" w:color="auto"/>
        <w:bottom w:val="none" w:sz="0" w:space="0" w:color="auto"/>
        <w:right w:val="none" w:sz="0" w:space="0" w:color="auto"/>
      </w:divBdr>
      <w:divsChild>
        <w:div w:id="748313083">
          <w:marLeft w:val="0"/>
          <w:marRight w:val="0"/>
          <w:marTop w:val="0"/>
          <w:marBottom w:val="0"/>
          <w:divBdr>
            <w:top w:val="none" w:sz="0" w:space="0" w:color="auto"/>
            <w:left w:val="none" w:sz="0" w:space="0" w:color="auto"/>
            <w:bottom w:val="none" w:sz="0" w:space="0" w:color="auto"/>
            <w:right w:val="none" w:sz="0" w:space="0" w:color="auto"/>
          </w:divBdr>
        </w:div>
        <w:div w:id="1674802372">
          <w:marLeft w:val="0"/>
          <w:marRight w:val="0"/>
          <w:marTop w:val="0"/>
          <w:marBottom w:val="0"/>
          <w:divBdr>
            <w:top w:val="none" w:sz="0" w:space="0" w:color="auto"/>
            <w:left w:val="none" w:sz="0" w:space="0" w:color="auto"/>
            <w:bottom w:val="none" w:sz="0" w:space="0" w:color="auto"/>
            <w:right w:val="none" w:sz="0" w:space="0" w:color="auto"/>
          </w:divBdr>
        </w:div>
      </w:divsChild>
    </w:div>
    <w:div w:id="609974560">
      <w:bodyDiv w:val="1"/>
      <w:marLeft w:val="0"/>
      <w:marRight w:val="0"/>
      <w:marTop w:val="0"/>
      <w:marBottom w:val="0"/>
      <w:divBdr>
        <w:top w:val="none" w:sz="0" w:space="0" w:color="auto"/>
        <w:left w:val="none" w:sz="0" w:space="0" w:color="auto"/>
        <w:bottom w:val="none" w:sz="0" w:space="0" w:color="auto"/>
        <w:right w:val="none" w:sz="0" w:space="0" w:color="auto"/>
      </w:divBdr>
    </w:div>
    <w:div w:id="665742652">
      <w:bodyDiv w:val="1"/>
      <w:marLeft w:val="0"/>
      <w:marRight w:val="0"/>
      <w:marTop w:val="0"/>
      <w:marBottom w:val="0"/>
      <w:divBdr>
        <w:top w:val="none" w:sz="0" w:space="0" w:color="auto"/>
        <w:left w:val="none" w:sz="0" w:space="0" w:color="auto"/>
        <w:bottom w:val="none" w:sz="0" w:space="0" w:color="auto"/>
        <w:right w:val="none" w:sz="0" w:space="0" w:color="auto"/>
      </w:divBdr>
      <w:divsChild>
        <w:div w:id="397632173">
          <w:marLeft w:val="0"/>
          <w:marRight w:val="0"/>
          <w:marTop w:val="0"/>
          <w:marBottom w:val="0"/>
          <w:divBdr>
            <w:top w:val="none" w:sz="0" w:space="0" w:color="auto"/>
            <w:left w:val="none" w:sz="0" w:space="0" w:color="auto"/>
            <w:bottom w:val="none" w:sz="0" w:space="0" w:color="auto"/>
            <w:right w:val="none" w:sz="0" w:space="0" w:color="auto"/>
          </w:divBdr>
          <w:divsChild>
            <w:div w:id="1923247733">
              <w:marLeft w:val="0"/>
              <w:marRight w:val="0"/>
              <w:marTop w:val="0"/>
              <w:marBottom w:val="0"/>
              <w:divBdr>
                <w:top w:val="single" w:sz="2" w:space="0" w:color="EFEFEF"/>
                <w:left w:val="none" w:sz="0" w:space="0" w:color="auto"/>
                <w:bottom w:val="none" w:sz="0" w:space="0" w:color="auto"/>
                <w:right w:val="none" w:sz="0" w:space="0" w:color="auto"/>
              </w:divBdr>
              <w:divsChild>
                <w:div w:id="1853763630">
                  <w:marLeft w:val="0"/>
                  <w:marRight w:val="0"/>
                  <w:marTop w:val="0"/>
                  <w:marBottom w:val="0"/>
                  <w:divBdr>
                    <w:top w:val="single" w:sz="6" w:space="0" w:color="auto"/>
                    <w:left w:val="none" w:sz="0" w:space="0" w:color="auto"/>
                    <w:bottom w:val="none" w:sz="0" w:space="0" w:color="auto"/>
                    <w:right w:val="none" w:sz="0" w:space="0" w:color="auto"/>
                  </w:divBdr>
                  <w:divsChild>
                    <w:div w:id="515458840">
                      <w:marLeft w:val="0"/>
                      <w:marRight w:val="0"/>
                      <w:marTop w:val="0"/>
                      <w:marBottom w:val="0"/>
                      <w:divBdr>
                        <w:top w:val="none" w:sz="0" w:space="0" w:color="auto"/>
                        <w:left w:val="none" w:sz="0" w:space="0" w:color="auto"/>
                        <w:bottom w:val="none" w:sz="0" w:space="0" w:color="auto"/>
                        <w:right w:val="none" w:sz="0" w:space="0" w:color="auto"/>
                      </w:divBdr>
                      <w:divsChild>
                        <w:div w:id="529345503">
                          <w:marLeft w:val="0"/>
                          <w:marRight w:val="0"/>
                          <w:marTop w:val="0"/>
                          <w:marBottom w:val="0"/>
                          <w:divBdr>
                            <w:top w:val="none" w:sz="0" w:space="0" w:color="auto"/>
                            <w:left w:val="none" w:sz="0" w:space="0" w:color="auto"/>
                            <w:bottom w:val="none" w:sz="0" w:space="0" w:color="auto"/>
                            <w:right w:val="none" w:sz="0" w:space="0" w:color="auto"/>
                          </w:divBdr>
                          <w:divsChild>
                            <w:div w:id="1904875839">
                              <w:marLeft w:val="0"/>
                              <w:marRight w:val="0"/>
                              <w:marTop w:val="0"/>
                              <w:marBottom w:val="0"/>
                              <w:divBdr>
                                <w:top w:val="none" w:sz="0" w:space="0" w:color="auto"/>
                                <w:left w:val="none" w:sz="0" w:space="0" w:color="auto"/>
                                <w:bottom w:val="none" w:sz="0" w:space="0" w:color="auto"/>
                                <w:right w:val="none" w:sz="0" w:space="0" w:color="auto"/>
                              </w:divBdr>
                              <w:divsChild>
                                <w:div w:id="1834029310">
                                  <w:marLeft w:val="0"/>
                                  <w:marRight w:val="0"/>
                                  <w:marTop w:val="0"/>
                                  <w:marBottom w:val="0"/>
                                  <w:divBdr>
                                    <w:top w:val="none" w:sz="0" w:space="0" w:color="auto"/>
                                    <w:left w:val="none" w:sz="0" w:space="0" w:color="auto"/>
                                    <w:bottom w:val="none" w:sz="0" w:space="0" w:color="auto"/>
                                    <w:right w:val="none" w:sz="0" w:space="0" w:color="auto"/>
                                  </w:divBdr>
                                  <w:divsChild>
                                    <w:div w:id="1337926680">
                                      <w:marLeft w:val="0"/>
                                      <w:marRight w:val="0"/>
                                      <w:marTop w:val="0"/>
                                      <w:marBottom w:val="0"/>
                                      <w:divBdr>
                                        <w:top w:val="none" w:sz="0" w:space="0" w:color="auto"/>
                                        <w:left w:val="none" w:sz="0" w:space="0" w:color="auto"/>
                                        <w:bottom w:val="none" w:sz="0" w:space="0" w:color="auto"/>
                                        <w:right w:val="none" w:sz="0" w:space="0" w:color="auto"/>
                                      </w:divBdr>
                                      <w:divsChild>
                                        <w:div w:id="2101944658">
                                          <w:marLeft w:val="0"/>
                                          <w:marRight w:val="0"/>
                                          <w:marTop w:val="0"/>
                                          <w:marBottom w:val="0"/>
                                          <w:divBdr>
                                            <w:top w:val="none" w:sz="0" w:space="0" w:color="auto"/>
                                            <w:left w:val="none" w:sz="0" w:space="0" w:color="auto"/>
                                            <w:bottom w:val="none" w:sz="0" w:space="0" w:color="auto"/>
                                            <w:right w:val="none" w:sz="0" w:space="0" w:color="auto"/>
                                          </w:divBdr>
                                        </w:div>
                                      </w:divsChild>
                                    </w:div>
                                    <w:div w:id="1657881507">
                                      <w:marLeft w:val="0"/>
                                      <w:marRight w:val="0"/>
                                      <w:marTop w:val="0"/>
                                      <w:marBottom w:val="0"/>
                                      <w:divBdr>
                                        <w:top w:val="none" w:sz="0" w:space="0" w:color="auto"/>
                                        <w:left w:val="none" w:sz="0" w:space="0" w:color="auto"/>
                                        <w:bottom w:val="none" w:sz="0" w:space="0" w:color="auto"/>
                                        <w:right w:val="none" w:sz="0" w:space="0" w:color="auto"/>
                                      </w:divBdr>
                                      <w:divsChild>
                                        <w:div w:id="664480790">
                                          <w:marLeft w:val="0"/>
                                          <w:marRight w:val="0"/>
                                          <w:marTop w:val="0"/>
                                          <w:marBottom w:val="0"/>
                                          <w:divBdr>
                                            <w:top w:val="none" w:sz="0" w:space="0" w:color="auto"/>
                                            <w:left w:val="none" w:sz="0" w:space="0" w:color="auto"/>
                                            <w:bottom w:val="none" w:sz="0" w:space="0" w:color="auto"/>
                                            <w:right w:val="none" w:sz="0" w:space="0" w:color="auto"/>
                                          </w:divBdr>
                                          <w:divsChild>
                                            <w:div w:id="1706516107">
                                              <w:marLeft w:val="0"/>
                                              <w:marRight w:val="0"/>
                                              <w:marTop w:val="120"/>
                                              <w:marBottom w:val="0"/>
                                              <w:divBdr>
                                                <w:top w:val="none" w:sz="0" w:space="0" w:color="auto"/>
                                                <w:left w:val="none" w:sz="0" w:space="0" w:color="auto"/>
                                                <w:bottom w:val="none" w:sz="0" w:space="0" w:color="auto"/>
                                                <w:right w:val="none" w:sz="0" w:space="0" w:color="auto"/>
                                              </w:divBdr>
                                              <w:divsChild>
                                                <w:div w:id="610170134">
                                                  <w:marLeft w:val="0"/>
                                                  <w:marRight w:val="0"/>
                                                  <w:marTop w:val="0"/>
                                                  <w:marBottom w:val="0"/>
                                                  <w:divBdr>
                                                    <w:top w:val="none" w:sz="0" w:space="0" w:color="auto"/>
                                                    <w:left w:val="none" w:sz="0" w:space="0" w:color="auto"/>
                                                    <w:bottom w:val="none" w:sz="0" w:space="0" w:color="auto"/>
                                                    <w:right w:val="none" w:sz="0" w:space="0" w:color="auto"/>
                                                  </w:divBdr>
                                                  <w:divsChild>
                                                    <w:div w:id="1056589943">
                                                      <w:marLeft w:val="0"/>
                                                      <w:marRight w:val="0"/>
                                                      <w:marTop w:val="0"/>
                                                      <w:marBottom w:val="0"/>
                                                      <w:divBdr>
                                                        <w:top w:val="none" w:sz="0" w:space="0" w:color="auto"/>
                                                        <w:left w:val="none" w:sz="0" w:space="0" w:color="auto"/>
                                                        <w:bottom w:val="none" w:sz="0" w:space="0" w:color="auto"/>
                                                        <w:right w:val="none" w:sz="0" w:space="0" w:color="auto"/>
                                                      </w:divBdr>
                                                      <w:divsChild>
                                                        <w:div w:id="773748993">
                                                          <w:marLeft w:val="0"/>
                                                          <w:marRight w:val="0"/>
                                                          <w:marTop w:val="0"/>
                                                          <w:marBottom w:val="0"/>
                                                          <w:divBdr>
                                                            <w:top w:val="none" w:sz="0" w:space="0" w:color="auto"/>
                                                            <w:left w:val="none" w:sz="0" w:space="0" w:color="auto"/>
                                                            <w:bottom w:val="none" w:sz="0" w:space="0" w:color="auto"/>
                                                            <w:right w:val="none" w:sz="0" w:space="0" w:color="auto"/>
                                                          </w:divBdr>
                                                        </w:div>
                                                      </w:divsChild>
                                                    </w:div>
                                                    <w:div w:id="1355233225">
                                                      <w:marLeft w:val="0"/>
                                                      <w:marRight w:val="0"/>
                                                      <w:marTop w:val="30"/>
                                                      <w:marBottom w:val="0"/>
                                                      <w:divBdr>
                                                        <w:top w:val="none" w:sz="0" w:space="0" w:color="auto"/>
                                                        <w:left w:val="none" w:sz="0" w:space="0" w:color="auto"/>
                                                        <w:bottom w:val="none" w:sz="0" w:space="0" w:color="auto"/>
                                                        <w:right w:val="none" w:sz="0" w:space="0" w:color="auto"/>
                                                      </w:divBdr>
                                                      <w:divsChild>
                                                        <w:div w:id="35581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928519">
                                          <w:marLeft w:val="0"/>
                                          <w:marRight w:val="0"/>
                                          <w:marTop w:val="0"/>
                                          <w:marBottom w:val="0"/>
                                          <w:divBdr>
                                            <w:top w:val="none" w:sz="0" w:space="0" w:color="auto"/>
                                            <w:left w:val="none" w:sz="0" w:space="0" w:color="auto"/>
                                            <w:bottom w:val="none" w:sz="0" w:space="0" w:color="auto"/>
                                            <w:right w:val="none" w:sz="0" w:space="0" w:color="auto"/>
                                          </w:divBdr>
                                          <w:divsChild>
                                            <w:div w:id="118494338">
                                              <w:marLeft w:val="0"/>
                                              <w:marRight w:val="0"/>
                                              <w:marTop w:val="0"/>
                                              <w:marBottom w:val="0"/>
                                              <w:divBdr>
                                                <w:top w:val="none" w:sz="0" w:space="0" w:color="auto"/>
                                                <w:left w:val="none" w:sz="0" w:space="0" w:color="auto"/>
                                                <w:bottom w:val="none" w:sz="0" w:space="0" w:color="auto"/>
                                                <w:right w:val="none" w:sz="0" w:space="0" w:color="auto"/>
                                              </w:divBdr>
                                            </w:div>
                                            <w:div w:id="711341577">
                                              <w:marLeft w:val="0"/>
                                              <w:marRight w:val="300"/>
                                              <w:marTop w:val="0"/>
                                              <w:marBottom w:val="0"/>
                                              <w:divBdr>
                                                <w:top w:val="none" w:sz="0" w:space="0" w:color="auto"/>
                                                <w:left w:val="none" w:sz="0" w:space="0" w:color="auto"/>
                                                <w:bottom w:val="none" w:sz="0" w:space="0" w:color="auto"/>
                                                <w:right w:val="none" w:sz="0" w:space="0" w:color="auto"/>
                                              </w:divBdr>
                                            </w:div>
                                            <w:div w:id="930743044">
                                              <w:marLeft w:val="0"/>
                                              <w:marRight w:val="300"/>
                                              <w:marTop w:val="0"/>
                                              <w:marBottom w:val="0"/>
                                              <w:divBdr>
                                                <w:top w:val="none" w:sz="0" w:space="0" w:color="auto"/>
                                                <w:left w:val="none" w:sz="0" w:space="0" w:color="auto"/>
                                                <w:bottom w:val="none" w:sz="0" w:space="0" w:color="auto"/>
                                                <w:right w:val="none" w:sz="0" w:space="0" w:color="auto"/>
                                              </w:divBdr>
                                            </w:div>
                                            <w:div w:id="974334837">
                                              <w:marLeft w:val="0"/>
                                              <w:marRight w:val="300"/>
                                              <w:marTop w:val="0"/>
                                              <w:marBottom w:val="0"/>
                                              <w:divBdr>
                                                <w:top w:val="none" w:sz="0" w:space="0" w:color="auto"/>
                                                <w:left w:val="none" w:sz="0" w:space="0" w:color="auto"/>
                                                <w:bottom w:val="none" w:sz="0" w:space="0" w:color="auto"/>
                                                <w:right w:val="none" w:sz="0" w:space="0" w:color="auto"/>
                                              </w:divBdr>
                                            </w:div>
                                            <w:div w:id="1461387342">
                                              <w:marLeft w:val="0"/>
                                              <w:marRight w:val="60"/>
                                              <w:marTop w:val="0"/>
                                              <w:marBottom w:val="0"/>
                                              <w:divBdr>
                                                <w:top w:val="none" w:sz="0" w:space="0" w:color="auto"/>
                                                <w:left w:val="none" w:sz="0" w:space="0" w:color="auto"/>
                                                <w:bottom w:val="none" w:sz="0" w:space="0" w:color="auto"/>
                                                <w:right w:val="none" w:sz="0" w:space="0" w:color="auto"/>
                                              </w:divBdr>
                                            </w:div>
                                            <w:div w:id="195613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2465793">
          <w:marLeft w:val="0"/>
          <w:marRight w:val="0"/>
          <w:marTop w:val="0"/>
          <w:marBottom w:val="0"/>
          <w:divBdr>
            <w:top w:val="none" w:sz="0" w:space="0" w:color="auto"/>
            <w:left w:val="none" w:sz="0" w:space="0" w:color="auto"/>
            <w:bottom w:val="none" w:sz="0" w:space="0" w:color="auto"/>
            <w:right w:val="none" w:sz="0" w:space="0" w:color="auto"/>
          </w:divBdr>
          <w:divsChild>
            <w:div w:id="59060606">
              <w:marLeft w:val="0"/>
              <w:marRight w:val="0"/>
              <w:marTop w:val="0"/>
              <w:marBottom w:val="0"/>
              <w:divBdr>
                <w:top w:val="single" w:sz="2" w:space="0" w:color="EFEFEF"/>
                <w:left w:val="none" w:sz="0" w:space="0" w:color="auto"/>
                <w:bottom w:val="none" w:sz="0" w:space="0" w:color="auto"/>
                <w:right w:val="none" w:sz="0" w:space="0" w:color="auto"/>
              </w:divBdr>
              <w:divsChild>
                <w:div w:id="847332233">
                  <w:marLeft w:val="0"/>
                  <w:marRight w:val="0"/>
                  <w:marTop w:val="0"/>
                  <w:marBottom w:val="0"/>
                  <w:divBdr>
                    <w:top w:val="single" w:sz="6" w:space="0" w:color="auto"/>
                    <w:left w:val="none" w:sz="0" w:space="0" w:color="auto"/>
                    <w:bottom w:val="none" w:sz="0" w:space="0" w:color="auto"/>
                    <w:right w:val="none" w:sz="0" w:space="0" w:color="auto"/>
                  </w:divBdr>
                  <w:divsChild>
                    <w:div w:id="1140922851">
                      <w:marLeft w:val="0"/>
                      <w:marRight w:val="0"/>
                      <w:marTop w:val="0"/>
                      <w:marBottom w:val="0"/>
                      <w:divBdr>
                        <w:top w:val="none" w:sz="0" w:space="0" w:color="auto"/>
                        <w:left w:val="none" w:sz="0" w:space="0" w:color="auto"/>
                        <w:bottom w:val="none" w:sz="0" w:space="0" w:color="auto"/>
                        <w:right w:val="none" w:sz="0" w:space="0" w:color="auto"/>
                      </w:divBdr>
                      <w:divsChild>
                        <w:div w:id="449014106">
                          <w:marLeft w:val="0"/>
                          <w:marRight w:val="0"/>
                          <w:marTop w:val="0"/>
                          <w:marBottom w:val="0"/>
                          <w:divBdr>
                            <w:top w:val="none" w:sz="0" w:space="0" w:color="auto"/>
                            <w:left w:val="none" w:sz="0" w:space="0" w:color="auto"/>
                            <w:bottom w:val="none" w:sz="0" w:space="0" w:color="auto"/>
                            <w:right w:val="none" w:sz="0" w:space="0" w:color="auto"/>
                          </w:divBdr>
                          <w:divsChild>
                            <w:div w:id="271131871">
                              <w:marLeft w:val="0"/>
                              <w:marRight w:val="0"/>
                              <w:marTop w:val="0"/>
                              <w:marBottom w:val="0"/>
                              <w:divBdr>
                                <w:top w:val="none" w:sz="0" w:space="0" w:color="auto"/>
                                <w:left w:val="none" w:sz="0" w:space="0" w:color="auto"/>
                                <w:bottom w:val="none" w:sz="0" w:space="0" w:color="auto"/>
                                <w:right w:val="none" w:sz="0" w:space="0" w:color="auto"/>
                              </w:divBdr>
                              <w:divsChild>
                                <w:div w:id="1820224743">
                                  <w:marLeft w:val="0"/>
                                  <w:marRight w:val="0"/>
                                  <w:marTop w:val="0"/>
                                  <w:marBottom w:val="0"/>
                                  <w:divBdr>
                                    <w:top w:val="none" w:sz="0" w:space="0" w:color="auto"/>
                                    <w:left w:val="none" w:sz="0" w:space="0" w:color="auto"/>
                                    <w:bottom w:val="none" w:sz="0" w:space="0" w:color="auto"/>
                                    <w:right w:val="none" w:sz="0" w:space="0" w:color="auto"/>
                                  </w:divBdr>
                                  <w:divsChild>
                                    <w:div w:id="1527788650">
                                      <w:marLeft w:val="0"/>
                                      <w:marRight w:val="0"/>
                                      <w:marTop w:val="0"/>
                                      <w:marBottom w:val="0"/>
                                      <w:divBdr>
                                        <w:top w:val="none" w:sz="0" w:space="0" w:color="auto"/>
                                        <w:left w:val="none" w:sz="0" w:space="0" w:color="auto"/>
                                        <w:bottom w:val="none" w:sz="0" w:space="0" w:color="auto"/>
                                        <w:right w:val="none" w:sz="0" w:space="0" w:color="auto"/>
                                      </w:divBdr>
                                      <w:divsChild>
                                        <w:div w:id="436096158">
                                          <w:marLeft w:val="0"/>
                                          <w:marRight w:val="0"/>
                                          <w:marTop w:val="0"/>
                                          <w:marBottom w:val="0"/>
                                          <w:divBdr>
                                            <w:top w:val="none" w:sz="0" w:space="0" w:color="auto"/>
                                            <w:left w:val="none" w:sz="0" w:space="0" w:color="auto"/>
                                            <w:bottom w:val="none" w:sz="0" w:space="0" w:color="auto"/>
                                            <w:right w:val="none" w:sz="0" w:space="0" w:color="auto"/>
                                          </w:divBdr>
                                          <w:divsChild>
                                            <w:div w:id="1962953494">
                                              <w:marLeft w:val="0"/>
                                              <w:marRight w:val="0"/>
                                              <w:marTop w:val="120"/>
                                              <w:marBottom w:val="0"/>
                                              <w:divBdr>
                                                <w:top w:val="none" w:sz="0" w:space="0" w:color="auto"/>
                                                <w:left w:val="none" w:sz="0" w:space="0" w:color="auto"/>
                                                <w:bottom w:val="none" w:sz="0" w:space="0" w:color="auto"/>
                                                <w:right w:val="none" w:sz="0" w:space="0" w:color="auto"/>
                                              </w:divBdr>
                                              <w:divsChild>
                                                <w:div w:id="291792462">
                                                  <w:marLeft w:val="0"/>
                                                  <w:marRight w:val="0"/>
                                                  <w:marTop w:val="0"/>
                                                  <w:marBottom w:val="0"/>
                                                  <w:divBdr>
                                                    <w:top w:val="none" w:sz="0" w:space="0" w:color="auto"/>
                                                    <w:left w:val="none" w:sz="0" w:space="0" w:color="auto"/>
                                                    <w:bottom w:val="none" w:sz="0" w:space="0" w:color="auto"/>
                                                    <w:right w:val="none" w:sz="0" w:space="0" w:color="auto"/>
                                                  </w:divBdr>
                                                  <w:divsChild>
                                                    <w:div w:id="1830098454">
                                                      <w:marLeft w:val="0"/>
                                                      <w:marRight w:val="0"/>
                                                      <w:marTop w:val="0"/>
                                                      <w:marBottom w:val="0"/>
                                                      <w:divBdr>
                                                        <w:top w:val="none" w:sz="0" w:space="0" w:color="auto"/>
                                                        <w:left w:val="none" w:sz="0" w:space="0" w:color="auto"/>
                                                        <w:bottom w:val="none" w:sz="0" w:space="0" w:color="auto"/>
                                                        <w:right w:val="none" w:sz="0" w:space="0" w:color="auto"/>
                                                      </w:divBdr>
                                                      <w:divsChild>
                                                        <w:div w:id="1362827068">
                                                          <w:marLeft w:val="0"/>
                                                          <w:marRight w:val="0"/>
                                                          <w:marTop w:val="0"/>
                                                          <w:marBottom w:val="0"/>
                                                          <w:divBdr>
                                                            <w:top w:val="none" w:sz="0" w:space="0" w:color="auto"/>
                                                            <w:left w:val="none" w:sz="0" w:space="0" w:color="auto"/>
                                                            <w:bottom w:val="none" w:sz="0" w:space="0" w:color="auto"/>
                                                            <w:right w:val="none" w:sz="0" w:space="0" w:color="auto"/>
                                                          </w:divBdr>
                                                        </w:div>
                                                      </w:divsChild>
                                                    </w:div>
                                                    <w:div w:id="1844860931">
                                                      <w:marLeft w:val="0"/>
                                                      <w:marRight w:val="0"/>
                                                      <w:marTop w:val="30"/>
                                                      <w:marBottom w:val="0"/>
                                                      <w:divBdr>
                                                        <w:top w:val="none" w:sz="0" w:space="0" w:color="auto"/>
                                                        <w:left w:val="none" w:sz="0" w:space="0" w:color="auto"/>
                                                        <w:bottom w:val="none" w:sz="0" w:space="0" w:color="auto"/>
                                                        <w:right w:val="none" w:sz="0" w:space="0" w:color="auto"/>
                                                      </w:divBdr>
                                                      <w:divsChild>
                                                        <w:div w:id="1176503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8006392">
          <w:marLeft w:val="0"/>
          <w:marRight w:val="0"/>
          <w:marTop w:val="0"/>
          <w:marBottom w:val="0"/>
          <w:divBdr>
            <w:top w:val="none" w:sz="0" w:space="0" w:color="auto"/>
            <w:left w:val="none" w:sz="0" w:space="0" w:color="auto"/>
            <w:bottom w:val="none" w:sz="0" w:space="0" w:color="auto"/>
            <w:right w:val="none" w:sz="0" w:space="0" w:color="auto"/>
          </w:divBdr>
          <w:divsChild>
            <w:div w:id="440415188">
              <w:marLeft w:val="0"/>
              <w:marRight w:val="0"/>
              <w:marTop w:val="0"/>
              <w:marBottom w:val="0"/>
              <w:divBdr>
                <w:top w:val="single" w:sz="2" w:space="0" w:color="EFEFEF"/>
                <w:left w:val="none" w:sz="0" w:space="0" w:color="auto"/>
                <w:bottom w:val="none" w:sz="0" w:space="0" w:color="auto"/>
                <w:right w:val="none" w:sz="0" w:space="0" w:color="auto"/>
              </w:divBdr>
              <w:divsChild>
                <w:div w:id="1188645217">
                  <w:marLeft w:val="0"/>
                  <w:marRight w:val="0"/>
                  <w:marTop w:val="0"/>
                  <w:marBottom w:val="0"/>
                  <w:divBdr>
                    <w:top w:val="single" w:sz="6" w:space="0" w:color="auto"/>
                    <w:left w:val="none" w:sz="0" w:space="0" w:color="auto"/>
                    <w:bottom w:val="none" w:sz="0" w:space="0" w:color="auto"/>
                    <w:right w:val="none" w:sz="0" w:space="0" w:color="auto"/>
                  </w:divBdr>
                  <w:divsChild>
                    <w:div w:id="294718356">
                      <w:marLeft w:val="0"/>
                      <w:marRight w:val="0"/>
                      <w:marTop w:val="0"/>
                      <w:marBottom w:val="0"/>
                      <w:divBdr>
                        <w:top w:val="none" w:sz="0" w:space="0" w:color="auto"/>
                        <w:left w:val="none" w:sz="0" w:space="0" w:color="auto"/>
                        <w:bottom w:val="none" w:sz="0" w:space="0" w:color="auto"/>
                        <w:right w:val="none" w:sz="0" w:space="0" w:color="auto"/>
                      </w:divBdr>
                      <w:divsChild>
                        <w:div w:id="919172969">
                          <w:marLeft w:val="0"/>
                          <w:marRight w:val="0"/>
                          <w:marTop w:val="0"/>
                          <w:marBottom w:val="0"/>
                          <w:divBdr>
                            <w:top w:val="none" w:sz="0" w:space="0" w:color="auto"/>
                            <w:left w:val="none" w:sz="0" w:space="0" w:color="auto"/>
                            <w:bottom w:val="none" w:sz="0" w:space="0" w:color="auto"/>
                            <w:right w:val="none" w:sz="0" w:space="0" w:color="auto"/>
                          </w:divBdr>
                          <w:divsChild>
                            <w:div w:id="1415661744">
                              <w:marLeft w:val="0"/>
                              <w:marRight w:val="0"/>
                              <w:marTop w:val="0"/>
                              <w:marBottom w:val="0"/>
                              <w:divBdr>
                                <w:top w:val="none" w:sz="0" w:space="0" w:color="auto"/>
                                <w:left w:val="none" w:sz="0" w:space="0" w:color="auto"/>
                                <w:bottom w:val="none" w:sz="0" w:space="0" w:color="auto"/>
                                <w:right w:val="none" w:sz="0" w:space="0" w:color="auto"/>
                              </w:divBdr>
                              <w:divsChild>
                                <w:div w:id="38555729">
                                  <w:marLeft w:val="0"/>
                                  <w:marRight w:val="0"/>
                                  <w:marTop w:val="0"/>
                                  <w:marBottom w:val="0"/>
                                  <w:divBdr>
                                    <w:top w:val="none" w:sz="0" w:space="0" w:color="auto"/>
                                    <w:left w:val="none" w:sz="0" w:space="0" w:color="auto"/>
                                    <w:bottom w:val="none" w:sz="0" w:space="0" w:color="auto"/>
                                    <w:right w:val="none" w:sz="0" w:space="0" w:color="auto"/>
                                  </w:divBdr>
                                  <w:divsChild>
                                    <w:div w:id="202981657">
                                      <w:marLeft w:val="0"/>
                                      <w:marRight w:val="0"/>
                                      <w:marTop w:val="0"/>
                                      <w:marBottom w:val="0"/>
                                      <w:divBdr>
                                        <w:top w:val="none" w:sz="0" w:space="0" w:color="auto"/>
                                        <w:left w:val="none" w:sz="0" w:space="0" w:color="auto"/>
                                        <w:bottom w:val="none" w:sz="0" w:space="0" w:color="auto"/>
                                        <w:right w:val="none" w:sz="0" w:space="0" w:color="auto"/>
                                      </w:divBdr>
                                    </w:div>
                                  </w:divsChild>
                                </w:div>
                                <w:div w:id="1164011122">
                                  <w:marLeft w:val="0"/>
                                  <w:marRight w:val="0"/>
                                  <w:marTop w:val="0"/>
                                  <w:marBottom w:val="0"/>
                                  <w:divBdr>
                                    <w:top w:val="none" w:sz="0" w:space="0" w:color="auto"/>
                                    <w:left w:val="none" w:sz="0" w:space="0" w:color="auto"/>
                                    <w:bottom w:val="none" w:sz="0" w:space="0" w:color="auto"/>
                                    <w:right w:val="none" w:sz="0" w:space="0" w:color="auto"/>
                                  </w:divBdr>
                                  <w:divsChild>
                                    <w:div w:id="76770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7556903">
      <w:bodyDiv w:val="1"/>
      <w:marLeft w:val="0"/>
      <w:marRight w:val="0"/>
      <w:marTop w:val="0"/>
      <w:marBottom w:val="0"/>
      <w:divBdr>
        <w:top w:val="none" w:sz="0" w:space="0" w:color="auto"/>
        <w:left w:val="none" w:sz="0" w:space="0" w:color="auto"/>
        <w:bottom w:val="none" w:sz="0" w:space="0" w:color="auto"/>
        <w:right w:val="none" w:sz="0" w:space="0" w:color="auto"/>
      </w:divBdr>
      <w:divsChild>
        <w:div w:id="590087798">
          <w:marLeft w:val="0"/>
          <w:marRight w:val="0"/>
          <w:marTop w:val="0"/>
          <w:marBottom w:val="0"/>
          <w:divBdr>
            <w:top w:val="none" w:sz="0" w:space="0" w:color="auto"/>
            <w:left w:val="none" w:sz="0" w:space="0" w:color="auto"/>
            <w:bottom w:val="none" w:sz="0" w:space="0" w:color="auto"/>
            <w:right w:val="none" w:sz="0" w:space="0" w:color="auto"/>
          </w:divBdr>
        </w:div>
        <w:div w:id="1647472027">
          <w:marLeft w:val="0"/>
          <w:marRight w:val="0"/>
          <w:marTop w:val="0"/>
          <w:marBottom w:val="0"/>
          <w:divBdr>
            <w:top w:val="none" w:sz="0" w:space="0" w:color="auto"/>
            <w:left w:val="none" w:sz="0" w:space="0" w:color="auto"/>
            <w:bottom w:val="none" w:sz="0" w:space="0" w:color="auto"/>
            <w:right w:val="none" w:sz="0" w:space="0" w:color="auto"/>
          </w:divBdr>
        </w:div>
        <w:div w:id="1768308510">
          <w:marLeft w:val="0"/>
          <w:marRight w:val="0"/>
          <w:marTop w:val="0"/>
          <w:marBottom w:val="0"/>
          <w:divBdr>
            <w:top w:val="none" w:sz="0" w:space="0" w:color="auto"/>
            <w:left w:val="none" w:sz="0" w:space="0" w:color="auto"/>
            <w:bottom w:val="none" w:sz="0" w:space="0" w:color="auto"/>
            <w:right w:val="none" w:sz="0" w:space="0" w:color="auto"/>
          </w:divBdr>
        </w:div>
        <w:div w:id="1820730836">
          <w:marLeft w:val="0"/>
          <w:marRight w:val="0"/>
          <w:marTop w:val="0"/>
          <w:marBottom w:val="0"/>
          <w:divBdr>
            <w:top w:val="none" w:sz="0" w:space="0" w:color="auto"/>
            <w:left w:val="none" w:sz="0" w:space="0" w:color="auto"/>
            <w:bottom w:val="none" w:sz="0" w:space="0" w:color="auto"/>
            <w:right w:val="none" w:sz="0" w:space="0" w:color="auto"/>
          </w:divBdr>
        </w:div>
        <w:div w:id="1317762414">
          <w:marLeft w:val="0"/>
          <w:marRight w:val="0"/>
          <w:marTop w:val="0"/>
          <w:marBottom w:val="0"/>
          <w:divBdr>
            <w:top w:val="none" w:sz="0" w:space="0" w:color="auto"/>
            <w:left w:val="none" w:sz="0" w:space="0" w:color="auto"/>
            <w:bottom w:val="none" w:sz="0" w:space="0" w:color="auto"/>
            <w:right w:val="none" w:sz="0" w:space="0" w:color="auto"/>
          </w:divBdr>
        </w:div>
        <w:div w:id="532571651">
          <w:marLeft w:val="0"/>
          <w:marRight w:val="0"/>
          <w:marTop w:val="0"/>
          <w:marBottom w:val="0"/>
          <w:divBdr>
            <w:top w:val="none" w:sz="0" w:space="0" w:color="auto"/>
            <w:left w:val="none" w:sz="0" w:space="0" w:color="auto"/>
            <w:bottom w:val="none" w:sz="0" w:space="0" w:color="auto"/>
            <w:right w:val="none" w:sz="0" w:space="0" w:color="auto"/>
          </w:divBdr>
        </w:div>
        <w:div w:id="920218652">
          <w:marLeft w:val="0"/>
          <w:marRight w:val="0"/>
          <w:marTop w:val="0"/>
          <w:marBottom w:val="0"/>
          <w:divBdr>
            <w:top w:val="none" w:sz="0" w:space="0" w:color="auto"/>
            <w:left w:val="none" w:sz="0" w:space="0" w:color="auto"/>
            <w:bottom w:val="none" w:sz="0" w:space="0" w:color="auto"/>
            <w:right w:val="none" w:sz="0" w:space="0" w:color="auto"/>
          </w:divBdr>
        </w:div>
        <w:div w:id="494539677">
          <w:marLeft w:val="0"/>
          <w:marRight w:val="0"/>
          <w:marTop w:val="0"/>
          <w:marBottom w:val="0"/>
          <w:divBdr>
            <w:top w:val="none" w:sz="0" w:space="0" w:color="auto"/>
            <w:left w:val="none" w:sz="0" w:space="0" w:color="auto"/>
            <w:bottom w:val="none" w:sz="0" w:space="0" w:color="auto"/>
            <w:right w:val="none" w:sz="0" w:space="0" w:color="auto"/>
          </w:divBdr>
        </w:div>
        <w:div w:id="111636792">
          <w:marLeft w:val="0"/>
          <w:marRight w:val="0"/>
          <w:marTop w:val="0"/>
          <w:marBottom w:val="0"/>
          <w:divBdr>
            <w:top w:val="none" w:sz="0" w:space="0" w:color="auto"/>
            <w:left w:val="none" w:sz="0" w:space="0" w:color="auto"/>
            <w:bottom w:val="none" w:sz="0" w:space="0" w:color="auto"/>
            <w:right w:val="none" w:sz="0" w:space="0" w:color="auto"/>
          </w:divBdr>
        </w:div>
        <w:div w:id="546261106">
          <w:marLeft w:val="0"/>
          <w:marRight w:val="0"/>
          <w:marTop w:val="0"/>
          <w:marBottom w:val="0"/>
          <w:divBdr>
            <w:top w:val="none" w:sz="0" w:space="0" w:color="auto"/>
            <w:left w:val="none" w:sz="0" w:space="0" w:color="auto"/>
            <w:bottom w:val="none" w:sz="0" w:space="0" w:color="auto"/>
            <w:right w:val="none" w:sz="0" w:space="0" w:color="auto"/>
          </w:divBdr>
        </w:div>
        <w:div w:id="1796410624">
          <w:marLeft w:val="0"/>
          <w:marRight w:val="0"/>
          <w:marTop w:val="0"/>
          <w:marBottom w:val="0"/>
          <w:divBdr>
            <w:top w:val="none" w:sz="0" w:space="0" w:color="auto"/>
            <w:left w:val="none" w:sz="0" w:space="0" w:color="auto"/>
            <w:bottom w:val="none" w:sz="0" w:space="0" w:color="auto"/>
            <w:right w:val="none" w:sz="0" w:space="0" w:color="auto"/>
          </w:divBdr>
        </w:div>
        <w:div w:id="1400206522">
          <w:marLeft w:val="0"/>
          <w:marRight w:val="0"/>
          <w:marTop w:val="0"/>
          <w:marBottom w:val="0"/>
          <w:divBdr>
            <w:top w:val="none" w:sz="0" w:space="0" w:color="auto"/>
            <w:left w:val="none" w:sz="0" w:space="0" w:color="auto"/>
            <w:bottom w:val="none" w:sz="0" w:space="0" w:color="auto"/>
            <w:right w:val="none" w:sz="0" w:space="0" w:color="auto"/>
          </w:divBdr>
        </w:div>
      </w:divsChild>
    </w:div>
    <w:div w:id="870728283">
      <w:bodyDiv w:val="1"/>
      <w:marLeft w:val="0"/>
      <w:marRight w:val="0"/>
      <w:marTop w:val="0"/>
      <w:marBottom w:val="0"/>
      <w:divBdr>
        <w:top w:val="none" w:sz="0" w:space="0" w:color="auto"/>
        <w:left w:val="none" w:sz="0" w:space="0" w:color="auto"/>
        <w:bottom w:val="none" w:sz="0" w:space="0" w:color="auto"/>
        <w:right w:val="none" w:sz="0" w:space="0" w:color="auto"/>
      </w:divBdr>
      <w:divsChild>
        <w:div w:id="568734300">
          <w:marLeft w:val="0"/>
          <w:marRight w:val="0"/>
          <w:marTop w:val="0"/>
          <w:marBottom w:val="0"/>
          <w:divBdr>
            <w:top w:val="none" w:sz="0" w:space="0" w:color="auto"/>
            <w:left w:val="none" w:sz="0" w:space="0" w:color="auto"/>
            <w:bottom w:val="none" w:sz="0" w:space="0" w:color="auto"/>
            <w:right w:val="none" w:sz="0" w:space="0" w:color="auto"/>
          </w:divBdr>
          <w:divsChild>
            <w:div w:id="1790277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051567">
      <w:bodyDiv w:val="1"/>
      <w:marLeft w:val="0"/>
      <w:marRight w:val="0"/>
      <w:marTop w:val="0"/>
      <w:marBottom w:val="0"/>
      <w:divBdr>
        <w:top w:val="none" w:sz="0" w:space="0" w:color="auto"/>
        <w:left w:val="none" w:sz="0" w:space="0" w:color="auto"/>
        <w:bottom w:val="none" w:sz="0" w:space="0" w:color="auto"/>
        <w:right w:val="none" w:sz="0" w:space="0" w:color="auto"/>
      </w:divBdr>
      <w:divsChild>
        <w:div w:id="1061172047">
          <w:marLeft w:val="0"/>
          <w:marRight w:val="0"/>
          <w:marTop w:val="0"/>
          <w:marBottom w:val="0"/>
          <w:divBdr>
            <w:top w:val="none" w:sz="0" w:space="0" w:color="auto"/>
            <w:left w:val="none" w:sz="0" w:space="0" w:color="auto"/>
            <w:bottom w:val="none" w:sz="0" w:space="0" w:color="auto"/>
            <w:right w:val="none" w:sz="0" w:space="0" w:color="auto"/>
          </w:divBdr>
          <w:divsChild>
            <w:div w:id="1834837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534252">
      <w:bodyDiv w:val="1"/>
      <w:marLeft w:val="0"/>
      <w:marRight w:val="0"/>
      <w:marTop w:val="0"/>
      <w:marBottom w:val="0"/>
      <w:divBdr>
        <w:top w:val="none" w:sz="0" w:space="0" w:color="auto"/>
        <w:left w:val="none" w:sz="0" w:space="0" w:color="auto"/>
        <w:bottom w:val="none" w:sz="0" w:space="0" w:color="auto"/>
        <w:right w:val="none" w:sz="0" w:space="0" w:color="auto"/>
      </w:divBdr>
      <w:divsChild>
        <w:div w:id="1932347179">
          <w:marLeft w:val="0"/>
          <w:marRight w:val="0"/>
          <w:marTop w:val="0"/>
          <w:marBottom w:val="0"/>
          <w:divBdr>
            <w:top w:val="none" w:sz="0" w:space="0" w:color="auto"/>
            <w:left w:val="none" w:sz="0" w:space="0" w:color="auto"/>
            <w:bottom w:val="none" w:sz="0" w:space="0" w:color="auto"/>
            <w:right w:val="none" w:sz="0" w:space="0" w:color="auto"/>
          </w:divBdr>
        </w:div>
        <w:div w:id="1192646573">
          <w:marLeft w:val="0"/>
          <w:marRight w:val="0"/>
          <w:marTop w:val="0"/>
          <w:marBottom w:val="0"/>
          <w:divBdr>
            <w:top w:val="none" w:sz="0" w:space="0" w:color="auto"/>
            <w:left w:val="none" w:sz="0" w:space="0" w:color="auto"/>
            <w:bottom w:val="none" w:sz="0" w:space="0" w:color="auto"/>
            <w:right w:val="none" w:sz="0" w:space="0" w:color="auto"/>
          </w:divBdr>
        </w:div>
      </w:divsChild>
    </w:div>
    <w:div w:id="938835895">
      <w:bodyDiv w:val="1"/>
      <w:marLeft w:val="0"/>
      <w:marRight w:val="0"/>
      <w:marTop w:val="0"/>
      <w:marBottom w:val="0"/>
      <w:divBdr>
        <w:top w:val="none" w:sz="0" w:space="0" w:color="auto"/>
        <w:left w:val="none" w:sz="0" w:space="0" w:color="auto"/>
        <w:bottom w:val="none" w:sz="0" w:space="0" w:color="auto"/>
        <w:right w:val="none" w:sz="0" w:space="0" w:color="auto"/>
      </w:divBdr>
      <w:divsChild>
        <w:div w:id="1267426741">
          <w:marLeft w:val="0"/>
          <w:marRight w:val="0"/>
          <w:marTop w:val="0"/>
          <w:marBottom w:val="0"/>
          <w:divBdr>
            <w:top w:val="none" w:sz="0" w:space="0" w:color="auto"/>
            <w:left w:val="none" w:sz="0" w:space="0" w:color="auto"/>
            <w:bottom w:val="none" w:sz="0" w:space="0" w:color="auto"/>
            <w:right w:val="none" w:sz="0" w:space="0" w:color="auto"/>
          </w:divBdr>
        </w:div>
        <w:div w:id="1986081166">
          <w:marLeft w:val="0"/>
          <w:marRight w:val="0"/>
          <w:marTop w:val="0"/>
          <w:marBottom w:val="0"/>
          <w:divBdr>
            <w:top w:val="none" w:sz="0" w:space="0" w:color="auto"/>
            <w:left w:val="none" w:sz="0" w:space="0" w:color="auto"/>
            <w:bottom w:val="none" w:sz="0" w:space="0" w:color="auto"/>
            <w:right w:val="none" w:sz="0" w:space="0" w:color="auto"/>
          </w:divBdr>
        </w:div>
      </w:divsChild>
    </w:div>
    <w:div w:id="962806722">
      <w:bodyDiv w:val="1"/>
      <w:marLeft w:val="0"/>
      <w:marRight w:val="0"/>
      <w:marTop w:val="0"/>
      <w:marBottom w:val="0"/>
      <w:divBdr>
        <w:top w:val="none" w:sz="0" w:space="0" w:color="auto"/>
        <w:left w:val="none" w:sz="0" w:space="0" w:color="auto"/>
        <w:bottom w:val="none" w:sz="0" w:space="0" w:color="auto"/>
        <w:right w:val="none" w:sz="0" w:space="0" w:color="auto"/>
      </w:divBdr>
      <w:divsChild>
        <w:div w:id="388387132">
          <w:marLeft w:val="0"/>
          <w:marRight w:val="0"/>
          <w:marTop w:val="0"/>
          <w:marBottom w:val="0"/>
          <w:divBdr>
            <w:top w:val="none" w:sz="0" w:space="0" w:color="auto"/>
            <w:left w:val="none" w:sz="0" w:space="0" w:color="auto"/>
            <w:bottom w:val="none" w:sz="0" w:space="0" w:color="auto"/>
            <w:right w:val="none" w:sz="0" w:space="0" w:color="auto"/>
          </w:divBdr>
          <w:divsChild>
            <w:div w:id="180646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434907">
      <w:bodyDiv w:val="1"/>
      <w:marLeft w:val="0"/>
      <w:marRight w:val="0"/>
      <w:marTop w:val="0"/>
      <w:marBottom w:val="0"/>
      <w:divBdr>
        <w:top w:val="none" w:sz="0" w:space="0" w:color="auto"/>
        <w:left w:val="none" w:sz="0" w:space="0" w:color="auto"/>
        <w:bottom w:val="none" w:sz="0" w:space="0" w:color="auto"/>
        <w:right w:val="none" w:sz="0" w:space="0" w:color="auto"/>
      </w:divBdr>
      <w:divsChild>
        <w:div w:id="1027565591">
          <w:marLeft w:val="0"/>
          <w:marRight w:val="0"/>
          <w:marTop w:val="0"/>
          <w:marBottom w:val="0"/>
          <w:divBdr>
            <w:top w:val="none" w:sz="0" w:space="0" w:color="auto"/>
            <w:left w:val="none" w:sz="0" w:space="0" w:color="auto"/>
            <w:bottom w:val="none" w:sz="0" w:space="0" w:color="auto"/>
            <w:right w:val="none" w:sz="0" w:space="0" w:color="auto"/>
          </w:divBdr>
          <w:divsChild>
            <w:div w:id="129212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186579">
      <w:bodyDiv w:val="1"/>
      <w:marLeft w:val="0"/>
      <w:marRight w:val="0"/>
      <w:marTop w:val="0"/>
      <w:marBottom w:val="0"/>
      <w:divBdr>
        <w:top w:val="none" w:sz="0" w:space="0" w:color="auto"/>
        <w:left w:val="none" w:sz="0" w:space="0" w:color="auto"/>
        <w:bottom w:val="none" w:sz="0" w:space="0" w:color="auto"/>
        <w:right w:val="none" w:sz="0" w:space="0" w:color="auto"/>
      </w:divBdr>
      <w:divsChild>
        <w:div w:id="1281767941">
          <w:marLeft w:val="0"/>
          <w:marRight w:val="0"/>
          <w:marTop w:val="0"/>
          <w:marBottom w:val="0"/>
          <w:divBdr>
            <w:top w:val="none" w:sz="0" w:space="0" w:color="auto"/>
            <w:left w:val="none" w:sz="0" w:space="0" w:color="auto"/>
            <w:bottom w:val="none" w:sz="0" w:space="0" w:color="auto"/>
            <w:right w:val="none" w:sz="0" w:space="0" w:color="auto"/>
          </w:divBdr>
          <w:divsChild>
            <w:div w:id="209198080">
              <w:marLeft w:val="0"/>
              <w:marRight w:val="0"/>
              <w:marTop w:val="0"/>
              <w:marBottom w:val="0"/>
              <w:divBdr>
                <w:top w:val="single" w:sz="2" w:space="0" w:color="EFEFEF"/>
                <w:left w:val="none" w:sz="0" w:space="0" w:color="auto"/>
                <w:bottom w:val="none" w:sz="0" w:space="0" w:color="auto"/>
                <w:right w:val="none" w:sz="0" w:space="0" w:color="auto"/>
              </w:divBdr>
              <w:divsChild>
                <w:div w:id="1539857358">
                  <w:marLeft w:val="0"/>
                  <w:marRight w:val="0"/>
                  <w:marTop w:val="0"/>
                  <w:marBottom w:val="0"/>
                  <w:divBdr>
                    <w:top w:val="single" w:sz="6" w:space="0" w:color="auto"/>
                    <w:left w:val="none" w:sz="0" w:space="0" w:color="auto"/>
                    <w:bottom w:val="none" w:sz="0" w:space="0" w:color="auto"/>
                    <w:right w:val="none" w:sz="0" w:space="0" w:color="auto"/>
                  </w:divBdr>
                  <w:divsChild>
                    <w:div w:id="2134670093">
                      <w:marLeft w:val="0"/>
                      <w:marRight w:val="0"/>
                      <w:marTop w:val="0"/>
                      <w:marBottom w:val="0"/>
                      <w:divBdr>
                        <w:top w:val="none" w:sz="0" w:space="0" w:color="auto"/>
                        <w:left w:val="none" w:sz="0" w:space="0" w:color="auto"/>
                        <w:bottom w:val="none" w:sz="0" w:space="0" w:color="auto"/>
                        <w:right w:val="none" w:sz="0" w:space="0" w:color="auto"/>
                      </w:divBdr>
                      <w:divsChild>
                        <w:div w:id="754475392">
                          <w:marLeft w:val="0"/>
                          <w:marRight w:val="0"/>
                          <w:marTop w:val="0"/>
                          <w:marBottom w:val="0"/>
                          <w:divBdr>
                            <w:top w:val="none" w:sz="0" w:space="0" w:color="auto"/>
                            <w:left w:val="none" w:sz="0" w:space="0" w:color="auto"/>
                            <w:bottom w:val="none" w:sz="0" w:space="0" w:color="auto"/>
                            <w:right w:val="none" w:sz="0" w:space="0" w:color="auto"/>
                          </w:divBdr>
                          <w:divsChild>
                            <w:div w:id="1528835920">
                              <w:marLeft w:val="0"/>
                              <w:marRight w:val="0"/>
                              <w:marTop w:val="0"/>
                              <w:marBottom w:val="0"/>
                              <w:divBdr>
                                <w:top w:val="none" w:sz="0" w:space="0" w:color="auto"/>
                                <w:left w:val="none" w:sz="0" w:space="0" w:color="auto"/>
                                <w:bottom w:val="none" w:sz="0" w:space="0" w:color="auto"/>
                                <w:right w:val="none" w:sz="0" w:space="0" w:color="auto"/>
                              </w:divBdr>
                              <w:divsChild>
                                <w:div w:id="1014576334">
                                  <w:marLeft w:val="0"/>
                                  <w:marRight w:val="0"/>
                                  <w:marTop w:val="0"/>
                                  <w:marBottom w:val="0"/>
                                  <w:divBdr>
                                    <w:top w:val="none" w:sz="0" w:space="0" w:color="auto"/>
                                    <w:left w:val="none" w:sz="0" w:space="0" w:color="auto"/>
                                    <w:bottom w:val="none" w:sz="0" w:space="0" w:color="auto"/>
                                    <w:right w:val="none" w:sz="0" w:space="0" w:color="auto"/>
                                  </w:divBdr>
                                  <w:divsChild>
                                    <w:div w:id="1448238725">
                                      <w:marLeft w:val="0"/>
                                      <w:marRight w:val="0"/>
                                      <w:marTop w:val="0"/>
                                      <w:marBottom w:val="0"/>
                                      <w:divBdr>
                                        <w:top w:val="none" w:sz="0" w:space="0" w:color="auto"/>
                                        <w:left w:val="none" w:sz="0" w:space="0" w:color="auto"/>
                                        <w:bottom w:val="none" w:sz="0" w:space="0" w:color="auto"/>
                                        <w:right w:val="none" w:sz="0" w:space="0" w:color="auto"/>
                                      </w:divBdr>
                                      <w:divsChild>
                                        <w:div w:id="311835481">
                                          <w:marLeft w:val="0"/>
                                          <w:marRight w:val="0"/>
                                          <w:marTop w:val="0"/>
                                          <w:marBottom w:val="0"/>
                                          <w:divBdr>
                                            <w:top w:val="none" w:sz="0" w:space="0" w:color="auto"/>
                                            <w:left w:val="none" w:sz="0" w:space="0" w:color="auto"/>
                                            <w:bottom w:val="none" w:sz="0" w:space="0" w:color="auto"/>
                                            <w:right w:val="none" w:sz="0" w:space="0" w:color="auto"/>
                                          </w:divBdr>
                                          <w:divsChild>
                                            <w:div w:id="1894803477">
                                              <w:marLeft w:val="0"/>
                                              <w:marRight w:val="0"/>
                                              <w:marTop w:val="120"/>
                                              <w:marBottom w:val="0"/>
                                              <w:divBdr>
                                                <w:top w:val="none" w:sz="0" w:space="0" w:color="auto"/>
                                                <w:left w:val="none" w:sz="0" w:space="0" w:color="auto"/>
                                                <w:bottom w:val="none" w:sz="0" w:space="0" w:color="auto"/>
                                                <w:right w:val="none" w:sz="0" w:space="0" w:color="auto"/>
                                              </w:divBdr>
                                              <w:divsChild>
                                                <w:div w:id="1202748688">
                                                  <w:marLeft w:val="0"/>
                                                  <w:marRight w:val="0"/>
                                                  <w:marTop w:val="0"/>
                                                  <w:marBottom w:val="0"/>
                                                  <w:divBdr>
                                                    <w:top w:val="none" w:sz="0" w:space="0" w:color="auto"/>
                                                    <w:left w:val="none" w:sz="0" w:space="0" w:color="auto"/>
                                                    <w:bottom w:val="none" w:sz="0" w:space="0" w:color="auto"/>
                                                    <w:right w:val="none" w:sz="0" w:space="0" w:color="auto"/>
                                                  </w:divBdr>
                                                  <w:divsChild>
                                                    <w:div w:id="110563181">
                                                      <w:marLeft w:val="0"/>
                                                      <w:marRight w:val="0"/>
                                                      <w:marTop w:val="30"/>
                                                      <w:marBottom w:val="0"/>
                                                      <w:divBdr>
                                                        <w:top w:val="none" w:sz="0" w:space="0" w:color="auto"/>
                                                        <w:left w:val="none" w:sz="0" w:space="0" w:color="auto"/>
                                                        <w:bottom w:val="none" w:sz="0" w:space="0" w:color="auto"/>
                                                        <w:right w:val="none" w:sz="0" w:space="0" w:color="auto"/>
                                                      </w:divBdr>
                                                      <w:divsChild>
                                                        <w:div w:id="2021813833">
                                                          <w:marLeft w:val="0"/>
                                                          <w:marRight w:val="0"/>
                                                          <w:marTop w:val="0"/>
                                                          <w:marBottom w:val="0"/>
                                                          <w:divBdr>
                                                            <w:top w:val="none" w:sz="0" w:space="0" w:color="auto"/>
                                                            <w:left w:val="none" w:sz="0" w:space="0" w:color="auto"/>
                                                            <w:bottom w:val="none" w:sz="0" w:space="0" w:color="auto"/>
                                                            <w:right w:val="none" w:sz="0" w:space="0" w:color="auto"/>
                                                          </w:divBdr>
                                                        </w:div>
                                                      </w:divsChild>
                                                    </w:div>
                                                    <w:div w:id="1047147490">
                                                      <w:marLeft w:val="0"/>
                                                      <w:marRight w:val="0"/>
                                                      <w:marTop w:val="0"/>
                                                      <w:marBottom w:val="0"/>
                                                      <w:divBdr>
                                                        <w:top w:val="none" w:sz="0" w:space="0" w:color="auto"/>
                                                        <w:left w:val="none" w:sz="0" w:space="0" w:color="auto"/>
                                                        <w:bottom w:val="none" w:sz="0" w:space="0" w:color="auto"/>
                                                        <w:right w:val="none" w:sz="0" w:space="0" w:color="auto"/>
                                                      </w:divBdr>
                                                      <w:divsChild>
                                                        <w:div w:id="39462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1388853">
          <w:marLeft w:val="0"/>
          <w:marRight w:val="0"/>
          <w:marTop w:val="0"/>
          <w:marBottom w:val="0"/>
          <w:divBdr>
            <w:top w:val="none" w:sz="0" w:space="0" w:color="auto"/>
            <w:left w:val="none" w:sz="0" w:space="0" w:color="auto"/>
            <w:bottom w:val="none" w:sz="0" w:space="0" w:color="auto"/>
            <w:right w:val="none" w:sz="0" w:space="0" w:color="auto"/>
          </w:divBdr>
          <w:divsChild>
            <w:div w:id="410270923">
              <w:marLeft w:val="0"/>
              <w:marRight w:val="0"/>
              <w:marTop w:val="0"/>
              <w:marBottom w:val="0"/>
              <w:divBdr>
                <w:top w:val="single" w:sz="2" w:space="0" w:color="EFEFEF"/>
                <w:left w:val="none" w:sz="0" w:space="0" w:color="auto"/>
                <w:bottom w:val="none" w:sz="0" w:space="0" w:color="auto"/>
                <w:right w:val="none" w:sz="0" w:space="0" w:color="auto"/>
              </w:divBdr>
              <w:divsChild>
                <w:div w:id="1339962335">
                  <w:marLeft w:val="0"/>
                  <w:marRight w:val="0"/>
                  <w:marTop w:val="0"/>
                  <w:marBottom w:val="0"/>
                  <w:divBdr>
                    <w:top w:val="single" w:sz="6" w:space="0" w:color="auto"/>
                    <w:left w:val="none" w:sz="0" w:space="0" w:color="auto"/>
                    <w:bottom w:val="none" w:sz="0" w:space="0" w:color="auto"/>
                    <w:right w:val="none" w:sz="0" w:space="0" w:color="auto"/>
                  </w:divBdr>
                  <w:divsChild>
                    <w:div w:id="780759550">
                      <w:marLeft w:val="0"/>
                      <w:marRight w:val="0"/>
                      <w:marTop w:val="0"/>
                      <w:marBottom w:val="0"/>
                      <w:divBdr>
                        <w:top w:val="none" w:sz="0" w:space="0" w:color="auto"/>
                        <w:left w:val="none" w:sz="0" w:space="0" w:color="auto"/>
                        <w:bottom w:val="none" w:sz="0" w:space="0" w:color="auto"/>
                        <w:right w:val="none" w:sz="0" w:space="0" w:color="auto"/>
                      </w:divBdr>
                      <w:divsChild>
                        <w:div w:id="1804035347">
                          <w:marLeft w:val="0"/>
                          <w:marRight w:val="0"/>
                          <w:marTop w:val="0"/>
                          <w:marBottom w:val="0"/>
                          <w:divBdr>
                            <w:top w:val="none" w:sz="0" w:space="0" w:color="auto"/>
                            <w:left w:val="none" w:sz="0" w:space="0" w:color="auto"/>
                            <w:bottom w:val="none" w:sz="0" w:space="0" w:color="auto"/>
                            <w:right w:val="none" w:sz="0" w:space="0" w:color="auto"/>
                          </w:divBdr>
                          <w:divsChild>
                            <w:div w:id="854267852">
                              <w:marLeft w:val="0"/>
                              <w:marRight w:val="0"/>
                              <w:marTop w:val="0"/>
                              <w:marBottom w:val="0"/>
                              <w:divBdr>
                                <w:top w:val="none" w:sz="0" w:space="0" w:color="auto"/>
                                <w:left w:val="none" w:sz="0" w:space="0" w:color="auto"/>
                                <w:bottom w:val="none" w:sz="0" w:space="0" w:color="auto"/>
                                <w:right w:val="none" w:sz="0" w:space="0" w:color="auto"/>
                              </w:divBdr>
                              <w:divsChild>
                                <w:div w:id="1807159015">
                                  <w:marLeft w:val="0"/>
                                  <w:marRight w:val="0"/>
                                  <w:marTop w:val="0"/>
                                  <w:marBottom w:val="0"/>
                                  <w:divBdr>
                                    <w:top w:val="none" w:sz="0" w:space="0" w:color="auto"/>
                                    <w:left w:val="none" w:sz="0" w:space="0" w:color="auto"/>
                                    <w:bottom w:val="none" w:sz="0" w:space="0" w:color="auto"/>
                                    <w:right w:val="none" w:sz="0" w:space="0" w:color="auto"/>
                                  </w:divBdr>
                                  <w:divsChild>
                                    <w:div w:id="1311012168">
                                      <w:marLeft w:val="0"/>
                                      <w:marRight w:val="0"/>
                                      <w:marTop w:val="0"/>
                                      <w:marBottom w:val="0"/>
                                      <w:divBdr>
                                        <w:top w:val="none" w:sz="0" w:space="0" w:color="auto"/>
                                        <w:left w:val="none" w:sz="0" w:space="0" w:color="auto"/>
                                        <w:bottom w:val="none" w:sz="0" w:space="0" w:color="auto"/>
                                        <w:right w:val="none" w:sz="0" w:space="0" w:color="auto"/>
                                      </w:divBdr>
                                      <w:divsChild>
                                        <w:div w:id="140929367">
                                          <w:marLeft w:val="0"/>
                                          <w:marRight w:val="0"/>
                                          <w:marTop w:val="0"/>
                                          <w:marBottom w:val="0"/>
                                          <w:divBdr>
                                            <w:top w:val="none" w:sz="0" w:space="0" w:color="auto"/>
                                            <w:left w:val="none" w:sz="0" w:space="0" w:color="auto"/>
                                            <w:bottom w:val="none" w:sz="0" w:space="0" w:color="auto"/>
                                            <w:right w:val="none" w:sz="0" w:space="0" w:color="auto"/>
                                          </w:divBdr>
                                          <w:divsChild>
                                            <w:div w:id="213541388">
                                              <w:marLeft w:val="0"/>
                                              <w:marRight w:val="0"/>
                                              <w:marTop w:val="120"/>
                                              <w:marBottom w:val="0"/>
                                              <w:divBdr>
                                                <w:top w:val="none" w:sz="0" w:space="0" w:color="auto"/>
                                                <w:left w:val="none" w:sz="0" w:space="0" w:color="auto"/>
                                                <w:bottom w:val="none" w:sz="0" w:space="0" w:color="auto"/>
                                                <w:right w:val="none" w:sz="0" w:space="0" w:color="auto"/>
                                              </w:divBdr>
                                              <w:divsChild>
                                                <w:div w:id="31422209">
                                                  <w:marLeft w:val="0"/>
                                                  <w:marRight w:val="0"/>
                                                  <w:marTop w:val="0"/>
                                                  <w:marBottom w:val="0"/>
                                                  <w:divBdr>
                                                    <w:top w:val="none" w:sz="0" w:space="0" w:color="auto"/>
                                                    <w:left w:val="none" w:sz="0" w:space="0" w:color="auto"/>
                                                    <w:bottom w:val="none" w:sz="0" w:space="0" w:color="auto"/>
                                                    <w:right w:val="none" w:sz="0" w:space="0" w:color="auto"/>
                                                  </w:divBdr>
                                                  <w:divsChild>
                                                    <w:div w:id="906651875">
                                                      <w:marLeft w:val="0"/>
                                                      <w:marRight w:val="0"/>
                                                      <w:marTop w:val="30"/>
                                                      <w:marBottom w:val="0"/>
                                                      <w:divBdr>
                                                        <w:top w:val="none" w:sz="0" w:space="0" w:color="auto"/>
                                                        <w:left w:val="none" w:sz="0" w:space="0" w:color="auto"/>
                                                        <w:bottom w:val="none" w:sz="0" w:space="0" w:color="auto"/>
                                                        <w:right w:val="none" w:sz="0" w:space="0" w:color="auto"/>
                                                      </w:divBdr>
                                                      <w:divsChild>
                                                        <w:div w:id="1209877677">
                                                          <w:marLeft w:val="0"/>
                                                          <w:marRight w:val="0"/>
                                                          <w:marTop w:val="0"/>
                                                          <w:marBottom w:val="0"/>
                                                          <w:divBdr>
                                                            <w:top w:val="none" w:sz="0" w:space="0" w:color="auto"/>
                                                            <w:left w:val="none" w:sz="0" w:space="0" w:color="auto"/>
                                                            <w:bottom w:val="none" w:sz="0" w:space="0" w:color="auto"/>
                                                            <w:right w:val="none" w:sz="0" w:space="0" w:color="auto"/>
                                                          </w:divBdr>
                                                        </w:div>
                                                      </w:divsChild>
                                                    </w:div>
                                                    <w:div w:id="1362321957">
                                                      <w:marLeft w:val="0"/>
                                                      <w:marRight w:val="0"/>
                                                      <w:marTop w:val="0"/>
                                                      <w:marBottom w:val="0"/>
                                                      <w:divBdr>
                                                        <w:top w:val="none" w:sz="0" w:space="0" w:color="auto"/>
                                                        <w:left w:val="none" w:sz="0" w:space="0" w:color="auto"/>
                                                        <w:bottom w:val="none" w:sz="0" w:space="0" w:color="auto"/>
                                                        <w:right w:val="none" w:sz="0" w:space="0" w:color="auto"/>
                                                      </w:divBdr>
                                                      <w:divsChild>
                                                        <w:div w:id="157851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6334943">
                                          <w:marLeft w:val="0"/>
                                          <w:marRight w:val="0"/>
                                          <w:marTop w:val="0"/>
                                          <w:marBottom w:val="0"/>
                                          <w:divBdr>
                                            <w:top w:val="none" w:sz="0" w:space="0" w:color="auto"/>
                                            <w:left w:val="none" w:sz="0" w:space="0" w:color="auto"/>
                                            <w:bottom w:val="none" w:sz="0" w:space="0" w:color="auto"/>
                                            <w:right w:val="none" w:sz="0" w:space="0" w:color="auto"/>
                                          </w:divBdr>
                                          <w:divsChild>
                                            <w:div w:id="470633156">
                                              <w:marLeft w:val="0"/>
                                              <w:marRight w:val="300"/>
                                              <w:marTop w:val="0"/>
                                              <w:marBottom w:val="0"/>
                                              <w:divBdr>
                                                <w:top w:val="none" w:sz="0" w:space="0" w:color="auto"/>
                                                <w:left w:val="none" w:sz="0" w:space="0" w:color="auto"/>
                                                <w:bottom w:val="none" w:sz="0" w:space="0" w:color="auto"/>
                                                <w:right w:val="none" w:sz="0" w:space="0" w:color="auto"/>
                                              </w:divBdr>
                                            </w:div>
                                            <w:div w:id="1017774984">
                                              <w:marLeft w:val="0"/>
                                              <w:marRight w:val="0"/>
                                              <w:marTop w:val="0"/>
                                              <w:marBottom w:val="0"/>
                                              <w:divBdr>
                                                <w:top w:val="none" w:sz="0" w:space="0" w:color="auto"/>
                                                <w:left w:val="none" w:sz="0" w:space="0" w:color="auto"/>
                                                <w:bottom w:val="none" w:sz="0" w:space="0" w:color="auto"/>
                                                <w:right w:val="none" w:sz="0" w:space="0" w:color="auto"/>
                                              </w:divBdr>
                                            </w:div>
                                            <w:div w:id="1581988450">
                                              <w:marLeft w:val="0"/>
                                              <w:marRight w:val="0"/>
                                              <w:marTop w:val="0"/>
                                              <w:marBottom w:val="0"/>
                                              <w:divBdr>
                                                <w:top w:val="none" w:sz="0" w:space="0" w:color="auto"/>
                                                <w:left w:val="none" w:sz="0" w:space="0" w:color="auto"/>
                                                <w:bottom w:val="none" w:sz="0" w:space="0" w:color="auto"/>
                                                <w:right w:val="none" w:sz="0" w:space="0" w:color="auto"/>
                                              </w:divBdr>
                                            </w:div>
                                            <w:div w:id="1676684228">
                                              <w:marLeft w:val="0"/>
                                              <w:marRight w:val="60"/>
                                              <w:marTop w:val="0"/>
                                              <w:marBottom w:val="0"/>
                                              <w:divBdr>
                                                <w:top w:val="none" w:sz="0" w:space="0" w:color="auto"/>
                                                <w:left w:val="none" w:sz="0" w:space="0" w:color="auto"/>
                                                <w:bottom w:val="none" w:sz="0" w:space="0" w:color="auto"/>
                                                <w:right w:val="none" w:sz="0" w:space="0" w:color="auto"/>
                                              </w:divBdr>
                                            </w:div>
                                            <w:div w:id="1978798728">
                                              <w:marLeft w:val="0"/>
                                              <w:marRight w:val="300"/>
                                              <w:marTop w:val="0"/>
                                              <w:marBottom w:val="0"/>
                                              <w:divBdr>
                                                <w:top w:val="none" w:sz="0" w:space="0" w:color="auto"/>
                                                <w:left w:val="none" w:sz="0" w:space="0" w:color="auto"/>
                                                <w:bottom w:val="none" w:sz="0" w:space="0" w:color="auto"/>
                                                <w:right w:val="none" w:sz="0" w:space="0" w:color="auto"/>
                                              </w:divBdr>
                                            </w:div>
                                            <w:div w:id="2003123475">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1980450898">
                                      <w:marLeft w:val="0"/>
                                      <w:marRight w:val="0"/>
                                      <w:marTop w:val="0"/>
                                      <w:marBottom w:val="0"/>
                                      <w:divBdr>
                                        <w:top w:val="none" w:sz="0" w:space="0" w:color="auto"/>
                                        <w:left w:val="none" w:sz="0" w:space="0" w:color="auto"/>
                                        <w:bottom w:val="none" w:sz="0" w:space="0" w:color="auto"/>
                                        <w:right w:val="none" w:sz="0" w:space="0" w:color="auto"/>
                                      </w:divBdr>
                                      <w:divsChild>
                                        <w:div w:id="182303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0885492">
          <w:marLeft w:val="0"/>
          <w:marRight w:val="0"/>
          <w:marTop w:val="0"/>
          <w:marBottom w:val="0"/>
          <w:divBdr>
            <w:top w:val="none" w:sz="0" w:space="0" w:color="auto"/>
            <w:left w:val="none" w:sz="0" w:space="0" w:color="auto"/>
            <w:bottom w:val="none" w:sz="0" w:space="0" w:color="auto"/>
            <w:right w:val="none" w:sz="0" w:space="0" w:color="auto"/>
          </w:divBdr>
          <w:divsChild>
            <w:div w:id="1110933415">
              <w:marLeft w:val="0"/>
              <w:marRight w:val="0"/>
              <w:marTop w:val="0"/>
              <w:marBottom w:val="0"/>
              <w:divBdr>
                <w:top w:val="single" w:sz="2" w:space="0" w:color="EFEFEF"/>
                <w:left w:val="none" w:sz="0" w:space="0" w:color="auto"/>
                <w:bottom w:val="none" w:sz="0" w:space="0" w:color="auto"/>
                <w:right w:val="none" w:sz="0" w:space="0" w:color="auto"/>
              </w:divBdr>
              <w:divsChild>
                <w:div w:id="1006784452">
                  <w:marLeft w:val="0"/>
                  <w:marRight w:val="0"/>
                  <w:marTop w:val="0"/>
                  <w:marBottom w:val="0"/>
                  <w:divBdr>
                    <w:top w:val="single" w:sz="6" w:space="0" w:color="auto"/>
                    <w:left w:val="none" w:sz="0" w:space="0" w:color="auto"/>
                    <w:bottom w:val="none" w:sz="0" w:space="0" w:color="auto"/>
                    <w:right w:val="none" w:sz="0" w:space="0" w:color="auto"/>
                  </w:divBdr>
                  <w:divsChild>
                    <w:div w:id="1082678874">
                      <w:marLeft w:val="0"/>
                      <w:marRight w:val="0"/>
                      <w:marTop w:val="0"/>
                      <w:marBottom w:val="0"/>
                      <w:divBdr>
                        <w:top w:val="none" w:sz="0" w:space="0" w:color="auto"/>
                        <w:left w:val="none" w:sz="0" w:space="0" w:color="auto"/>
                        <w:bottom w:val="none" w:sz="0" w:space="0" w:color="auto"/>
                        <w:right w:val="none" w:sz="0" w:space="0" w:color="auto"/>
                      </w:divBdr>
                      <w:divsChild>
                        <w:div w:id="374893314">
                          <w:marLeft w:val="0"/>
                          <w:marRight w:val="0"/>
                          <w:marTop w:val="0"/>
                          <w:marBottom w:val="0"/>
                          <w:divBdr>
                            <w:top w:val="none" w:sz="0" w:space="0" w:color="auto"/>
                            <w:left w:val="none" w:sz="0" w:space="0" w:color="auto"/>
                            <w:bottom w:val="none" w:sz="0" w:space="0" w:color="auto"/>
                            <w:right w:val="none" w:sz="0" w:space="0" w:color="auto"/>
                          </w:divBdr>
                          <w:divsChild>
                            <w:div w:id="692342139">
                              <w:marLeft w:val="0"/>
                              <w:marRight w:val="0"/>
                              <w:marTop w:val="0"/>
                              <w:marBottom w:val="0"/>
                              <w:divBdr>
                                <w:top w:val="none" w:sz="0" w:space="0" w:color="auto"/>
                                <w:left w:val="none" w:sz="0" w:space="0" w:color="auto"/>
                                <w:bottom w:val="none" w:sz="0" w:space="0" w:color="auto"/>
                                <w:right w:val="none" w:sz="0" w:space="0" w:color="auto"/>
                              </w:divBdr>
                              <w:divsChild>
                                <w:div w:id="243533986">
                                  <w:marLeft w:val="0"/>
                                  <w:marRight w:val="0"/>
                                  <w:marTop w:val="0"/>
                                  <w:marBottom w:val="0"/>
                                  <w:divBdr>
                                    <w:top w:val="none" w:sz="0" w:space="0" w:color="auto"/>
                                    <w:left w:val="none" w:sz="0" w:space="0" w:color="auto"/>
                                    <w:bottom w:val="none" w:sz="0" w:space="0" w:color="auto"/>
                                    <w:right w:val="none" w:sz="0" w:space="0" w:color="auto"/>
                                  </w:divBdr>
                                  <w:divsChild>
                                    <w:div w:id="2030183176">
                                      <w:marLeft w:val="0"/>
                                      <w:marRight w:val="0"/>
                                      <w:marTop w:val="0"/>
                                      <w:marBottom w:val="0"/>
                                      <w:divBdr>
                                        <w:top w:val="none" w:sz="0" w:space="0" w:color="auto"/>
                                        <w:left w:val="none" w:sz="0" w:space="0" w:color="auto"/>
                                        <w:bottom w:val="none" w:sz="0" w:space="0" w:color="auto"/>
                                        <w:right w:val="none" w:sz="0" w:space="0" w:color="auto"/>
                                      </w:divBdr>
                                    </w:div>
                                  </w:divsChild>
                                </w:div>
                                <w:div w:id="2061632677">
                                  <w:marLeft w:val="0"/>
                                  <w:marRight w:val="0"/>
                                  <w:marTop w:val="0"/>
                                  <w:marBottom w:val="0"/>
                                  <w:divBdr>
                                    <w:top w:val="none" w:sz="0" w:space="0" w:color="auto"/>
                                    <w:left w:val="none" w:sz="0" w:space="0" w:color="auto"/>
                                    <w:bottom w:val="none" w:sz="0" w:space="0" w:color="auto"/>
                                    <w:right w:val="none" w:sz="0" w:space="0" w:color="auto"/>
                                  </w:divBdr>
                                  <w:divsChild>
                                    <w:div w:id="52490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4379675">
      <w:bodyDiv w:val="1"/>
      <w:marLeft w:val="0"/>
      <w:marRight w:val="0"/>
      <w:marTop w:val="0"/>
      <w:marBottom w:val="0"/>
      <w:divBdr>
        <w:top w:val="none" w:sz="0" w:space="0" w:color="auto"/>
        <w:left w:val="none" w:sz="0" w:space="0" w:color="auto"/>
        <w:bottom w:val="none" w:sz="0" w:space="0" w:color="auto"/>
        <w:right w:val="none" w:sz="0" w:space="0" w:color="auto"/>
      </w:divBdr>
      <w:divsChild>
        <w:div w:id="222958765">
          <w:marLeft w:val="0"/>
          <w:marRight w:val="0"/>
          <w:marTop w:val="0"/>
          <w:marBottom w:val="0"/>
          <w:divBdr>
            <w:top w:val="none" w:sz="0" w:space="0" w:color="auto"/>
            <w:left w:val="none" w:sz="0" w:space="0" w:color="auto"/>
            <w:bottom w:val="none" w:sz="0" w:space="0" w:color="auto"/>
            <w:right w:val="none" w:sz="0" w:space="0" w:color="auto"/>
          </w:divBdr>
          <w:divsChild>
            <w:div w:id="51072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910851">
      <w:bodyDiv w:val="1"/>
      <w:marLeft w:val="0"/>
      <w:marRight w:val="0"/>
      <w:marTop w:val="0"/>
      <w:marBottom w:val="0"/>
      <w:divBdr>
        <w:top w:val="none" w:sz="0" w:space="0" w:color="auto"/>
        <w:left w:val="none" w:sz="0" w:space="0" w:color="auto"/>
        <w:bottom w:val="none" w:sz="0" w:space="0" w:color="auto"/>
        <w:right w:val="none" w:sz="0" w:space="0" w:color="auto"/>
      </w:divBdr>
      <w:divsChild>
        <w:div w:id="1990405248">
          <w:marLeft w:val="0"/>
          <w:marRight w:val="0"/>
          <w:marTop w:val="0"/>
          <w:marBottom w:val="0"/>
          <w:divBdr>
            <w:top w:val="none" w:sz="0" w:space="0" w:color="auto"/>
            <w:left w:val="none" w:sz="0" w:space="0" w:color="auto"/>
            <w:bottom w:val="none" w:sz="0" w:space="0" w:color="auto"/>
            <w:right w:val="none" w:sz="0" w:space="0" w:color="auto"/>
          </w:divBdr>
          <w:divsChild>
            <w:div w:id="520895932">
              <w:marLeft w:val="0"/>
              <w:marRight w:val="0"/>
              <w:marTop w:val="0"/>
              <w:marBottom w:val="0"/>
              <w:divBdr>
                <w:top w:val="none" w:sz="0" w:space="0" w:color="auto"/>
                <w:left w:val="none" w:sz="0" w:space="0" w:color="auto"/>
                <w:bottom w:val="none" w:sz="0" w:space="0" w:color="auto"/>
                <w:right w:val="none" w:sz="0" w:space="0" w:color="auto"/>
              </w:divBdr>
              <w:divsChild>
                <w:div w:id="17317413">
                  <w:marLeft w:val="0"/>
                  <w:marRight w:val="0"/>
                  <w:marTop w:val="120"/>
                  <w:marBottom w:val="0"/>
                  <w:divBdr>
                    <w:top w:val="none" w:sz="0" w:space="0" w:color="auto"/>
                    <w:left w:val="none" w:sz="0" w:space="0" w:color="auto"/>
                    <w:bottom w:val="none" w:sz="0" w:space="0" w:color="auto"/>
                    <w:right w:val="none" w:sz="0" w:space="0" w:color="auto"/>
                  </w:divBdr>
                  <w:divsChild>
                    <w:div w:id="1520966681">
                      <w:marLeft w:val="0"/>
                      <w:marRight w:val="0"/>
                      <w:marTop w:val="0"/>
                      <w:marBottom w:val="0"/>
                      <w:divBdr>
                        <w:top w:val="none" w:sz="0" w:space="0" w:color="auto"/>
                        <w:left w:val="none" w:sz="0" w:space="0" w:color="auto"/>
                        <w:bottom w:val="none" w:sz="0" w:space="0" w:color="auto"/>
                        <w:right w:val="none" w:sz="0" w:space="0" w:color="auto"/>
                      </w:divBdr>
                      <w:divsChild>
                        <w:div w:id="1596084986">
                          <w:marLeft w:val="0"/>
                          <w:marRight w:val="0"/>
                          <w:marTop w:val="0"/>
                          <w:marBottom w:val="0"/>
                          <w:divBdr>
                            <w:top w:val="none" w:sz="0" w:space="0" w:color="auto"/>
                            <w:left w:val="none" w:sz="0" w:space="0" w:color="auto"/>
                            <w:bottom w:val="none" w:sz="0" w:space="0" w:color="auto"/>
                            <w:right w:val="none" w:sz="0" w:space="0" w:color="auto"/>
                          </w:divBdr>
                          <w:divsChild>
                            <w:div w:id="576211962">
                              <w:marLeft w:val="0"/>
                              <w:marRight w:val="0"/>
                              <w:marTop w:val="0"/>
                              <w:marBottom w:val="0"/>
                              <w:divBdr>
                                <w:top w:val="none" w:sz="0" w:space="0" w:color="auto"/>
                                <w:left w:val="none" w:sz="0" w:space="0" w:color="auto"/>
                                <w:bottom w:val="none" w:sz="0" w:space="0" w:color="auto"/>
                                <w:right w:val="none" w:sz="0" w:space="0" w:color="auto"/>
                              </w:divBdr>
                              <w:divsChild>
                                <w:div w:id="1262176669">
                                  <w:marLeft w:val="0"/>
                                  <w:marRight w:val="0"/>
                                  <w:marTop w:val="0"/>
                                  <w:marBottom w:val="0"/>
                                  <w:divBdr>
                                    <w:top w:val="none" w:sz="0" w:space="0" w:color="auto"/>
                                    <w:left w:val="none" w:sz="0" w:space="0" w:color="auto"/>
                                    <w:bottom w:val="none" w:sz="0" w:space="0" w:color="auto"/>
                                    <w:right w:val="none" w:sz="0" w:space="0" w:color="auto"/>
                                  </w:divBdr>
                                </w:div>
                                <w:div w:id="39223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5397370">
      <w:bodyDiv w:val="1"/>
      <w:marLeft w:val="0"/>
      <w:marRight w:val="0"/>
      <w:marTop w:val="0"/>
      <w:marBottom w:val="0"/>
      <w:divBdr>
        <w:top w:val="none" w:sz="0" w:space="0" w:color="auto"/>
        <w:left w:val="none" w:sz="0" w:space="0" w:color="auto"/>
        <w:bottom w:val="none" w:sz="0" w:space="0" w:color="auto"/>
        <w:right w:val="none" w:sz="0" w:space="0" w:color="auto"/>
      </w:divBdr>
      <w:divsChild>
        <w:div w:id="1256090161">
          <w:marLeft w:val="0"/>
          <w:marRight w:val="0"/>
          <w:marTop w:val="0"/>
          <w:marBottom w:val="0"/>
          <w:divBdr>
            <w:top w:val="none" w:sz="0" w:space="0" w:color="auto"/>
            <w:left w:val="none" w:sz="0" w:space="0" w:color="auto"/>
            <w:bottom w:val="none" w:sz="0" w:space="0" w:color="auto"/>
            <w:right w:val="none" w:sz="0" w:space="0" w:color="auto"/>
          </w:divBdr>
          <w:divsChild>
            <w:div w:id="859658331">
              <w:marLeft w:val="0"/>
              <w:marRight w:val="0"/>
              <w:marTop w:val="0"/>
              <w:marBottom w:val="0"/>
              <w:divBdr>
                <w:top w:val="single" w:sz="2" w:space="0" w:color="EFEFEF"/>
                <w:left w:val="none" w:sz="0" w:space="0" w:color="auto"/>
                <w:bottom w:val="none" w:sz="0" w:space="0" w:color="auto"/>
                <w:right w:val="none" w:sz="0" w:space="0" w:color="auto"/>
              </w:divBdr>
              <w:divsChild>
                <w:div w:id="669796739">
                  <w:marLeft w:val="0"/>
                  <w:marRight w:val="0"/>
                  <w:marTop w:val="0"/>
                  <w:marBottom w:val="0"/>
                  <w:divBdr>
                    <w:top w:val="single" w:sz="6" w:space="0" w:color="auto"/>
                    <w:left w:val="none" w:sz="0" w:space="0" w:color="auto"/>
                    <w:bottom w:val="none" w:sz="0" w:space="0" w:color="auto"/>
                    <w:right w:val="none" w:sz="0" w:space="0" w:color="auto"/>
                  </w:divBdr>
                  <w:divsChild>
                    <w:div w:id="2102988378">
                      <w:marLeft w:val="0"/>
                      <w:marRight w:val="0"/>
                      <w:marTop w:val="0"/>
                      <w:marBottom w:val="0"/>
                      <w:divBdr>
                        <w:top w:val="none" w:sz="0" w:space="0" w:color="auto"/>
                        <w:left w:val="none" w:sz="0" w:space="0" w:color="auto"/>
                        <w:bottom w:val="none" w:sz="0" w:space="0" w:color="auto"/>
                        <w:right w:val="none" w:sz="0" w:space="0" w:color="auto"/>
                      </w:divBdr>
                      <w:divsChild>
                        <w:div w:id="894706507">
                          <w:marLeft w:val="0"/>
                          <w:marRight w:val="0"/>
                          <w:marTop w:val="0"/>
                          <w:marBottom w:val="0"/>
                          <w:divBdr>
                            <w:top w:val="none" w:sz="0" w:space="0" w:color="auto"/>
                            <w:left w:val="none" w:sz="0" w:space="0" w:color="auto"/>
                            <w:bottom w:val="none" w:sz="0" w:space="0" w:color="auto"/>
                            <w:right w:val="none" w:sz="0" w:space="0" w:color="auto"/>
                          </w:divBdr>
                          <w:divsChild>
                            <w:div w:id="1230189997">
                              <w:marLeft w:val="0"/>
                              <w:marRight w:val="0"/>
                              <w:marTop w:val="0"/>
                              <w:marBottom w:val="0"/>
                              <w:divBdr>
                                <w:top w:val="none" w:sz="0" w:space="0" w:color="auto"/>
                                <w:left w:val="none" w:sz="0" w:space="0" w:color="auto"/>
                                <w:bottom w:val="none" w:sz="0" w:space="0" w:color="auto"/>
                                <w:right w:val="none" w:sz="0" w:space="0" w:color="auto"/>
                              </w:divBdr>
                              <w:divsChild>
                                <w:div w:id="1238713544">
                                  <w:marLeft w:val="0"/>
                                  <w:marRight w:val="0"/>
                                  <w:marTop w:val="0"/>
                                  <w:marBottom w:val="0"/>
                                  <w:divBdr>
                                    <w:top w:val="none" w:sz="0" w:space="0" w:color="auto"/>
                                    <w:left w:val="none" w:sz="0" w:space="0" w:color="auto"/>
                                    <w:bottom w:val="none" w:sz="0" w:space="0" w:color="auto"/>
                                    <w:right w:val="none" w:sz="0" w:space="0" w:color="auto"/>
                                  </w:divBdr>
                                  <w:divsChild>
                                    <w:div w:id="758258885">
                                      <w:marLeft w:val="0"/>
                                      <w:marRight w:val="0"/>
                                      <w:marTop w:val="0"/>
                                      <w:marBottom w:val="0"/>
                                      <w:divBdr>
                                        <w:top w:val="none" w:sz="0" w:space="0" w:color="auto"/>
                                        <w:left w:val="none" w:sz="0" w:space="0" w:color="auto"/>
                                        <w:bottom w:val="none" w:sz="0" w:space="0" w:color="auto"/>
                                        <w:right w:val="none" w:sz="0" w:space="0" w:color="auto"/>
                                      </w:divBdr>
                                      <w:divsChild>
                                        <w:div w:id="637227151">
                                          <w:marLeft w:val="0"/>
                                          <w:marRight w:val="0"/>
                                          <w:marTop w:val="0"/>
                                          <w:marBottom w:val="0"/>
                                          <w:divBdr>
                                            <w:top w:val="none" w:sz="0" w:space="0" w:color="auto"/>
                                            <w:left w:val="none" w:sz="0" w:space="0" w:color="auto"/>
                                            <w:bottom w:val="none" w:sz="0" w:space="0" w:color="auto"/>
                                            <w:right w:val="none" w:sz="0" w:space="0" w:color="auto"/>
                                          </w:divBdr>
                                          <w:divsChild>
                                            <w:div w:id="351735173">
                                              <w:marLeft w:val="0"/>
                                              <w:marRight w:val="0"/>
                                              <w:marTop w:val="120"/>
                                              <w:marBottom w:val="0"/>
                                              <w:divBdr>
                                                <w:top w:val="none" w:sz="0" w:space="0" w:color="auto"/>
                                                <w:left w:val="none" w:sz="0" w:space="0" w:color="auto"/>
                                                <w:bottom w:val="none" w:sz="0" w:space="0" w:color="auto"/>
                                                <w:right w:val="none" w:sz="0" w:space="0" w:color="auto"/>
                                              </w:divBdr>
                                              <w:divsChild>
                                                <w:div w:id="1291546786">
                                                  <w:marLeft w:val="0"/>
                                                  <w:marRight w:val="0"/>
                                                  <w:marTop w:val="0"/>
                                                  <w:marBottom w:val="0"/>
                                                  <w:divBdr>
                                                    <w:top w:val="none" w:sz="0" w:space="0" w:color="auto"/>
                                                    <w:left w:val="none" w:sz="0" w:space="0" w:color="auto"/>
                                                    <w:bottom w:val="none" w:sz="0" w:space="0" w:color="auto"/>
                                                    <w:right w:val="none" w:sz="0" w:space="0" w:color="auto"/>
                                                  </w:divBdr>
                                                  <w:divsChild>
                                                    <w:div w:id="624311545">
                                                      <w:marLeft w:val="0"/>
                                                      <w:marRight w:val="0"/>
                                                      <w:marTop w:val="0"/>
                                                      <w:marBottom w:val="0"/>
                                                      <w:divBdr>
                                                        <w:top w:val="none" w:sz="0" w:space="0" w:color="auto"/>
                                                        <w:left w:val="none" w:sz="0" w:space="0" w:color="auto"/>
                                                        <w:bottom w:val="none" w:sz="0" w:space="0" w:color="auto"/>
                                                        <w:right w:val="none" w:sz="0" w:space="0" w:color="auto"/>
                                                      </w:divBdr>
                                                      <w:divsChild>
                                                        <w:div w:id="1647658340">
                                                          <w:marLeft w:val="0"/>
                                                          <w:marRight w:val="0"/>
                                                          <w:marTop w:val="0"/>
                                                          <w:marBottom w:val="0"/>
                                                          <w:divBdr>
                                                            <w:top w:val="none" w:sz="0" w:space="0" w:color="auto"/>
                                                            <w:left w:val="none" w:sz="0" w:space="0" w:color="auto"/>
                                                            <w:bottom w:val="none" w:sz="0" w:space="0" w:color="auto"/>
                                                            <w:right w:val="none" w:sz="0" w:space="0" w:color="auto"/>
                                                          </w:divBdr>
                                                        </w:div>
                                                      </w:divsChild>
                                                    </w:div>
                                                    <w:div w:id="1848711502">
                                                      <w:marLeft w:val="0"/>
                                                      <w:marRight w:val="0"/>
                                                      <w:marTop w:val="30"/>
                                                      <w:marBottom w:val="0"/>
                                                      <w:divBdr>
                                                        <w:top w:val="none" w:sz="0" w:space="0" w:color="auto"/>
                                                        <w:left w:val="none" w:sz="0" w:space="0" w:color="auto"/>
                                                        <w:bottom w:val="none" w:sz="0" w:space="0" w:color="auto"/>
                                                        <w:right w:val="none" w:sz="0" w:space="0" w:color="auto"/>
                                                      </w:divBdr>
                                                      <w:divsChild>
                                                        <w:div w:id="77459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6706581">
          <w:marLeft w:val="0"/>
          <w:marRight w:val="0"/>
          <w:marTop w:val="0"/>
          <w:marBottom w:val="0"/>
          <w:divBdr>
            <w:top w:val="none" w:sz="0" w:space="0" w:color="auto"/>
            <w:left w:val="none" w:sz="0" w:space="0" w:color="auto"/>
            <w:bottom w:val="none" w:sz="0" w:space="0" w:color="auto"/>
            <w:right w:val="none" w:sz="0" w:space="0" w:color="auto"/>
          </w:divBdr>
          <w:divsChild>
            <w:div w:id="960187549">
              <w:marLeft w:val="0"/>
              <w:marRight w:val="0"/>
              <w:marTop w:val="0"/>
              <w:marBottom w:val="0"/>
              <w:divBdr>
                <w:top w:val="single" w:sz="2" w:space="0" w:color="EFEFEF"/>
                <w:left w:val="none" w:sz="0" w:space="0" w:color="auto"/>
                <w:bottom w:val="none" w:sz="0" w:space="0" w:color="auto"/>
                <w:right w:val="none" w:sz="0" w:space="0" w:color="auto"/>
              </w:divBdr>
              <w:divsChild>
                <w:div w:id="441655933">
                  <w:marLeft w:val="0"/>
                  <w:marRight w:val="0"/>
                  <w:marTop w:val="0"/>
                  <w:marBottom w:val="0"/>
                  <w:divBdr>
                    <w:top w:val="single" w:sz="6" w:space="0" w:color="auto"/>
                    <w:left w:val="none" w:sz="0" w:space="0" w:color="auto"/>
                    <w:bottom w:val="none" w:sz="0" w:space="0" w:color="auto"/>
                    <w:right w:val="none" w:sz="0" w:space="0" w:color="auto"/>
                  </w:divBdr>
                  <w:divsChild>
                    <w:div w:id="833032254">
                      <w:marLeft w:val="0"/>
                      <w:marRight w:val="0"/>
                      <w:marTop w:val="0"/>
                      <w:marBottom w:val="0"/>
                      <w:divBdr>
                        <w:top w:val="none" w:sz="0" w:space="0" w:color="auto"/>
                        <w:left w:val="none" w:sz="0" w:space="0" w:color="auto"/>
                        <w:bottom w:val="none" w:sz="0" w:space="0" w:color="auto"/>
                        <w:right w:val="none" w:sz="0" w:space="0" w:color="auto"/>
                      </w:divBdr>
                      <w:divsChild>
                        <w:div w:id="574358609">
                          <w:marLeft w:val="0"/>
                          <w:marRight w:val="0"/>
                          <w:marTop w:val="0"/>
                          <w:marBottom w:val="0"/>
                          <w:divBdr>
                            <w:top w:val="none" w:sz="0" w:space="0" w:color="auto"/>
                            <w:left w:val="none" w:sz="0" w:space="0" w:color="auto"/>
                            <w:bottom w:val="none" w:sz="0" w:space="0" w:color="auto"/>
                            <w:right w:val="none" w:sz="0" w:space="0" w:color="auto"/>
                          </w:divBdr>
                          <w:divsChild>
                            <w:div w:id="948781261">
                              <w:marLeft w:val="0"/>
                              <w:marRight w:val="0"/>
                              <w:marTop w:val="0"/>
                              <w:marBottom w:val="0"/>
                              <w:divBdr>
                                <w:top w:val="none" w:sz="0" w:space="0" w:color="auto"/>
                                <w:left w:val="none" w:sz="0" w:space="0" w:color="auto"/>
                                <w:bottom w:val="none" w:sz="0" w:space="0" w:color="auto"/>
                                <w:right w:val="none" w:sz="0" w:space="0" w:color="auto"/>
                              </w:divBdr>
                              <w:divsChild>
                                <w:div w:id="1513449737">
                                  <w:marLeft w:val="0"/>
                                  <w:marRight w:val="0"/>
                                  <w:marTop w:val="0"/>
                                  <w:marBottom w:val="0"/>
                                  <w:divBdr>
                                    <w:top w:val="none" w:sz="0" w:space="0" w:color="auto"/>
                                    <w:left w:val="none" w:sz="0" w:space="0" w:color="auto"/>
                                    <w:bottom w:val="none" w:sz="0" w:space="0" w:color="auto"/>
                                    <w:right w:val="none" w:sz="0" w:space="0" w:color="auto"/>
                                  </w:divBdr>
                                  <w:divsChild>
                                    <w:div w:id="1271011215">
                                      <w:marLeft w:val="0"/>
                                      <w:marRight w:val="0"/>
                                      <w:marTop w:val="0"/>
                                      <w:marBottom w:val="0"/>
                                      <w:divBdr>
                                        <w:top w:val="none" w:sz="0" w:space="0" w:color="auto"/>
                                        <w:left w:val="none" w:sz="0" w:space="0" w:color="auto"/>
                                        <w:bottom w:val="none" w:sz="0" w:space="0" w:color="auto"/>
                                        <w:right w:val="none" w:sz="0" w:space="0" w:color="auto"/>
                                      </w:divBdr>
                                    </w:div>
                                  </w:divsChild>
                                </w:div>
                                <w:div w:id="1881089508">
                                  <w:marLeft w:val="0"/>
                                  <w:marRight w:val="0"/>
                                  <w:marTop w:val="0"/>
                                  <w:marBottom w:val="0"/>
                                  <w:divBdr>
                                    <w:top w:val="none" w:sz="0" w:space="0" w:color="auto"/>
                                    <w:left w:val="none" w:sz="0" w:space="0" w:color="auto"/>
                                    <w:bottom w:val="none" w:sz="0" w:space="0" w:color="auto"/>
                                    <w:right w:val="none" w:sz="0" w:space="0" w:color="auto"/>
                                  </w:divBdr>
                                  <w:divsChild>
                                    <w:div w:id="181791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7797547">
          <w:marLeft w:val="0"/>
          <w:marRight w:val="0"/>
          <w:marTop w:val="0"/>
          <w:marBottom w:val="0"/>
          <w:divBdr>
            <w:top w:val="none" w:sz="0" w:space="0" w:color="auto"/>
            <w:left w:val="none" w:sz="0" w:space="0" w:color="auto"/>
            <w:bottom w:val="none" w:sz="0" w:space="0" w:color="auto"/>
            <w:right w:val="none" w:sz="0" w:space="0" w:color="auto"/>
          </w:divBdr>
          <w:divsChild>
            <w:div w:id="1718891913">
              <w:marLeft w:val="0"/>
              <w:marRight w:val="0"/>
              <w:marTop w:val="0"/>
              <w:marBottom w:val="0"/>
              <w:divBdr>
                <w:top w:val="single" w:sz="2" w:space="0" w:color="EFEFEF"/>
                <w:left w:val="none" w:sz="0" w:space="0" w:color="auto"/>
                <w:bottom w:val="none" w:sz="0" w:space="0" w:color="auto"/>
                <w:right w:val="none" w:sz="0" w:space="0" w:color="auto"/>
              </w:divBdr>
              <w:divsChild>
                <w:div w:id="2132162273">
                  <w:marLeft w:val="0"/>
                  <w:marRight w:val="0"/>
                  <w:marTop w:val="0"/>
                  <w:marBottom w:val="0"/>
                  <w:divBdr>
                    <w:top w:val="single" w:sz="6" w:space="0" w:color="auto"/>
                    <w:left w:val="none" w:sz="0" w:space="0" w:color="auto"/>
                    <w:bottom w:val="none" w:sz="0" w:space="0" w:color="auto"/>
                    <w:right w:val="none" w:sz="0" w:space="0" w:color="auto"/>
                  </w:divBdr>
                  <w:divsChild>
                    <w:div w:id="422147981">
                      <w:marLeft w:val="0"/>
                      <w:marRight w:val="0"/>
                      <w:marTop w:val="0"/>
                      <w:marBottom w:val="0"/>
                      <w:divBdr>
                        <w:top w:val="none" w:sz="0" w:space="0" w:color="auto"/>
                        <w:left w:val="none" w:sz="0" w:space="0" w:color="auto"/>
                        <w:bottom w:val="none" w:sz="0" w:space="0" w:color="auto"/>
                        <w:right w:val="none" w:sz="0" w:space="0" w:color="auto"/>
                      </w:divBdr>
                      <w:divsChild>
                        <w:div w:id="1574193978">
                          <w:marLeft w:val="0"/>
                          <w:marRight w:val="0"/>
                          <w:marTop w:val="0"/>
                          <w:marBottom w:val="0"/>
                          <w:divBdr>
                            <w:top w:val="none" w:sz="0" w:space="0" w:color="auto"/>
                            <w:left w:val="none" w:sz="0" w:space="0" w:color="auto"/>
                            <w:bottom w:val="none" w:sz="0" w:space="0" w:color="auto"/>
                            <w:right w:val="none" w:sz="0" w:space="0" w:color="auto"/>
                          </w:divBdr>
                          <w:divsChild>
                            <w:div w:id="2045868029">
                              <w:marLeft w:val="0"/>
                              <w:marRight w:val="0"/>
                              <w:marTop w:val="0"/>
                              <w:marBottom w:val="0"/>
                              <w:divBdr>
                                <w:top w:val="none" w:sz="0" w:space="0" w:color="auto"/>
                                <w:left w:val="none" w:sz="0" w:space="0" w:color="auto"/>
                                <w:bottom w:val="none" w:sz="0" w:space="0" w:color="auto"/>
                                <w:right w:val="none" w:sz="0" w:space="0" w:color="auto"/>
                              </w:divBdr>
                              <w:divsChild>
                                <w:div w:id="334261926">
                                  <w:marLeft w:val="0"/>
                                  <w:marRight w:val="0"/>
                                  <w:marTop w:val="0"/>
                                  <w:marBottom w:val="0"/>
                                  <w:divBdr>
                                    <w:top w:val="none" w:sz="0" w:space="0" w:color="auto"/>
                                    <w:left w:val="none" w:sz="0" w:space="0" w:color="auto"/>
                                    <w:bottom w:val="none" w:sz="0" w:space="0" w:color="auto"/>
                                    <w:right w:val="none" w:sz="0" w:space="0" w:color="auto"/>
                                  </w:divBdr>
                                  <w:divsChild>
                                    <w:div w:id="247814410">
                                      <w:marLeft w:val="0"/>
                                      <w:marRight w:val="0"/>
                                      <w:marTop w:val="0"/>
                                      <w:marBottom w:val="0"/>
                                      <w:divBdr>
                                        <w:top w:val="none" w:sz="0" w:space="0" w:color="auto"/>
                                        <w:left w:val="none" w:sz="0" w:space="0" w:color="auto"/>
                                        <w:bottom w:val="none" w:sz="0" w:space="0" w:color="auto"/>
                                        <w:right w:val="none" w:sz="0" w:space="0" w:color="auto"/>
                                      </w:divBdr>
                                      <w:divsChild>
                                        <w:div w:id="200360551">
                                          <w:marLeft w:val="0"/>
                                          <w:marRight w:val="0"/>
                                          <w:marTop w:val="0"/>
                                          <w:marBottom w:val="0"/>
                                          <w:divBdr>
                                            <w:top w:val="none" w:sz="0" w:space="0" w:color="auto"/>
                                            <w:left w:val="none" w:sz="0" w:space="0" w:color="auto"/>
                                            <w:bottom w:val="none" w:sz="0" w:space="0" w:color="auto"/>
                                            <w:right w:val="none" w:sz="0" w:space="0" w:color="auto"/>
                                          </w:divBdr>
                                        </w:div>
                                      </w:divsChild>
                                    </w:div>
                                    <w:div w:id="1843734528">
                                      <w:marLeft w:val="0"/>
                                      <w:marRight w:val="0"/>
                                      <w:marTop w:val="0"/>
                                      <w:marBottom w:val="0"/>
                                      <w:divBdr>
                                        <w:top w:val="none" w:sz="0" w:space="0" w:color="auto"/>
                                        <w:left w:val="none" w:sz="0" w:space="0" w:color="auto"/>
                                        <w:bottom w:val="none" w:sz="0" w:space="0" w:color="auto"/>
                                        <w:right w:val="none" w:sz="0" w:space="0" w:color="auto"/>
                                      </w:divBdr>
                                      <w:divsChild>
                                        <w:div w:id="477068974">
                                          <w:marLeft w:val="0"/>
                                          <w:marRight w:val="0"/>
                                          <w:marTop w:val="0"/>
                                          <w:marBottom w:val="0"/>
                                          <w:divBdr>
                                            <w:top w:val="none" w:sz="0" w:space="0" w:color="auto"/>
                                            <w:left w:val="none" w:sz="0" w:space="0" w:color="auto"/>
                                            <w:bottom w:val="none" w:sz="0" w:space="0" w:color="auto"/>
                                            <w:right w:val="none" w:sz="0" w:space="0" w:color="auto"/>
                                          </w:divBdr>
                                          <w:divsChild>
                                            <w:div w:id="369113734">
                                              <w:marLeft w:val="0"/>
                                              <w:marRight w:val="300"/>
                                              <w:marTop w:val="0"/>
                                              <w:marBottom w:val="0"/>
                                              <w:divBdr>
                                                <w:top w:val="none" w:sz="0" w:space="0" w:color="auto"/>
                                                <w:left w:val="none" w:sz="0" w:space="0" w:color="auto"/>
                                                <w:bottom w:val="none" w:sz="0" w:space="0" w:color="auto"/>
                                                <w:right w:val="none" w:sz="0" w:space="0" w:color="auto"/>
                                              </w:divBdr>
                                            </w:div>
                                            <w:div w:id="437675443">
                                              <w:marLeft w:val="0"/>
                                              <w:marRight w:val="300"/>
                                              <w:marTop w:val="0"/>
                                              <w:marBottom w:val="0"/>
                                              <w:divBdr>
                                                <w:top w:val="none" w:sz="0" w:space="0" w:color="auto"/>
                                                <w:left w:val="none" w:sz="0" w:space="0" w:color="auto"/>
                                                <w:bottom w:val="none" w:sz="0" w:space="0" w:color="auto"/>
                                                <w:right w:val="none" w:sz="0" w:space="0" w:color="auto"/>
                                              </w:divBdr>
                                            </w:div>
                                            <w:div w:id="447818191">
                                              <w:marLeft w:val="0"/>
                                              <w:marRight w:val="0"/>
                                              <w:marTop w:val="0"/>
                                              <w:marBottom w:val="0"/>
                                              <w:divBdr>
                                                <w:top w:val="none" w:sz="0" w:space="0" w:color="auto"/>
                                                <w:left w:val="none" w:sz="0" w:space="0" w:color="auto"/>
                                                <w:bottom w:val="none" w:sz="0" w:space="0" w:color="auto"/>
                                                <w:right w:val="none" w:sz="0" w:space="0" w:color="auto"/>
                                              </w:divBdr>
                                            </w:div>
                                            <w:div w:id="819077833">
                                              <w:marLeft w:val="0"/>
                                              <w:marRight w:val="300"/>
                                              <w:marTop w:val="0"/>
                                              <w:marBottom w:val="0"/>
                                              <w:divBdr>
                                                <w:top w:val="none" w:sz="0" w:space="0" w:color="auto"/>
                                                <w:left w:val="none" w:sz="0" w:space="0" w:color="auto"/>
                                                <w:bottom w:val="none" w:sz="0" w:space="0" w:color="auto"/>
                                                <w:right w:val="none" w:sz="0" w:space="0" w:color="auto"/>
                                              </w:divBdr>
                                            </w:div>
                                            <w:div w:id="1645508503">
                                              <w:marLeft w:val="0"/>
                                              <w:marRight w:val="0"/>
                                              <w:marTop w:val="0"/>
                                              <w:marBottom w:val="0"/>
                                              <w:divBdr>
                                                <w:top w:val="none" w:sz="0" w:space="0" w:color="auto"/>
                                                <w:left w:val="none" w:sz="0" w:space="0" w:color="auto"/>
                                                <w:bottom w:val="none" w:sz="0" w:space="0" w:color="auto"/>
                                                <w:right w:val="none" w:sz="0" w:space="0" w:color="auto"/>
                                              </w:divBdr>
                                            </w:div>
                                            <w:div w:id="1926765288">
                                              <w:marLeft w:val="0"/>
                                              <w:marRight w:val="60"/>
                                              <w:marTop w:val="0"/>
                                              <w:marBottom w:val="0"/>
                                              <w:divBdr>
                                                <w:top w:val="none" w:sz="0" w:space="0" w:color="auto"/>
                                                <w:left w:val="none" w:sz="0" w:space="0" w:color="auto"/>
                                                <w:bottom w:val="none" w:sz="0" w:space="0" w:color="auto"/>
                                                <w:right w:val="none" w:sz="0" w:space="0" w:color="auto"/>
                                              </w:divBdr>
                                            </w:div>
                                          </w:divsChild>
                                        </w:div>
                                        <w:div w:id="1760637605">
                                          <w:marLeft w:val="0"/>
                                          <w:marRight w:val="0"/>
                                          <w:marTop w:val="0"/>
                                          <w:marBottom w:val="0"/>
                                          <w:divBdr>
                                            <w:top w:val="none" w:sz="0" w:space="0" w:color="auto"/>
                                            <w:left w:val="none" w:sz="0" w:space="0" w:color="auto"/>
                                            <w:bottom w:val="none" w:sz="0" w:space="0" w:color="auto"/>
                                            <w:right w:val="none" w:sz="0" w:space="0" w:color="auto"/>
                                          </w:divBdr>
                                          <w:divsChild>
                                            <w:div w:id="1594824258">
                                              <w:marLeft w:val="0"/>
                                              <w:marRight w:val="0"/>
                                              <w:marTop w:val="120"/>
                                              <w:marBottom w:val="0"/>
                                              <w:divBdr>
                                                <w:top w:val="none" w:sz="0" w:space="0" w:color="auto"/>
                                                <w:left w:val="none" w:sz="0" w:space="0" w:color="auto"/>
                                                <w:bottom w:val="none" w:sz="0" w:space="0" w:color="auto"/>
                                                <w:right w:val="none" w:sz="0" w:space="0" w:color="auto"/>
                                              </w:divBdr>
                                              <w:divsChild>
                                                <w:div w:id="486437004">
                                                  <w:marLeft w:val="0"/>
                                                  <w:marRight w:val="0"/>
                                                  <w:marTop w:val="0"/>
                                                  <w:marBottom w:val="0"/>
                                                  <w:divBdr>
                                                    <w:top w:val="none" w:sz="0" w:space="0" w:color="auto"/>
                                                    <w:left w:val="none" w:sz="0" w:space="0" w:color="auto"/>
                                                    <w:bottom w:val="none" w:sz="0" w:space="0" w:color="auto"/>
                                                    <w:right w:val="none" w:sz="0" w:space="0" w:color="auto"/>
                                                  </w:divBdr>
                                                  <w:divsChild>
                                                    <w:div w:id="349187396">
                                                      <w:marLeft w:val="0"/>
                                                      <w:marRight w:val="0"/>
                                                      <w:marTop w:val="30"/>
                                                      <w:marBottom w:val="0"/>
                                                      <w:divBdr>
                                                        <w:top w:val="none" w:sz="0" w:space="0" w:color="auto"/>
                                                        <w:left w:val="none" w:sz="0" w:space="0" w:color="auto"/>
                                                        <w:bottom w:val="none" w:sz="0" w:space="0" w:color="auto"/>
                                                        <w:right w:val="none" w:sz="0" w:space="0" w:color="auto"/>
                                                      </w:divBdr>
                                                      <w:divsChild>
                                                        <w:div w:id="267934410">
                                                          <w:marLeft w:val="0"/>
                                                          <w:marRight w:val="0"/>
                                                          <w:marTop w:val="0"/>
                                                          <w:marBottom w:val="0"/>
                                                          <w:divBdr>
                                                            <w:top w:val="none" w:sz="0" w:space="0" w:color="auto"/>
                                                            <w:left w:val="none" w:sz="0" w:space="0" w:color="auto"/>
                                                            <w:bottom w:val="none" w:sz="0" w:space="0" w:color="auto"/>
                                                            <w:right w:val="none" w:sz="0" w:space="0" w:color="auto"/>
                                                          </w:divBdr>
                                                        </w:div>
                                                      </w:divsChild>
                                                    </w:div>
                                                    <w:div w:id="869611147">
                                                      <w:marLeft w:val="0"/>
                                                      <w:marRight w:val="0"/>
                                                      <w:marTop w:val="0"/>
                                                      <w:marBottom w:val="0"/>
                                                      <w:divBdr>
                                                        <w:top w:val="none" w:sz="0" w:space="0" w:color="auto"/>
                                                        <w:left w:val="none" w:sz="0" w:space="0" w:color="auto"/>
                                                        <w:bottom w:val="none" w:sz="0" w:space="0" w:color="auto"/>
                                                        <w:right w:val="none" w:sz="0" w:space="0" w:color="auto"/>
                                                      </w:divBdr>
                                                      <w:divsChild>
                                                        <w:div w:id="36506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26997238">
      <w:bodyDiv w:val="1"/>
      <w:marLeft w:val="0"/>
      <w:marRight w:val="0"/>
      <w:marTop w:val="0"/>
      <w:marBottom w:val="0"/>
      <w:divBdr>
        <w:top w:val="none" w:sz="0" w:space="0" w:color="auto"/>
        <w:left w:val="none" w:sz="0" w:space="0" w:color="auto"/>
        <w:bottom w:val="none" w:sz="0" w:space="0" w:color="auto"/>
        <w:right w:val="none" w:sz="0" w:space="0" w:color="auto"/>
      </w:divBdr>
      <w:divsChild>
        <w:div w:id="66609254">
          <w:marLeft w:val="0"/>
          <w:marRight w:val="0"/>
          <w:marTop w:val="0"/>
          <w:marBottom w:val="0"/>
          <w:divBdr>
            <w:top w:val="none" w:sz="0" w:space="0" w:color="auto"/>
            <w:left w:val="none" w:sz="0" w:space="0" w:color="auto"/>
            <w:bottom w:val="none" w:sz="0" w:space="0" w:color="auto"/>
            <w:right w:val="none" w:sz="0" w:space="0" w:color="auto"/>
          </w:divBdr>
          <w:divsChild>
            <w:div w:id="2071731462">
              <w:marLeft w:val="0"/>
              <w:marRight w:val="0"/>
              <w:marTop w:val="0"/>
              <w:marBottom w:val="0"/>
              <w:divBdr>
                <w:top w:val="none" w:sz="0" w:space="0" w:color="auto"/>
                <w:left w:val="none" w:sz="0" w:space="0" w:color="auto"/>
                <w:bottom w:val="none" w:sz="0" w:space="0" w:color="auto"/>
                <w:right w:val="none" w:sz="0" w:space="0" w:color="auto"/>
              </w:divBdr>
              <w:divsChild>
                <w:div w:id="1535967348">
                  <w:marLeft w:val="0"/>
                  <w:marRight w:val="0"/>
                  <w:marTop w:val="0"/>
                  <w:marBottom w:val="0"/>
                  <w:divBdr>
                    <w:top w:val="none" w:sz="0" w:space="0" w:color="auto"/>
                    <w:left w:val="none" w:sz="0" w:space="0" w:color="auto"/>
                    <w:bottom w:val="none" w:sz="0" w:space="0" w:color="auto"/>
                    <w:right w:val="none" w:sz="0" w:space="0" w:color="auto"/>
                  </w:divBdr>
                  <w:divsChild>
                    <w:div w:id="2020739285">
                      <w:marLeft w:val="0"/>
                      <w:marRight w:val="0"/>
                      <w:marTop w:val="0"/>
                      <w:marBottom w:val="0"/>
                      <w:divBdr>
                        <w:top w:val="none" w:sz="0" w:space="0" w:color="auto"/>
                        <w:left w:val="none" w:sz="0" w:space="0" w:color="auto"/>
                        <w:bottom w:val="none" w:sz="0" w:space="0" w:color="auto"/>
                        <w:right w:val="none" w:sz="0" w:space="0" w:color="auto"/>
                      </w:divBdr>
                      <w:divsChild>
                        <w:div w:id="1576277490">
                          <w:marLeft w:val="0"/>
                          <w:marRight w:val="0"/>
                          <w:marTop w:val="0"/>
                          <w:marBottom w:val="0"/>
                          <w:divBdr>
                            <w:top w:val="none" w:sz="0" w:space="0" w:color="auto"/>
                            <w:left w:val="none" w:sz="0" w:space="0" w:color="auto"/>
                            <w:bottom w:val="none" w:sz="0" w:space="0" w:color="auto"/>
                            <w:right w:val="none" w:sz="0" w:space="0" w:color="auto"/>
                          </w:divBdr>
                          <w:divsChild>
                            <w:div w:id="2007898149">
                              <w:marLeft w:val="0"/>
                              <w:marRight w:val="0"/>
                              <w:marTop w:val="0"/>
                              <w:marBottom w:val="240"/>
                              <w:divBdr>
                                <w:top w:val="none" w:sz="0" w:space="0" w:color="auto"/>
                                <w:left w:val="none" w:sz="0" w:space="0" w:color="auto"/>
                                <w:bottom w:val="none" w:sz="0" w:space="0" w:color="auto"/>
                                <w:right w:val="none" w:sz="0" w:space="0" w:color="auto"/>
                              </w:divBdr>
                              <w:divsChild>
                                <w:div w:id="327177358">
                                  <w:marLeft w:val="0"/>
                                  <w:marRight w:val="0"/>
                                  <w:marTop w:val="0"/>
                                  <w:marBottom w:val="0"/>
                                  <w:divBdr>
                                    <w:top w:val="none" w:sz="0" w:space="0" w:color="auto"/>
                                    <w:left w:val="none" w:sz="0" w:space="0" w:color="auto"/>
                                    <w:bottom w:val="none" w:sz="0" w:space="0" w:color="auto"/>
                                    <w:right w:val="none" w:sz="0" w:space="0" w:color="auto"/>
                                  </w:divBdr>
                                  <w:divsChild>
                                    <w:div w:id="1629700061">
                                      <w:marLeft w:val="0"/>
                                      <w:marRight w:val="0"/>
                                      <w:marTop w:val="0"/>
                                      <w:marBottom w:val="0"/>
                                      <w:divBdr>
                                        <w:top w:val="none" w:sz="0" w:space="0" w:color="auto"/>
                                        <w:left w:val="none" w:sz="0" w:space="0" w:color="auto"/>
                                        <w:bottom w:val="none" w:sz="0" w:space="0" w:color="auto"/>
                                        <w:right w:val="none" w:sz="0" w:space="0" w:color="auto"/>
                                      </w:divBdr>
                                      <w:divsChild>
                                        <w:div w:id="1731079921">
                                          <w:marLeft w:val="0"/>
                                          <w:marRight w:val="0"/>
                                          <w:marTop w:val="0"/>
                                          <w:marBottom w:val="0"/>
                                          <w:divBdr>
                                            <w:top w:val="none" w:sz="0" w:space="0" w:color="auto"/>
                                            <w:left w:val="none" w:sz="0" w:space="0" w:color="auto"/>
                                            <w:bottom w:val="none" w:sz="0" w:space="0" w:color="auto"/>
                                            <w:right w:val="none" w:sz="0" w:space="0" w:color="auto"/>
                                          </w:divBdr>
                                          <w:divsChild>
                                            <w:div w:id="1329216349">
                                              <w:marLeft w:val="0"/>
                                              <w:marRight w:val="0"/>
                                              <w:marTop w:val="0"/>
                                              <w:marBottom w:val="0"/>
                                              <w:divBdr>
                                                <w:top w:val="none" w:sz="0" w:space="0" w:color="auto"/>
                                                <w:left w:val="none" w:sz="0" w:space="0" w:color="auto"/>
                                                <w:bottom w:val="none" w:sz="0" w:space="0" w:color="auto"/>
                                                <w:right w:val="none" w:sz="0" w:space="0" w:color="auto"/>
                                              </w:divBdr>
                                              <w:divsChild>
                                                <w:div w:id="1964074000">
                                                  <w:marLeft w:val="0"/>
                                                  <w:marRight w:val="0"/>
                                                  <w:marTop w:val="0"/>
                                                  <w:marBottom w:val="0"/>
                                                  <w:divBdr>
                                                    <w:top w:val="none" w:sz="0" w:space="0" w:color="auto"/>
                                                    <w:left w:val="none" w:sz="0" w:space="0" w:color="auto"/>
                                                    <w:bottom w:val="none" w:sz="0" w:space="0" w:color="auto"/>
                                                    <w:right w:val="none" w:sz="0" w:space="0" w:color="auto"/>
                                                  </w:divBdr>
                                                  <w:divsChild>
                                                    <w:div w:id="123357369">
                                                      <w:marLeft w:val="0"/>
                                                      <w:marRight w:val="0"/>
                                                      <w:marTop w:val="0"/>
                                                      <w:marBottom w:val="0"/>
                                                      <w:divBdr>
                                                        <w:top w:val="none" w:sz="0" w:space="0" w:color="auto"/>
                                                        <w:left w:val="none" w:sz="0" w:space="0" w:color="auto"/>
                                                        <w:bottom w:val="none" w:sz="0" w:space="0" w:color="auto"/>
                                                        <w:right w:val="none" w:sz="0" w:space="0" w:color="auto"/>
                                                      </w:divBdr>
                                                      <w:divsChild>
                                                        <w:div w:id="507333871">
                                                          <w:marLeft w:val="0"/>
                                                          <w:marRight w:val="0"/>
                                                          <w:marTop w:val="0"/>
                                                          <w:marBottom w:val="0"/>
                                                          <w:divBdr>
                                                            <w:top w:val="none" w:sz="0" w:space="0" w:color="auto"/>
                                                            <w:left w:val="none" w:sz="0" w:space="0" w:color="auto"/>
                                                            <w:bottom w:val="none" w:sz="0" w:space="0" w:color="auto"/>
                                                            <w:right w:val="none" w:sz="0" w:space="0" w:color="auto"/>
                                                          </w:divBdr>
                                                          <w:divsChild>
                                                            <w:div w:id="397557485">
                                                              <w:marLeft w:val="0"/>
                                                              <w:marRight w:val="0"/>
                                                              <w:marTop w:val="0"/>
                                                              <w:marBottom w:val="0"/>
                                                              <w:divBdr>
                                                                <w:top w:val="none" w:sz="0" w:space="0" w:color="auto"/>
                                                                <w:left w:val="none" w:sz="0" w:space="0" w:color="auto"/>
                                                                <w:bottom w:val="none" w:sz="0" w:space="0" w:color="auto"/>
                                                                <w:right w:val="none" w:sz="0" w:space="0" w:color="auto"/>
                                                              </w:divBdr>
                                                              <w:divsChild>
                                                                <w:div w:id="634532071">
                                                                  <w:marLeft w:val="0"/>
                                                                  <w:marRight w:val="0"/>
                                                                  <w:marTop w:val="0"/>
                                                                  <w:marBottom w:val="0"/>
                                                                  <w:divBdr>
                                                                    <w:top w:val="none" w:sz="0" w:space="0" w:color="auto"/>
                                                                    <w:left w:val="none" w:sz="0" w:space="0" w:color="auto"/>
                                                                    <w:bottom w:val="none" w:sz="0" w:space="0" w:color="auto"/>
                                                                    <w:right w:val="none" w:sz="0" w:space="0" w:color="auto"/>
                                                                  </w:divBdr>
                                                                  <w:divsChild>
                                                                    <w:div w:id="1271741445">
                                                                      <w:marLeft w:val="0"/>
                                                                      <w:marRight w:val="0"/>
                                                                      <w:marTop w:val="0"/>
                                                                      <w:marBottom w:val="0"/>
                                                                      <w:divBdr>
                                                                        <w:top w:val="none" w:sz="0" w:space="0" w:color="auto"/>
                                                                        <w:left w:val="none" w:sz="0" w:space="0" w:color="auto"/>
                                                                        <w:bottom w:val="none" w:sz="0" w:space="0" w:color="auto"/>
                                                                        <w:right w:val="none" w:sz="0" w:space="0" w:color="auto"/>
                                                                      </w:divBdr>
                                                                      <w:divsChild>
                                                                        <w:div w:id="1080911577">
                                                                          <w:marLeft w:val="0"/>
                                                                          <w:marRight w:val="0"/>
                                                                          <w:marTop w:val="0"/>
                                                                          <w:marBottom w:val="0"/>
                                                                          <w:divBdr>
                                                                            <w:top w:val="none" w:sz="0" w:space="0" w:color="auto"/>
                                                                            <w:left w:val="none" w:sz="0" w:space="0" w:color="auto"/>
                                                                            <w:bottom w:val="none" w:sz="0" w:space="0" w:color="auto"/>
                                                                            <w:right w:val="none" w:sz="0" w:space="0" w:color="auto"/>
                                                                          </w:divBdr>
                                                                          <w:divsChild>
                                                                            <w:div w:id="1355812480">
                                                                              <w:marLeft w:val="0"/>
                                                                              <w:marRight w:val="0"/>
                                                                              <w:marTop w:val="0"/>
                                                                              <w:marBottom w:val="0"/>
                                                                              <w:divBdr>
                                                                                <w:top w:val="none" w:sz="0" w:space="0" w:color="auto"/>
                                                                                <w:left w:val="none" w:sz="0" w:space="0" w:color="auto"/>
                                                                                <w:bottom w:val="none" w:sz="0" w:space="0" w:color="auto"/>
                                                                                <w:right w:val="none" w:sz="0" w:space="0" w:color="auto"/>
                                                                              </w:divBdr>
                                                                              <w:divsChild>
                                                                                <w:div w:id="2022703827">
                                                                                  <w:marLeft w:val="0"/>
                                                                                  <w:marRight w:val="0"/>
                                                                                  <w:marTop w:val="0"/>
                                                                                  <w:marBottom w:val="0"/>
                                                                                  <w:divBdr>
                                                                                    <w:top w:val="none" w:sz="0" w:space="0" w:color="auto"/>
                                                                                    <w:left w:val="none" w:sz="0" w:space="0" w:color="auto"/>
                                                                                    <w:bottom w:val="none" w:sz="0" w:space="0" w:color="auto"/>
                                                                                    <w:right w:val="none" w:sz="0" w:space="0" w:color="auto"/>
                                                                                  </w:divBdr>
                                                                                  <w:divsChild>
                                                                                    <w:div w:id="1743723615">
                                                                                      <w:marLeft w:val="0"/>
                                                                                      <w:marRight w:val="0"/>
                                                                                      <w:marTop w:val="0"/>
                                                                                      <w:marBottom w:val="0"/>
                                                                                      <w:divBdr>
                                                                                        <w:top w:val="single" w:sz="2" w:space="0" w:color="EFEFEF"/>
                                                                                        <w:left w:val="none" w:sz="0" w:space="0" w:color="auto"/>
                                                                                        <w:bottom w:val="none" w:sz="0" w:space="0" w:color="auto"/>
                                                                                        <w:right w:val="none" w:sz="0" w:space="0" w:color="auto"/>
                                                                                      </w:divBdr>
                                                                                      <w:divsChild>
                                                                                        <w:div w:id="1123764989">
                                                                                          <w:marLeft w:val="0"/>
                                                                                          <w:marRight w:val="0"/>
                                                                                          <w:marTop w:val="0"/>
                                                                                          <w:marBottom w:val="0"/>
                                                                                          <w:divBdr>
                                                                                            <w:top w:val="single" w:sz="6" w:space="0" w:color="auto"/>
                                                                                            <w:left w:val="none" w:sz="0" w:space="0" w:color="auto"/>
                                                                                            <w:bottom w:val="none" w:sz="0" w:space="0" w:color="auto"/>
                                                                                            <w:right w:val="none" w:sz="0" w:space="0" w:color="auto"/>
                                                                                          </w:divBdr>
                                                                                          <w:divsChild>
                                                                                            <w:div w:id="462502811">
                                                                                              <w:marLeft w:val="0"/>
                                                                                              <w:marRight w:val="0"/>
                                                                                              <w:marTop w:val="0"/>
                                                                                              <w:marBottom w:val="0"/>
                                                                                              <w:divBdr>
                                                                                                <w:top w:val="none" w:sz="0" w:space="0" w:color="auto"/>
                                                                                                <w:left w:val="none" w:sz="0" w:space="0" w:color="auto"/>
                                                                                                <w:bottom w:val="none" w:sz="0" w:space="0" w:color="auto"/>
                                                                                                <w:right w:val="none" w:sz="0" w:space="0" w:color="auto"/>
                                                                                              </w:divBdr>
                                                                                              <w:divsChild>
                                                                                                <w:div w:id="243220615">
                                                                                                  <w:marLeft w:val="0"/>
                                                                                                  <w:marRight w:val="0"/>
                                                                                                  <w:marTop w:val="0"/>
                                                                                                  <w:marBottom w:val="0"/>
                                                                                                  <w:divBdr>
                                                                                                    <w:top w:val="none" w:sz="0" w:space="0" w:color="auto"/>
                                                                                                    <w:left w:val="none" w:sz="0" w:space="0" w:color="auto"/>
                                                                                                    <w:bottom w:val="none" w:sz="0" w:space="0" w:color="auto"/>
                                                                                                    <w:right w:val="none" w:sz="0" w:space="0" w:color="auto"/>
                                                                                                  </w:divBdr>
                                                                                                  <w:divsChild>
                                                                                                    <w:div w:id="786434944">
                                                                                                      <w:marLeft w:val="0"/>
                                                                                                      <w:marRight w:val="0"/>
                                                                                                      <w:marTop w:val="0"/>
                                                                                                      <w:marBottom w:val="0"/>
                                                                                                      <w:divBdr>
                                                                                                        <w:top w:val="none" w:sz="0" w:space="0" w:color="auto"/>
                                                                                                        <w:left w:val="none" w:sz="0" w:space="0" w:color="auto"/>
                                                                                                        <w:bottom w:val="none" w:sz="0" w:space="0" w:color="auto"/>
                                                                                                        <w:right w:val="none" w:sz="0" w:space="0" w:color="auto"/>
                                                                                                      </w:divBdr>
                                                                                                      <w:divsChild>
                                                                                                        <w:div w:id="1323437181">
                                                                                                          <w:marLeft w:val="0"/>
                                                                                                          <w:marRight w:val="0"/>
                                                                                                          <w:marTop w:val="0"/>
                                                                                                          <w:marBottom w:val="0"/>
                                                                                                          <w:divBdr>
                                                                                                            <w:top w:val="none" w:sz="0" w:space="0" w:color="auto"/>
                                                                                                            <w:left w:val="none" w:sz="0" w:space="0" w:color="auto"/>
                                                                                                            <w:bottom w:val="none" w:sz="0" w:space="0" w:color="auto"/>
                                                                                                            <w:right w:val="none" w:sz="0" w:space="0" w:color="auto"/>
                                                                                                          </w:divBdr>
                                                                                                          <w:divsChild>
                                                                                                            <w:div w:id="2013683671">
                                                                                                              <w:marLeft w:val="0"/>
                                                                                                              <w:marRight w:val="0"/>
                                                                                                              <w:marTop w:val="0"/>
                                                                                                              <w:marBottom w:val="0"/>
                                                                                                              <w:divBdr>
                                                                                                                <w:top w:val="none" w:sz="0" w:space="0" w:color="auto"/>
                                                                                                                <w:left w:val="none" w:sz="0" w:space="0" w:color="auto"/>
                                                                                                                <w:bottom w:val="none" w:sz="0" w:space="0" w:color="auto"/>
                                                                                                                <w:right w:val="none" w:sz="0" w:space="0" w:color="auto"/>
                                                                                                              </w:divBdr>
                                                                                                              <w:divsChild>
                                                                                                                <w:div w:id="550770759">
                                                                                                                  <w:marLeft w:val="0"/>
                                                                                                                  <w:marRight w:val="0"/>
                                                                                                                  <w:marTop w:val="120"/>
                                                                                                                  <w:marBottom w:val="0"/>
                                                                                                                  <w:divBdr>
                                                                                                                    <w:top w:val="none" w:sz="0" w:space="0" w:color="auto"/>
                                                                                                                    <w:left w:val="none" w:sz="0" w:space="0" w:color="auto"/>
                                                                                                                    <w:bottom w:val="none" w:sz="0" w:space="0" w:color="auto"/>
                                                                                                                    <w:right w:val="none" w:sz="0" w:space="0" w:color="auto"/>
                                                                                                                  </w:divBdr>
                                                                                                                  <w:divsChild>
                                                                                                                    <w:div w:id="1234582523">
                                                                                                                      <w:marLeft w:val="0"/>
                                                                                                                      <w:marRight w:val="0"/>
                                                                                                                      <w:marTop w:val="0"/>
                                                                                                                      <w:marBottom w:val="0"/>
                                                                                                                      <w:divBdr>
                                                                                                                        <w:top w:val="none" w:sz="0" w:space="0" w:color="auto"/>
                                                                                                                        <w:left w:val="none" w:sz="0" w:space="0" w:color="auto"/>
                                                                                                                        <w:bottom w:val="none" w:sz="0" w:space="0" w:color="auto"/>
                                                                                                                        <w:right w:val="none" w:sz="0" w:space="0" w:color="auto"/>
                                                                                                                      </w:divBdr>
                                                                                                                      <w:divsChild>
                                                                                                                        <w:div w:id="1357775997">
                                                                                                                          <w:marLeft w:val="0"/>
                                                                                                                          <w:marRight w:val="0"/>
                                                                                                                          <w:marTop w:val="0"/>
                                                                                                                          <w:marBottom w:val="0"/>
                                                                                                                          <w:divBdr>
                                                                                                                            <w:top w:val="none" w:sz="0" w:space="0" w:color="auto"/>
                                                                                                                            <w:left w:val="none" w:sz="0" w:space="0" w:color="auto"/>
                                                                                                                            <w:bottom w:val="none" w:sz="0" w:space="0" w:color="auto"/>
                                                                                                                            <w:right w:val="none" w:sz="0" w:space="0" w:color="auto"/>
                                                                                                                          </w:divBdr>
                                                                                                                          <w:divsChild>
                                                                                                                            <w:div w:id="40056768">
                                                                                                                              <w:marLeft w:val="0"/>
                                                                                                                              <w:marRight w:val="0"/>
                                                                                                                              <w:marTop w:val="0"/>
                                                                                                                              <w:marBottom w:val="0"/>
                                                                                                                              <w:divBdr>
                                                                                                                                <w:top w:val="none" w:sz="0" w:space="0" w:color="auto"/>
                                                                                                                                <w:left w:val="none" w:sz="0" w:space="0" w:color="auto"/>
                                                                                                                                <w:bottom w:val="none" w:sz="0" w:space="0" w:color="auto"/>
                                                                                                                                <w:right w:val="none" w:sz="0" w:space="0" w:color="auto"/>
                                                                                                                              </w:divBdr>
                                                                                                                            </w:div>
                                                                                                                            <w:div w:id="1685788266">
                                                                                                                              <w:marLeft w:val="0"/>
                                                                                                                              <w:marRight w:val="0"/>
                                                                                                                              <w:marTop w:val="0"/>
                                                                                                                              <w:marBottom w:val="0"/>
                                                                                                                              <w:divBdr>
                                                                                                                                <w:top w:val="none" w:sz="0" w:space="0" w:color="auto"/>
                                                                                                                                <w:left w:val="none" w:sz="0" w:space="0" w:color="auto"/>
                                                                                                                                <w:bottom w:val="none" w:sz="0" w:space="0" w:color="auto"/>
                                                                                                                                <w:right w:val="none" w:sz="0" w:space="0" w:color="auto"/>
                                                                                                                              </w:divBdr>
                                                                                                                            </w:div>
                                                                                                                            <w:div w:id="1825854467">
                                                                                                                              <w:marLeft w:val="0"/>
                                                                                                                              <w:marRight w:val="0"/>
                                                                                                                              <w:marTop w:val="0"/>
                                                                                                                              <w:marBottom w:val="0"/>
                                                                                                                              <w:divBdr>
                                                                                                                                <w:top w:val="none" w:sz="0" w:space="0" w:color="auto"/>
                                                                                                                                <w:left w:val="none" w:sz="0" w:space="0" w:color="auto"/>
                                                                                                                                <w:bottom w:val="none" w:sz="0" w:space="0" w:color="auto"/>
                                                                                                                                <w:right w:val="none" w:sz="0" w:space="0" w:color="auto"/>
                                                                                                                              </w:divBdr>
                                                                                                                            </w:div>
                                                                                                                            <w:div w:id="512957092">
                                                                                                                              <w:marLeft w:val="0"/>
                                                                                                                              <w:marRight w:val="0"/>
                                                                                                                              <w:marTop w:val="0"/>
                                                                                                                              <w:marBottom w:val="0"/>
                                                                                                                              <w:divBdr>
                                                                                                                                <w:top w:val="none" w:sz="0" w:space="0" w:color="auto"/>
                                                                                                                                <w:left w:val="none" w:sz="0" w:space="0" w:color="auto"/>
                                                                                                                                <w:bottom w:val="none" w:sz="0" w:space="0" w:color="auto"/>
                                                                                                                                <w:right w:val="none" w:sz="0" w:space="0" w:color="auto"/>
                                                                                                                              </w:divBdr>
                                                                                                                            </w:div>
                                                                                                                            <w:div w:id="516164088">
                                                                                                                              <w:marLeft w:val="0"/>
                                                                                                                              <w:marRight w:val="0"/>
                                                                                                                              <w:marTop w:val="0"/>
                                                                                                                              <w:marBottom w:val="0"/>
                                                                                                                              <w:divBdr>
                                                                                                                                <w:top w:val="none" w:sz="0" w:space="0" w:color="auto"/>
                                                                                                                                <w:left w:val="none" w:sz="0" w:space="0" w:color="auto"/>
                                                                                                                                <w:bottom w:val="none" w:sz="0" w:space="0" w:color="auto"/>
                                                                                                                                <w:right w:val="none" w:sz="0" w:space="0" w:color="auto"/>
                                                                                                                              </w:divBdr>
                                                                                                                            </w:div>
                                                                                                                            <w:div w:id="32388072">
                                                                                                                              <w:marLeft w:val="0"/>
                                                                                                                              <w:marRight w:val="0"/>
                                                                                                                              <w:marTop w:val="0"/>
                                                                                                                              <w:marBottom w:val="0"/>
                                                                                                                              <w:divBdr>
                                                                                                                                <w:top w:val="none" w:sz="0" w:space="0" w:color="auto"/>
                                                                                                                                <w:left w:val="none" w:sz="0" w:space="0" w:color="auto"/>
                                                                                                                                <w:bottom w:val="none" w:sz="0" w:space="0" w:color="auto"/>
                                                                                                                                <w:right w:val="none" w:sz="0" w:space="0" w:color="auto"/>
                                                                                                                              </w:divBdr>
                                                                                                                            </w:div>
                                                                                                                            <w:div w:id="1780106273">
                                                                                                                              <w:marLeft w:val="0"/>
                                                                                                                              <w:marRight w:val="0"/>
                                                                                                                              <w:marTop w:val="0"/>
                                                                                                                              <w:marBottom w:val="0"/>
                                                                                                                              <w:divBdr>
                                                                                                                                <w:top w:val="none" w:sz="0" w:space="0" w:color="auto"/>
                                                                                                                                <w:left w:val="none" w:sz="0" w:space="0" w:color="auto"/>
                                                                                                                                <w:bottom w:val="none" w:sz="0" w:space="0" w:color="auto"/>
                                                                                                                                <w:right w:val="none" w:sz="0" w:space="0" w:color="auto"/>
                                                                                                                              </w:divBdr>
                                                                                                                            </w:div>
                                                                                                                          </w:divsChild>
                                                                                                                        </w:div>
                                                                                                                        <w:div w:id="429619834">
                                                                                                                          <w:marLeft w:val="0"/>
                                                                                                                          <w:marRight w:val="0"/>
                                                                                                                          <w:marTop w:val="0"/>
                                                                                                                          <w:marBottom w:val="0"/>
                                                                                                                          <w:divBdr>
                                                                                                                            <w:top w:val="none" w:sz="0" w:space="0" w:color="auto"/>
                                                                                                                            <w:left w:val="none" w:sz="0" w:space="0" w:color="auto"/>
                                                                                                                            <w:bottom w:val="none" w:sz="0" w:space="0" w:color="auto"/>
                                                                                                                            <w:right w:val="none" w:sz="0" w:space="0" w:color="auto"/>
                                                                                                                          </w:divBdr>
                                                                                                                          <w:divsChild>
                                                                                                                            <w:div w:id="782924911">
                                                                                                                              <w:marLeft w:val="0"/>
                                                                                                                              <w:marRight w:val="0"/>
                                                                                                                              <w:marTop w:val="0"/>
                                                                                                                              <w:marBottom w:val="0"/>
                                                                                                                              <w:divBdr>
                                                                                                                                <w:top w:val="none" w:sz="0" w:space="0" w:color="auto"/>
                                                                                                                                <w:left w:val="none" w:sz="0" w:space="0" w:color="auto"/>
                                                                                                                                <w:bottom w:val="none" w:sz="0" w:space="0" w:color="auto"/>
                                                                                                                                <w:right w:val="none" w:sz="0" w:space="0" w:color="auto"/>
                                                                                                                              </w:divBdr>
                                                                                                                            </w:div>
                                                                                                                            <w:div w:id="7150822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997418616">
                                                                                                                                  <w:marLeft w:val="0"/>
                                                                                                                                  <w:marRight w:val="0"/>
                                                                                                                                  <w:marTop w:val="0"/>
                                                                                                                                  <w:marBottom w:val="0"/>
                                                                                                                                  <w:divBdr>
                                                                                                                                    <w:top w:val="none" w:sz="0" w:space="0" w:color="auto"/>
                                                                                                                                    <w:left w:val="none" w:sz="0" w:space="0" w:color="auto"/>
                                                                                                                                    <w:bottom w:val="none" w:sz="0" w:space="0" w:color="auto"/>
                                                                                                                                    <w:right w:val="none" w:sz="0" w:space="0" w:color="auto"/>
                                                                                                                                  </w:divBdr>
                                                                                                                                  <w:divsChild>
                                                                                                                                    <w:div w:id="1512791514">
                                                                                                                                      <w:marLeft w:val="0"/>
                                                                                                                                      <w:marRight w:val="0"/>
                                                                                                                                      <w:marTop w:val="0"/>
                                                                                                                                      <w:marBottom w:val="0"/>
                                                                                                                                      <w:divBdr>
                                                                                                                                        <w:top w:val="none" w:sz="0" w:space="0" w:color="auto"/>
                                                                                                                                        <w:left w:val="none" w:sz="0" w:space="0" w:color="auto"/>
                                                                                                                                        <w:bottom w:val="none" w:sz="0" w:space="0" w:color="auto"/>
                                                                                                                                        <w:right w:val="none" w:sz="0" w:space="0" w:color="auto"/>
                                                                                                                                      </w:divBdr>
                                                                                                                                    </w:div>
                                                                                                                                    <w:div w:id="115372350">
                                                                                                                                      <w:marLeft w:val="0"/>
                                                                                                                                      <w:marRight w:val="0"/>
                                                                                                                                      <w:marTop w:val="0"/>
                                                                                                                                      <w:marBottom w:val="0"/>
                                                                                                                                      <w:divBdr>
                                                                                                                                        <w:top w:val="none" w:sz="0" w:space="0" w:color="auto"/>
                                                                                                                                        <w:left w:val="none" w:sz="0" w:space="0" w:color="auto"/>
                                                                                                                                        <w:bottom w:val="none" w:sz="0" w:space="0" w:color="auto"/>
                                                                                                                                        <w:right w:val="none" w:sz="0" w:space="0" w:color="auto"/>
                                                                                                                                      </w:divBdr>
                                                                                                                                    </w:div>
                                                                                                                                    <w:div w:id="10893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4731817">
                                                                                                      <w:marLeft w:val="0"/>
                                                                                                      <w:marRight w:val="0"/>
                                                                                                      <w:marTop w:val="0"/>
                                                                                                      <w:marBottom w:val="0"/>
                                                                                                      <w:divBdr>
                                                                                                        <w:top w:val="none" w:sz="0" w:space="0" w:color="auto"/>
                                                                                                        <w:left w:val="none" w:sz="0" w:space="0" w:color="auto"/>
                                                                                                        <w:bottom w:val="none" w:sz="0" w:space="0" w:color="auto"/>
                                                                                                        <w:right w:val="none" w:sz="0" w:space="0" w:color="auto"/>
                                                                                                      </w:divBdr>
                                                                                                      <w:divsChild>
                                                                                                        <w:div w:id="1965228779">
                                                                                                          <w:marLeft w:val="-60"/>
                                                                                                          <w:marRight w:val="0"/>
                                                                                                          <w:marTop w:val="0"/>
                                                                                                          <w:marBottom w:val="0"/>
                                                                                                          <w:divBdr>
                                                                                                            <w:top w:val="none" w:sz="0" w:space="0" w:color="auto"/>
                                                                                                            <w:left w:val="none" w:sz="0" w:space="0" w:color="auto"/>
                                                                                                            <w:bottom w:val="none" w:sz="0" w:space="0" w:color="auto"/>
                                                                                                            <w:right w:val="none" w:sz="0" w:space="0" w:color="auto"/>
                                                                                                          </w:divBdr>
                                                                                                          <w:divsChild>
                                                                                                            <w:div w:id="1997802570">
                                                                                                              <w:marLeft w:val="0"/>
                                                                                                              <w:marRight w:val="0"/>
                                                                                                              <w:marTop w:val="0"/>
                                                                                                              <w:marBottom w:val="0"/>
                                                                                                              <w:divBdr>
                                                                                                                <w:top w:val="none" w:sz="0" w:space="0" w:color="auto"/>
                                                                                                                <w:left w:val="none" w:sz="0" w:space="0" w:color="auto"/>
                                                                                                                <w:bottom w:val="none" w:sz="0" w:space="0" w:color="auto"/>
                                                                                                                <w:right w:val="none" w:sz="0" w:space="0" w:color="auto"/>
                                                                                                              </w:divBdr>
                                                                                                              <w:divsChild>
                                                                                                                <w:div w:id="1283002776">
                                                                                                                  <w:marLeft w:val="0"/>
                                                                                                                  <w:marRight w:val="0"/>
                                                                                                                  <w:marTop w:val="0"/>
                                                                                                                  <w:marBottom w:val="0"/>
                                                                                                                  <w:divBdr>
                                                                                                                    <w:top w:val="none" w:sz="0" w:space="0" w:color="auto"/>
                                                                                                                    <w:left w:val="none" w:sz="0" w:space="0" w:color="auto"/>
                                                                                                                    <w:bottom w:val="none" w:sz="0" w:space="0" w:color="auto"/>
                                                                                                                    <w:right w:val="none" w:sz="0" w:space="0" w:color="auto"/>
                                                                                                                  </w:divBdr>
                                                                                                                  <w:divsChild>
                                                                                                                    <w:div w:id="1532453336">
                                                                                                                      <w:marLeft w:val="0"/>
                                                                                                                      <w:marRight w:val="0"/>
                                                                                                                      <w:marTop w:val="0"/>
                                                                                                                      <w:marBottom w:val="0"/>
                                                                                                                      <w:divBdr>
                                                                                                                        <w:top w:val="none" w:sz="0" w:space="0" w:color="auto"/>
                                                                                                                        <w:left w:val="none" w:sz="0" w:space="0" w:color="auto"/>
                                                                                                                        <w:bottom w:val="none" w:sz="0" w:space="0" w:color="auto"/>
                                                                                                                        <w:right w:val="none" w:sz="0" w:space="0" w:color="auto"/>
                                                                                                                      </w:divBdr>
                                                                                                                      <w:divsChild>
                                                                                                                        <w:div w:id="1179660791">
                                                                                                                          <w:marLeft w:val="0"/>
                                                                                                                          <w:marRight w:val="0"/>
                                                                                                                          <w:marTop w:val="0"/>
                                                                                                                          <w:marBottom w:val="0"/>
                                                                                                                          <w:divBdr>
                                                                                                                            <w:top w:val="none" w:sz="0" w:space="0" w:color="auto"/>
                                                                                                                            <w:left w:val="none" w:sz="0" w:space="0" w:color="auto"/>
                                                                                                                            <w:bottom w:val="none" w:sz="0" w:space="0" w:color="auto"/>
                                                                                                                            <w:right w:val="none" w:sz="0" w:space="0" w:color="auto"/>
                                                                                                                          </w:divBdr>
                                                                                                                          <w:divsChild>
                                                                                                                            <w:div w:id="269630253">
                                                                                                                              <w:marLeft w:val="120"/>
                                                                                                                              <w:marRight w:val="0"/>
                                                                                                                              <w:marTop w:val="0"/>
                                                                                                                              <w:marBottom w:val="0"/>
                                                                                                                              <w:divBdr>
                                                                                                                                <w:top w:val="none" w:sz="0" w:space="0" w:color="auto"/>
                                                                                                                                <w:left w:val="none" w:sz="0" w:space="0" w:color="auto"/>
                                                                                                                                <w:bottom w:val="none" w:sz="0" w:space="0" w:color="auto"/>
                                                                                                                                <w:right w:val="none" w:sz="0" w:space="0" w:color="auto"/>
                                                                                                                              </w:divBdr>
                                                                                                                              <w:divsChild>
                                                                                                                                <w:div w:id="72078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1682123">
      <w:bodyDiv w:val="1"/>
      <w:marLeft w:val="0"/>
      <w:marRight w:val="0"/>
      <w:marTop w:val="0"/>
      <w:marBottom w:val="0"/>
      <w:divBdr>
        <w:top w:val="none" w:sz="0" w:space="0" w:color="auto"/>
        <w:left w:val="none" w:sz="0" w:space="0" w:color="auto"/>
        <w:bottom w:val="none" w:sz="0" w:space="0" w:color="auto"/>
        <w:right w:val="none" w:sz="0" w:space="0" w:color="auto"/>
      </w:divBdr>
      <w:divsChild>
        <w:div w:id="1149445574">
          <w:marLeft w:val="0"/>
          <w:marRight w:val="0"/>
          <w:marTop w:val="0"/>
          <w:marBottom w:val="0"/>
          <w:divBdr>
            <w:top w:val="none" w:sz="0" w:space="0" w:color="auto"/>
            <w:left w:val="none" w:sz="0" w:space="0" w:color="auto"/>
            <w:bottom w:val="none" w:sz="0" w:space="0" w:color="auto"/>
            <w:right w:val="none" w:sz="0" w:space="0" w:color="auto"/>
          </w:divBdr>
          <w:divsChild>
            <w:div w:id="95586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3824">
      <w:bodyDiv w:val="1"/>
      <w:marLeft w:val="0"/>
      <w:marRight w:val="0"/>
      <w:marTop w:val="0"/>
      <w:marBottom w:val="0"/>
      <w:divBdr>
        <w:top w:val="none" w:sz="0" w:space="0" w:color="auto"/>
        <w:left w:val="none" w:sz="0" w:space="0" w:color="auto"/>
        <w:bottom w:val="none" w:sz="0" w:space="0" w:color="auto"/>
        <w:right w:val="none" w:sz="0" w:space="0" w:color="auto"/>
      </w:divBdr>
      <w:divsChild>
        <w:div w:id="417756854">
          <w:marLeft w:val="0"/>
          <w:marRight w:val="0"/>
          <w:marTop w:val="0"/>
          <w:marBottom w:val="0"/>
          <w:divBdr>
            <w:top w:val="none" w:sz="0" w:space="0" w:color="auto"/>
            <w:left w:val="none" w:sz="0" w:space="0" w:color="auto"/>
            <w:bottom w:val="none" w:sz="0" w:space="0" w:color="auto"/>
            <w:right w:val="none" w:sz="0" w:space="0" w:color="auto"/>
          </w:divBdr>
        </w:div>
        <w:div w:id="679165643">
          <w:marLeft w:val="0"/>
          <w:marRight w:val="0"/>
          <w:marTop w:val="0"/>
          <w:marBottom w:val="0"/>
          <w:divBdr>
            <w:top w:val="none" w:sz="0" w:space="0" w:color="auto"/>
            <w:left w:val="none" w:sz="0" w:space="0" w:color="auto"/>
            <w:bottom w:val="none" w:sz="0" w:space="0" w:color="auto"/>
            <w:right w:val="none" w:sz="0" w:space="0" w:color="auto"/>
          </w:divBdr>
        </w:div>
      </w:divsChild>
    </w:div>
    <w:div w:id="1593732794">
      <w:bodyDiv w:val="1"/>
      <w:marLeft w:val="0"/>
      <w:marRight w:val="0"/>
      <w:marTop w:val="0"/>
      <w:marBottom w:val="0"/>
      <w:divBdr>
        <w:top w:val="none" w:sz="0" w:space="0" w:color="auto"/>
        <w:left w:val="none" w:sz="0" w:space="0" w:color="auto"/>
        <w:bottom w:val="none" w:sz="0" w:space="0" w:color="auto"/>
        <w:right w:val="none" w:sz="0" w:space="0" w:color="auto"/>
      </w:divBdr>
      <w:divsChild>
        <w:div w:id="1974478750">
          <w:marLeft w:val="0"/>
          <w:marRight w:val="0"/>
          <w:marTop w:val="0"/>
          <w:marBottom w:val="0"/>
          <w:divBdr>
            <w:top w:val="none" w:sz="0" w:space="0" w:color="auto"/>
            <w:left w:val="none" w:sz="0" w:space="0" w:color="auto"/>
            <w:bottom w:val="none" w:sz="0" w:space="0" w:color="auto"/>
            <w:right w:val="none" w:sz="0" w:space="0" w:color="auto"/>
          </w:divBdr>
          <w:divsChild>
            <w:div w:id="351155624">
              <w:marLeft w:val="0"/>
              <w:marRight w:val="0"/>
              <w:marTop w:val="0"/>
              <w:marBottom w:val="0"/>
              <w:divBdr>
                <w:top w:val="none" w:sz="0" w:space="0" w:color="auto"/>
                <w:left w:val="none" w:sz="0" w:space="0" w:color="auto"/>
                <w:bottom w:val="none" w:sz="0" w:space="0" w:color="auto"/>
                <w:right w:val="none" w:sz="0" w:space="0" w:color="auto"/>
              </w:divBdr>
              <w:divsChild>
                <w:div w:id="173423254">
                  <w:marLeft w:val="0"/>
                  <w:marRight w:val="0"/>
                  <w:marTop w:val="120"/>
                  <w:marBottom w:val="0"/>
                  <w:divBdr>
                    <w:top w:val="none" w:sz="0" w:space="0" w:color="auto"/>
                    <w:left w:val="none" w:sz="0" w:space="0" w:color="auto"/>
                    <w:bottom w:val="none" w:sz="0" w:space="0" w:color="auto"/>
                    <w:right w:val="none" w:sz="0" w:space="0" w:color="auto"/>
                  </w:divBdr>
                  <w:divsChild>
                    <w:div w:id="245766296">
                      <w:marLeft w:val="0"/>
                      <w:marRight w:val="0"/>
                      <w:marTop w:val="0"/>
                      <w:marBottom w:val="0"/>
                      <w:divBdr>
                        <w:top w:val="none" w:sz="0" w:space="0" w:color="auto"/>
                        <w:left w:val="none" w:sz="0" w:space="0" w:color="auto"/>
                        <w:bottom w:val="none" w:sz="0" w:space="0" w:color="auto"/>
                        <w:right w:val="none" w:sz="0" w:space="0" w:color="auto"/>
                      </w:divBdr>
                      <w:divsChild>
                        <w:div w:id="1969314596">
                          <w:marLeft w:val="0"/>
                          <w:marRight w:val="0"/>
                          <w:marTop w:val="0"/>
                          <w:marBottom w:val="0"/>
                          <w:divBdr>
                            <w:top w:val="none" w:sz="0" w:space="0" w:color="auto"/>
                            <w:left w:val="none" w:sz="0" w:space="0" w:color="auto"/>
                            <w:bottom w:val="none" w:sz="0" w:space="0" w:color="auto"/>
                            <w:right w:val="none" w:sz="0" w:space="0" w:color="auto"/>
                          </w:divBdr>
                          <w:divsChild>
                            <w:div w:id="1438140320">
                              <w:marLeft w:val="0"/>
                              <w:marRight w:val="0"/>
                              <w:marTop w:val="0"/>
                              <w:marBottom w:val="0"/>
                              <w:divBdr>
                                <w:top w:val="none" w:sz="0" w:space="0" w:color="auto"/>
                                <w:left w:val="none" w:sz="0" w:space="0" w:color="auto"/>
                                <w:bottom w:val="none" w:sz="0" w:space="0" w:color="auto"/>
                                <w:right w:val="none" w:sz="0" w:space="0" w:color="auto"/>
                              </w:divBdr>
                              <w:divsChild>
                                <w:div w:id="2051684735">
                                  <w:marLeft w:val="0"/>
                                  <w:marRight w:val="0"/>
                                  <w:marTop w:val="0"/>
                                  <w:marBottom w:val="0"/>
                                  <w:divBdr>
                                    <w:top w:val="none" w:sz="0" w:space="0" w:color="auto"/>
                                    <w:left w:val="none" w:sz="0" w:space="0" w:color="auto"/>
                                    <w:bottom w:val="none" w:sz="0" w:space="0" w:color="auto"/>
                                    <w:right w:val="none" w:sz="0" w:space="0" w:color="auto"/>
                                  </w:divBdr>
                                </w:div>
                                <w:div w:id="1482843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8440011">
      <w:bodyDiv w:val="1"/>
      <w:marLeft w:val="0"/>
      <w:marRight w:val="0"/>
      <w:marTop w:val="0"/>
      <w:marBottom w:val="0"/>
      <w:divBdr>
        <w:top w:val="none" w:sz="0" w:space="0" w:color="auto"/>
        <w:left w:val="none" w:sz="0" w:space="0" w:color="auto"/>
        <w:bottom w:val="none" w:sz="0" w:space="0" w:color="auto"/>
        <w:right w:val="none" w:sz="0" w:space="0" w:color="auto"/>
      </w:divBdr>
      <w:divsChild>
        <w:div w:id="2106419416">
          <w:marLeft w:val="0"/>
          <w:marRight w:val="0"/>
          <w:marTop w:val="0"/>
          <w:marBottom w:val="0"/>
          <w:divBdr>
            <w:top w:val="none" w:sz="0" w:space="0" w:color="auto"/>
            <w:left w:val="none" w:sz="0" w:space="0" w:color="auto"/>
            <w:bottom w:val="none" w:sz="0" w:space="0" w:color="auto"/>
            <w:right w:val="none" w:sz="0" w:space="0" w:color="auto"/>
          </w:divBdr>
          <w:divsChild>
            <w:div w:id="22055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419606">
      <w:bodyDiv w:val="1"/>
      <w:marLeft w:val="0"/>
      <w:marRight w:val="0"/>
      <w:marTop w:val="0"/>
      <w:marBottom w:val="0"/>
      <w:divBdr>
        <w:top w:val="none" w:sz="0" w:space="0" w:color="auto"/>
        <w:left w:val="none" w:sz="0" w:space="0" w:color="auto"/>
        <w:bottom w:val="none" w:sz="0" w:space="0" w:color="auto"/>
        <w:right w:val="none" w:sz="0" w:space="0" w:color="auto"/>
      </w:divBdr>
      <w:divsChild>
        <w:div w:id="9190066">
          <w:marLeft w:val="0"/>
          <w:marRight w:val="0"/>
          <w:marTop w:val="0"/>
          <w:marBottom w:val="0"/>
          <w:divBdr>
            <w:top w:val="none" w:sz="0" w:space="0" w:color="auto"/>
            <w:left w:val="none" w:sz="0" w:space="0" w:color="auto"/>
            <w:bottom w:val="none" w:sz="0" w:space="0" w:color="auto"/>
            <w:right w:val="none" w:sz="0" w:space="0" w:color="auto"/>
          </w:divBdr>
          <w:divsChild>
            <w:div w:id="953901213">
              <w:marLeft w:val="0"/>
              <w:marRight w:val="0"/>
              <w:marTop w:val="0"/>
              <w:marBottom w:val="0"/>
              <w:divBdr>
                <w:top w:val="none" w:sz="0" w:space="0" w:color="auto"/>
                <w:left w:val="none" w:sz="0" w:space="0" w:color="auto"/>
                <w:bottom w:val="none" w:sz="0" w:space="0" w:color="auto"/>
                <w:right w:val="none" w:sz="0" w:space="0" w:color="auto"/>
              </w:divBdr>
              <w:divsChild>
                <w:div w:id="213590330">
                  <w:marLeft w:val="0"/>
                  <w:marRight w:val="0"/>
                  <w:marTop w:val="0"/>
                  <w:marBottom w:val="0"/>
                  <w:divBdr>
                    <w:top w:val="none" w:sz="0" w:space="0" w:color="auto"/>
                    <w:left w:val="none" w:sz="0" w:space="0" w:color="auto"/>
                    <w:bottom w:val="none" w:sz="0" w:space="0" w:color="auto"/>
                    <w:right w:val="none" w:sz="0" w:space="0" w:color="auto"/>
                  </w:divBdr>
                  <w:divsChild>
                    <w:div w:id="927924501">
                      <w:marLeft w:val="0"/>
                      <w:marRight w:val="0"/>
                      <w:marTop w:val="0"/>
                      <w:marBottom w:val="0"/>
                      <w:divBdr>
                        <w:top w:val="none" w:sz="0" w:space="0" w:color="auto"/>
                        <w:left w:val="none" w:sz="0" w:space="0" w:color="auto"/>
                        <w:bottom w:val="none" w:sz="0" w:space="0" w:color="auto"/>
                        <w:right w:val="none" w:sz="0" w:space="0" w:color="auto"/>
                      </w:divBdr>
                      <w:divsChild>
                        <w:div w:id="670063834">
                          <w:marLeft w:val="0"/>
                          <w:marRight w:val="0"/>
                          <w:marTop w:val="0"/>
                          <w:marBottom w:val="0"/>
                          <w:divBdr>
                            <w:top w:val="none" w:sz="0" w:space="0" w:color="auto"/>
                            <w:left w:val="none" w:sz="0" w:space="0" w:color="auto"/>
                            <w:bottom w:val="none" w:sz="0" w:space="0" w:color="auto"/>
                            <w:right w:val="none" w:sz="0" w:space="0" w:color="auto"/>
                          </w:divBdr>
                          <w:divsChild>
                            <w:div w:id="1302617756">
                              <w:marLeft w:val="0"/>
                              <w:marRight w:val="0"/>
                              <w:marTop w:val="0"/>
                              <w:marBottom w:val="240"/>
                              <w:divBdr>
                                <w:top w:val="none" w:sz="0" w:space="0" w:color="auto"/>
                                <w:left w:val="none" w:sz="0" w:space="0" w:color="auto"/>
                                <w:bottom w:val="none" w:sz="0" w:space="0" w:color="auto"/>
                                <w:right w:val="none" w:sz="0" w:space="0" w:color="auto"/>
                              </w:divBdr>
                              <w:divsChild>
                                <w:div w:id="298921569">
                                  <w:marLeft w:val="0"/>
                                  <w:marRight w:val="0"/>
                                  <w:marTop w:val="0"/>
                                  <w:marBottom w:val="0"/>
                                  <w:divBdr>
                                    <w:top w:val="none" w:sz="0" w:space="0" w:color="auto"/>
                                    <w:left w:val="none" w:sz="0" w:space="0" w:color="auto"/>
                                    <w:bottom w:val="none" w:sz="0" w:space="0" w:color="auto"/>
                                    <w:right w:val="none" w:sz="0" w:space="0" w:color="auto"/>
                                  </w:divBdr>
                                  <w:divsChild>
                                    <w:div w:id="1905212814">
                                      <w:marLeft w:val="0"/>
                                      <w:marRight w:val="0"/>
                                      <w:marTop w:val="0"/>
                                      <w:marBottom w:val="0"/>
                                      <w:divBdr>
                                        <w:top w:val="none" w:sz="0" w:space="0" w:color="auto"/>
                                        <w:left w:val="none" w:sz="0" w:space="0" w:color="auto"/>
                                        <w:bottom w:val="none" w:sz="0" w:space="0" w:color="auto"/>
                                        <w:right w:val="none" w:sz="0" w:space="0" w:color="auto"/>
                                      </w:divBdr>
                                      <w:divsChild>
                                        <w:div w:id="1928223720">
                                          <w:marLeft w:val="0"/>
                                          <w:marRight w:val="0"/>
                                          <w:marTop w:val="0"/>
                                          <w:marBottom w:val="0"/>
                                          <w:divBdr>
                                            <w:top w:val="none" w:sz="0" w:space="0" w:color="auto"/>
                                            <w:left w:val="none" w:sz="0" w:space="0" w:color="auto"/>
                                            <w:bottom w:val="none" w:sz="0" w:space="0" w:color="auto"/>
                                            <w:right w:val="none" w:sz="0" w:space="0" w:color="auto"/>
                                          </w:divBdr>
                                          <w:divsChild>
                                            <w:div w:id="681318828">
                                              <w:marLeft w:val="0"/>
                                              <w:marRight w:val="0"/>
                                              <w:marTop w:val="0"/>
                                              <w:marBottom w:val="0"/>
                                              <w:divBdr>
                                                <w:top w:val="none" w:sz="0" w:space="0" w:color="auto"/>
                                                <w:left w:val="none" w:sz="0" w:space="0" w:color="auto"/>
                                                <w:bottom w:val="none" w:sz="0" w:space="0" w:color="auto"/>
                                                <w:right w:val="none" w:sz="0" w:space="0" w:color="auto"/>
                                              </w:divBdr>
                                              <w:divsChild>
                                                <w:div w:id="1606231801">
                                                  <w:marLeft w:val="0"/>
                                                  <w:marRight w:val="0"/>
                                                  <w:marTop w:val="0"/>
                                                  <w:marBottom w:val="0"/>
                                                  <w:divBdr>
                                                    <w:top w:val="none" w:sz="0" w:space="0" w:color="auto"/>
                                                    <w:left w:val="none" w:sz="0" w:space="0" w:color="auto"/>
                                                    <w:bottom w:val="none" w:sz="0" w:space="0" w:color="auto"/>
                                                    <w:right w:val="none" w:sz="0" w:space="0" w:color="auto"/>
                                                  </w:divBdr>
                                                  <w:divsChild>
                                                    <w:div w:id="1034692340">
                                                      <w:marLeft w:val="0"/>
                                                      <w:marRight w:val="0"/>
                                                      <w:marTop w:val="0"/>
                                                      <w:marBottom w:val="0"/>
                                                      <w:divBdr>
                                                        <w:top w:val="none" w:sz="0" w:space="0" w:color="auto"/>
                                                        <w:left w:val="none" w:sz="0" w:space="0" w:color="auto"/>
                                                        <w:bottom w:val="none" w:sz="0" w:space="0" w:color="auto"/>
                                                        <w:right w:val="none" w:sz="0" w:space="0" w:color="auto"/>
                                                      </w:divBdr>
                                                      <w:divsChild>
                                                        <w:div w:id="1331253275">
                                                          <w:marLeft w:val="0"/>
                                                          <w:marRight w:val="0"/>
                                                          <w:marTop w:val="0"/>
                                                          <w:marBottom w:val="0"/>
                                                          <w:divBdr>
                                                            <w:top w:val="none" w:sz="0" w:space="0" w:color="auto"/>
                                                            <w:left w:val="none" w:sz="0" w:space="0" w:color="auto"/>
                                                            <w:bottom w:val="none" w:sz="0" w:space="0" w:color="auto"/>
                                                            <w:right w:val="none" w:sz="0" w:space="0" w:color="auto"/>
                                                          </w:divBdr>
                                                          <w:divsChild>
                                                            <w:div w:id="1489398773">
                                                              <w:marLeft w:val="0"/>
                                                              <w:marRight w:val="0"/>
                                                              <w:marTop w:val="0"/>
                                                              <w:marBottom w:val="0"/>
                                                              <w:divBdr>
                                                                <w:top w:val="none" w:sz="0" w:space="0" w:color="auto"/>
                                                                <w:left w:val="none" w:sz="0" w:space="0" w:color="auto"/>
                                                                <w:bottom w:val="none" w:sz="0" w:space="0" w:color="auto"/>
                                                                <w:right w:val="none" w:sz="0" w:space="0" w:color="auto"/>
                                                              </w:divBdr>
                                                              <w:divsChild>
                                                                <w:div w:id="70734629">
                                                                  <w:marLeft w:val="0"/>
                                                                  <w:marRight w:val="0"/>
                                                                  <w:marTop w:val="0"/>
                                                                  <w:marBottom w:val="0"/>
                                                                  <w:divBdr>
                                                                    <w:top w:val="none" w:sz="0" w:space="0" w:color="auto"/>
                                                                    <w:left w:val="none" w:sz="0" w:space="0" w:color="auto"/>
                                                                    <w:bottom w:val="none" w:sz="0" w:space="0" w:color="auto"/>
                                                                    <w:right w:val="none" w:sz="0" w:space="0" w:color="auto"/>
                                                                  </w:divBdr>
                                                                  <w:divsChild>
                                                                    <w:div w:id="1604419253">
                                                                      <w:marLeft w:val="0"/>
                                                                      <w:marRight w:val="0"/>
                                                                      <w:marTop w:val="0"/>
                                                                      <w:marBottom w:val="0"/>
                                                                      <w:divBdr>
                                                                        <w:top w:val="none" w:sz="0" w:space="0" w:color="auto"/>
                                                                        <w:left w:val="none" w:sz="0" w:space="0" w:color="auto"/>
                                                                        <w:bottom w:val="none" w:sz="0" w:space="0" w:color="auto"/>
                                                                        <w:right w:val="none" w:sz="0" w:space="0" w:color="auto"/>
                                                                      </w:divBdr>
                                                                      <w:divsChild>
                                                                        <w:div w:id="1947154635">
                                                                          <w:marLeft w:val="0"/>
                                                                          <w:marRight w:val="0"/>
                                                                          <w:marTop w:val="0"/>
                                                                          <w:marBottom w:val="0"/>
                                                                          <w:divBdr>
                                                                            <w:top w:val="none" w:sz="0" w:space="0" w:color="auto"/>
                                                                            <w:left w:val="none" w:sz="0" w:space="0" w:color="auto"/>
                                                                            <w:bottom w:val="none" w:sz="0" w:space="0" w:color="auto"/>
                                                                            <w:right w:val="none" w:sz="0" w:space="0" w:color="auto"/>
                                                                          </w:divBdr>
                                                                          <w:divsChild>
                                                                            <w:div w:id="290867645">
                                                                              <w:marLeft w:val="0"/>
                                                                              <w:marRight w:val="0"/>
                                                                              <w:marTop w:val="0"/>
                                                                              <w:marBottom w:val="0"/>
                                                                              <w:divBdr>
                                                                                <w:top w:val="none" w:sz="0" w:space="0" w:color="auto"/>
                                                                                <w:left w:val="none" w:sz="0" w:space="0" w:color="auto"/>
                                                                                <w:bottom w:val="none" w:sz="0" w:space="0" w:color="auto"/>
                                                                                <w:right w:val="none" w:sz="0" w:space="0" w:color="auto"/>
                                                                              </w:divBdr>
                                                                              <w:divsChild>
                                                                                <w:div w:id="1199390124">
                                                                                  <w:marLeft w:val="0"/>
                                                                                  <w:marRight w:val="0"/>
                                                                                  <w:marTop w:val="0"/>
                                                                                  <w:marBottom w:val="0"/>
                                                                                  <w:divBdr>
                                                                                    <w:top w:val="none" w:sz="0" w:space="0" w:color="auto"/>
                                                                                    <w:left w:val="none" w:sz="0" w:space="0" w:color="auto"/>
                                                                                    <w:bottom w:val="none" w:sz="0" w:space="0" w:color="auto"/>
                                                                                    <w:right w:val="none" w:sz="0" w:space="0" w:color="auto"/>
                                                                                  </w:divBdr>
                                                                                  <w:divsChild>
                                                                                    <w:div w:id="1833133111">
                                                                                      <w:marLeft w:val="0"/>
                                                                                      <w:marRight w:val="0"/>
                                                                                      <w:marTop w:val="0"/>
                                                                                      <w:marBottom w:val="0"/>
                                                                                      <w:divBdr>
                                                                                        <w:top w:val="single" w:sz="2" w:space="0" w:color="EFEFEF"/>
                                                                                        <w:left w:val="none" w:sz="0" w:space="0" w:color="auto"/>
                                                                                        <w:bottom w:val="none" w:sz="0" w:space="0" w:color="auto"/>
                                                                                        <w:right w:val="none" w:sz="0" w:space="0" w:color="auto"/>
                                                                                      </w:divBdr>
                                                                                      <w:divsChild>
                                                                                        <w:div w:id="834035087">
                                                                                          <w:marLeft w:val="0"/>
                                                                                          <w:marRight w:val="0"/>
                                                                                          <w:marTop w:val="0"/>
                                                                                          <w:marBottom w:val="0"/>
                                                                                          <w:divBdr>
                                                                                            <w:top w:val="single" w:sz="6" w:space="0" w:color="auto"/>
                                                                                            <w:left w:val="none" w:sz="0" w:space="0" w:color="auto"/>
                                                                                            <w:bottom w:val="none" w:sz="0" w:space="0" w:color="auto"/>
                                                                                            <w:right w:val="none" w:sz="0" w:space="0" w:color="auto"/>
                                                                                          </w:divBdr>
                                                                                          <w:divsChild>
                                                                                            <w:div w:id="1192843628">
                                                                                              <w:marLeft w:val="0"/>
                                                                                              <w:marRight w:val="0"/>
                                                                                              <w:marTop w:val="0"/>
                                                                                              <w:marBottom w:val="0"/>
                                                                                              <w:divBdr>
                                                                                                <w:top w:val="none" w:sz="0" w:space="0" w:color="auto"/>
                                                                                                <w:left w:val="none" w:sz="0" w:space="0" w:color="auto"/>
                                                                                                <w:bottom w:val="none" w:sz="0" w:space="0" w:color="auto"/>
                                                                                                <w:right w:val="none" w:sz="0" w:space="0" w:color="auto"/>
                                                                                              </w:divBdr>
                                                                                              <w:divsChild>
                                                                                                <w:div w:id="89012333">
                                                                                                  <w:marLeft w:val="0"/>
                                                                                                  <w:marRight w:val="0"/>
                                                                                                  <w:marTop w:val="0"/>
                                                                                                  <w:marBottom w:val="0"/>
                                                                                                  <w:divBdr>
                                                                                                    <w:top w:val="none" w:sz="0" w:space="0" w:color="auto"/>
                                                                                                    <w:left w:val="none" w:sz="0" w:space="0" w:color="auto"/>
                                                                                                    <w:bottom w:val="none" w:sz="0" w:space="0" w:color="auto"/>
                                                                                                    <w:right w:val="none" w:sz="0" w:space="0" w:color="auto"/>
                                                                                                  </w:divBdr>
                                                                                                  <w:divsChild>
                                                                                                    <w:div w:id="642390337">
                                                                                                      <w:marLeft w:val="0"/>
                                                                                                      <w:marRight w:val="0"/>
                                                                                                      <w:marTop w:val="0"/>
                                                                                                      <w:marBottom w:val="0"/>
                                                                                                      <w:divBdr>
                                                                                                        <w:top w:val="none" w:sz="0" w:space="0" w:color="auto"/>
                                                                                                        <w:left w:val="none" w:sz="0" w:space="0" w:color="auto"/>
                                                                                                        <w:bottom w:val="none" w:sz="0" w:space="0" w:color="auto"/>
                                                                                                        <w:right w:val="none" w:sz="0" w:space="0" w:color="auto"/>
                                                                                                      </w:divBdr>
                                                                                                      <w:divsChild>
                                                                                                        <w:div w:id="1688944028">
                                                                                                          <w:marLeft w:val="0"/>
                                                                                                          <w:marRight w:val="0"/>
                                                                                                          <w:marTop w:val="0"/>
                                                                                                          <w:marBottom w:val="0"/>
                                                                                                          <w:divBdr>
                                                                                                            <w:top w:val="none" w:sz="0" w:space="0" w:color="auto"/>
                                                                                                            <w:left w:val="none" w:sz="0" w:space="0" w:color="auto"/>
                                                                                                            <w:bottom w:val="none" w:sz="0" w:space="0" w:color="auto"/>
                                                                                                            <w:right w:val="none" w:sz="0" w:space="0" w:color="auto"/>
                                                                                                          </w:divBdr>
                                                                                                          <w:divsChild>
                                                                                                            <w:div w:id="456530902">
                                                                                                              <w:marLeft w:val="0"/>
                                                                                                              <w:marRight w:val="0"/>
                                                                                                              <w:marTop w:val="0"/>
                                                                                                              <w:marBottom w:val="0"/>
                                                                                                              <w:divBdr>
                                                                                                                <w:top w:val="none" w:sz="0" w:space="0" w:color="auto"/>
                                                                                                                <w:left w:val="none" w:sz="0" w:space="0" w:color="auto"/>
                                                                                                                <w:bottom w:val="none" w:sz="0" w:space="0" w:color="auto"/>
                                                                                                                <w:right w:val="none" w:sz="0" w:space="0" w:color="auto"/>
                                                                                                              </w:divBdr>
                                                                                                              <w:divsChild>
                                                                                                                <w:div w:id="1608078880">
                                                                                                                  <w:marLeft w:val="0"/>
                                                                                                                  <w:marRight w:val="0"/>
                                                                                                                  <w:marTop w:val="120"/>
                                                                                                                  <w:marBottom w:val="0"/>
                                                                                                                  <w:divBdr>
                                                                                                                    <w:top w:val="none" w:sz="0" w:space="0" w:color="auto"/>
                                                                                                                    <w:left w:val="none" w:sz="0" w:space="0" w:color="auto"/>
                                                                                                                    <w:bottom w:val="none" w:sz="0" w:space="0" w:color="auto"/>
                                                                                                                    <w:right w:val="none" w:sz="0" w:space="0" w:color="auto"/>
                                                                                                                  </w:divBdr>
                                                                                                                  <w:divsChild>
                                                                                                                    <w:div w:id="251401487">
                                                                                                                      <w:marLeft w:val="0"/>
                                                                                                                      <w:marRight w:val="0"/>
                                                                                                                      <w:marTop w:val="0"/>
                                                                                                                      <w:marBottom w:val="0"/>
                                                                                                                      <w:divBdr>
                                                                                                                        <w:top w:val="none" w:sz="0" w:space="0" w:color="auto"/>
                                                                                                                        <w:left w:val="none" w:sz="0" w:space="0" w:color="auto"/>
                                                                                                                        <w:bottom w:val="none" w:sz="0" w:space="0" w:color="auto"/>
                                                                                                                        <w:right w:val="none" w:sz="0" w:space="0" w:color="auto"/>
                                                                                                                      </w:divBdr>
                                                                                                                      <w:divsChild>
                                                                                                                        <w:div w:id="80227028">
                                                                                                                          <w:marLeft w:val="0"/>
                                                                                                                          <w:marRight w:val="0"/>
                                                                                                                          <w:marTop w:val="0"/>
                                                                                                                          <w:marBottom w:val="0"/>
                                                                                                                          <w:divBdr>
                                                                                                                            <w:top w:val="none" w:sz="0" w:space="0" w:color="auto"/>
                                                                                                                            <w:left w:val="none" w:sz="0" w:space="0" w:color="auto"/>
                                                                                                                            <w:bottom w:val="none" w:sz="0" w:space="0" w:color="auto"/>
                                                                                                                            <w:right w:val="none" w:sz="0" w:space="0" w:color="auto"/>
                                                                                                                          </w:divBdr>
                                                                                                                          <w:divsChild>
                                                                                                                            <w:div w:id="1189758058">
                                                                                                                              <w:marLeft w:val="0"/>
                                                                                                                              <w:marRight w:val="0"/>
                                                                                                                              <w:marTop w:val="0"/>
                                                                                                                              <w:marBottom w:val="0"/>
                                                                                                                              <w:divBdr>
                                                                                                                                <w:top w:val="none" w:sz="0" w:space="0" w:color="auto"/>
                                                                                                                                <w:left w:val="none" w:sz="0" w:space="0" w:color="auto"/>
                                                                                                                                <w:bottom w:val="none" w:sz="0" w:space="0" w:color="auto"/>
                                                                                                                                <w:right w:val="none" w:sz="0" w:space="0" w:color="auto"/>
                                                                                                                              </w:divBdr>
                                                                                                                            </w:div>
                                                                                                                            <w:div w:id="813720199">
                                                                                                                              <w:marLeft w:val="0"/>
                                                                                                                              <w:marRight w:val="0"/>
                                                                                                                              <w:marTop w:val="0"/>
                                                                                                                              <w:marBottom w:val="0"/>
                                                                                                                              <w:divBdr>
                                                                                                                                <w:top w:val="none" w:sz="0" w:space="0" w:color="auto"/>
                                                                                                                                <w:left w:val="none" w:sz="0" w:space="0" w:color="auto"/>
                                                                                                                                <w:bottom w:val="none" w:sz="0" w:space="0" w:color="auto"/>
                                                                                                                                <w:right w:val="none" w:sz="0" w:space="0" w:color="auto"/>
                                                                                                                              </w:divBdr>
                                                                                                                            </w:div>
                                                                                                                            <w:div w:id="1889604295">
                                                                                                                              <w:marLeft w:val="0"/>
                                                                                                                              <w:marRight w:val="0"/>
                                                                                                                              <w:marTop w:val="0"/>
                                                                                                                              <w:marBottom w:val="0"/>
                                                                                                                              <w:divBdr>
                                                                                                                                <w:top w:val="none" w:sz="0" w:space="0" w:color="auto"/>
                                                                                                                                <w:left w:val="none" w:sz="0" w:space="0" w:color="auto"/>
                                                                                                                                <w:bottom w:val="none" w:sz="0" w:space="0" w:color="auto"/>
                                                                                                                                <w:right w:val="none" w:sz="0" w:space="0" w:color="auto"/>
                                                                                                                              </w:divBdr>
                                                                                                                            </w:div>
                                                                                                                            <w:div w:id="1768040684">
                                                                                                                              <w:marLeft w:val="0"/>
                                                                                                                              <w:marRight w:val="0"/>
                                                                                                                              <w:marTop w:val="0"/>
                                                                                                                              <w:marBottom w:val="0"/>
                                                                                                                              <w:divBdr>
                                                                                                                                <w:top w:val="none" w:sz="0" w:space="0" w:color="auto"/>
                                                                                                                                <w:left w:val="none" w:sz="0" w:space="0" w:color="auto"/>
                                                                                                                                <w:bottom w:val="none" w:sz="0" w:space="0" w:color="auto"/>
                                                                                                                                <w:right w:val="none" w:sz="0" w:space="0" w:color="auto"/>
                                                                                                                              </w:divBdr>
                                                                                                                            </w:div>
                                                                                                                            <w:div w:id="1995529747">
                                                                                                                              <w:marLeft w:val="0"/>
                                                                                                                              <w:marRight w:val="0"/>
                                                                                                                              <w:marTop w:val="0"/>
                                                                                                                              <w:marBottom w:val="0"/>
                                                                                                                              <w:divBdr>
                                                                                                                                <w:top w:val="none" w:sz="0" w:space="0" w:color="auto"/>
                                                                                                                                <w:left w:val="none" w:sz="0" w:space="0" w:color="auto"/>
                                                                                                                                <w:bottom w:val="none" w:sz="0" w:space="0" w:color="auto"/>
                                                                                                                                <w:right w:val="none" w:sz="0" w:space="0" w:color="auto"/>
                                                                                                                              </w:divBdr>
                                                                                                                            </w:div>
                                                                                                                            <w:div w:id="857163536">
                                                                                                                              <w:marLeft w:val="0"/>
                                                                                                                              <w:marRight w:val="0"/>
                                                                                                                              <w:marTop w:val="0"/>
                                                                                                                              <w:marBottom w:val="0"/>
                                                                                                                              <w:divBdr>
                                                                                                                                <w:top w:val="none" w:sz="0" w:space="0" w:color="auto"/>
                                                                                                                                <w:left w:val="none" w:sz="0" w:space="0" w:color="auto"/>
                                                                                                                                <w:bottom w:val="none" w:sz="0" w:space="0" w:color="auto"/>
                                                                                                                                <w:right w:val="none" w:sz="0" w:space="0" w:color="auto"/>
                                                                                                                              </w:divBdr>
                                                                                                                            </w:div>
                                                                                                                            <w:div w:id="1307468410">
                                                                                                                              <w:marLeft w:val="0"/>
                                                                                                                              <w:marRight w:val="0"/>
                                                                                                                              <w:marTop w:val="0"/>
                                                                                                                              <w:marBottom w:val="0"/>
                                                                                                                              <w:divBdr>
                                                                                                                                <w:top w:val="none" w:sz="0" w:space="0" w:color="auto"/>
                                                                                                                                <w:left w:val="none" w:sz="0" w:space="0" w:color="auto"/>
                                                                                                                                <w:bottom w:val="none" w:sz="0" w:space="0" w:color="auto"/>
                                                                                                                                <w:right w:val="none" w:sz="0" w:space="0" w:color="auto"/>
                                                                                                                              </w:divBdr>
                                                                                                                            </w:div>
                                                                                                                          </w:divsChild>
                                                                                                                        </w:div>
                                                                                                                        <w:div w:id="938098860">
                                                                                                                          <w:marLeft w:val="0"/>
                                                                                                                          <w:marRight w:val="0"/>
                                                                                                                          <w:marTop w:val="0"/>
                                                                                                                          <w:marBottom w:val="0"/>
                                                                                                                          <w:divBdr>
                                                                                                                            <w:top w:val="none" w:sz="0" w:space="0" w:color="auto"/>
                                                                                                                            <w:left w:val="none" w:sz="0" w:space="0" w:color="auto"/>
                                                                                                                            <w:bottom w:val="none" w:sz="0" w:space="0" w:color="auto"/>
                                                                                                                            <w:right w:val="none" w:sz="0" w:space="0" w:color="auto"/>
                                                                                                                          </w:divBdr>
                                                                                                                          <w:divsChild>
                                                                                                                            <w:div w:id="455418025">
                                                                                                                              <w:marLeft w:val="0"/>
                                                                                                                              <w:marRight w:val="0"/>
                                                                                                                              <w:marTop w:val="0"/>
                                                                                                                              <w:marBottom w:val="0"/>
                                                                                                                              <w:divBdr>
                                                                                                                                <w:top w:val="none" w:sz="0" w:space="0" w:color="auto"/>
                                                                                                                                <w:left w:val="none" w:sz="0" w:space="0" w:color="auto"/>
                                                                                                                                <w:bottom w:val="none" w:sz="0" w:space="0" w:color="auto"/>
                                                                                                                                <w:right w:val="none" w:sz="0" w:space="0" w:color="auto"/>
                                                                                                                              </w:divBdr>
                                                                                                                            </w:div>
                                                                                                                            <w:div w:id="203190563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78033526">
                                                                                                                                  <w:marLeft w:val="0"/>
                                                                                                                                  <w:marRight w:val="0"/>
                                                                                                                                  <w:marTop w:val="0"/>
                                                                                                                                  <w:marBottom w:val="0"/>
                                                                                                                                  <w:divBdr>
                                                                                                                                    <w:top w:val="none" w:sz="0" w:space="0" w:color="auto"/>
                                                                                                                                    <w:left w:val="none" w:sz="0" w:space="0" w:color="auto"/>
                                                                                                                                    <w:bottom w:val="none" w:sz="0" w:space="0" w:color="auto"/>
                                                                                                                                    <w:right w:val="none" w:sz="0" w:space="0" w:color="auto"/>
                                                                                                                                  </w:divBdr>
                                                                                                                                  <w:divsChild>
                                                                                                                                    <w:div w:id="167983185">
                                                                                                                                      <w:marLeft w:val="0"/>
                                                                                                                                      <w:marRight w:val="0"/>
                                                                                                                                      <w:marTop w:val="0"/>
                                                                                                                                      <w:marBottom w:val="0"/>
                                                                                                                                      <w:divBdr>
                                                                                                                                        <w:top w:val="none" w:sz="0" w:space="0" w:color="auto"/>
                                                                                                                                        <w:left w:val="none" w:sz="0" w:space="0" w:color="auto"/>
                                                                                                                                        <w:bottom w:val="none" w:sz="0" w:space="0" w:color="auto"/>
                                                                                                                                        <w:right w:val="none" w:sz="0" w:space="0" w:color="auto"/>
                                                                                                                                      </w:divBdr>
                                                                                                                                    </w:div>
                                                                                                                                    <w:div w:id="216015310">
                                                                                                                                      <w:marLeft w:val="0"/>
                                                                                                                                      <w:marRight w:val="0"/>
                                                                                                                                      <w:marTop w:val="0"/>
                                                                                                                                      <w:marBottom w:val="0"/>
                                                                                                                                      <w:divBdr>
                                                                                                                                        <w:top w:val="none" w:sz="0" w:space="0" w:color="auto"/>
                                                                                                                                        <w:left w:val="none" w:sz="0" w:space="0" w:color="auto"/>
                                                                                                                                        <w:bottom w:val="none" w:sz="0" w:space="0" w:color="auto"/>
                                                                                                                                        <w:right w:val="none" w:sz="0" w:space="0" w:color="auto"/>
                                                                                                                                      </w:divBdr>
                                                                                                                                    </w:div>
                                                                                                                                    <w:div w:id="213451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0491620">
                                                                                                      <w:marLeft w:val="0"/>
                                                                                                      <w:marRight w:val="0"/>
                                                                                                      <w:marTop w:val="0"/>
                                                                                                      <w:marBottom w:val="0"/>
                                                                                                      <w:divBdr>
                                                                                                        <w:top w:val="none" w:sz="0" w:space="0" w:color="auto"/>
                                                                                                        <w:left w:val="none" w:sz="0" w:space="0" w:color="auto"/>
                                                                                                        <w:bottom w:val="none" w:sz="0" w:space="0" w:color="auto"/>
                                                                                                        <w:right w:val="none" w:sz="0" w:space="0" w:color="auto"/>
                                                                                                      </w:divBdr>
                                                                                                      <w:divsChild>
                                                                                                        <w:div w:id="263194954">
                                                                                                          <w:marLeft w:val="-60"/>
                                                                                                          <w:marRight w:val="0"/>
                                                                                                          <w:marTop w:val="0"/>
                                                                                                          <w:marBottom w:val="0"/>
                                                                                                          <w:divBdr>
                                                                                                            <w:top w:val="none" w:sz="0" w:space="0" w:color="auto"/>
                                                                                                            <w:left w:val="none" w:sz="0" w:space="0" w:color="auto"/>
                                                                                                            <w:bottom w:val="none" w:sz="0" w:space="0" w:color="auto"/>
                                                                                                            <w:right w:val="none" w:sz="0" w:space="0" w:color="auto"/>
                                                                                                          </w:divBdr>
                                                                                                          <w:divsChild>
                                                                                                            <w:div w:id="1542671893">
                                                                                                              <w:marLeft w:val="0"/>
                                                                                                              <w:marRight w:val="0"/>
                                                                                                              <w:marTop w:val="0"/>
                                                                                                              <w:marBottom w:val="0"/>
                                                                                                              <w:divBdr>
                                                                                                                <w:top w:val="none" w:sz="0" w:space="0" w:color="auto"/>
                                                                                                                <w:left w:val="none" w:sz="0" w:space="0" w:color="auto"/>
                                                                                                                <w:bottom w:val="none" w:sz="0" w:space="0" w:color="auto"/>
                                                                                                                <w:right w:val="none" w:sz="0" w:space="0" w:color="auto"/>
                                                                                                              </w:divBdr>
                                                                                                              <w:divsChild>
                                                                                                                <w:div w:id="1961453351">
                                                                                                                  <w:marLeft w:val="0"/>
                                                                                                                  <w:marRight w:val="0"/>
                                                                                                                  <w:marTop w:val="0"/>
                                                                                                                  <w:marBottom w:val="0"/>
                                                                                                                  <w:divBdr>
                                                                                                                    <w:top w:val="none" w:sz="0" w:space="0" w:color="auto"/>
                                                                                                                    <w:left w:val="none" w:sz="0" w:space="0" w:color="auto"/>
                                                                                                                    <w:bottom w:val="none" w:sz="0" w:space="0" w:color="auto"/>
                                                                                                                    <w:right w:val="none" w:sz="0" w:space="0" w:color="auto"/>
                                                                                                                  </w:divBdr>
                                                                                                                  <w:divsChild>
                                                                                                                    <w:div w:id="907614705">
                                                                                                                      <w:marLeft w:val="0"/>
                                                                                                                      <w:marRight w:val="0"/>
                                                                                                                      <w:marTop w:val="0"/>
                                                                                                                      <w:marBottom w:val="0"/>
                                                                                                                      <w:divBdr>
                                                                                                                        <w:top w:val="none" w:sz="0" w:space="0" w:color="auto"/>
                                                                                                                        <w:left w:val="none" w:sz="0" w:space="0" w:color="auto"/>
                                                                                                                        <w:bottom w:val="none" w:sz="0" w:space="0" w:color="auto"/>
                                                                                                                        <w:right w:val="none" w:sz="0" w:space="0" w:color="auto"/>
                                                                                                                      </w:divBdr>
                                                                                                                      <w:divsChild>
                                                                                                                        <w:div w:id="929122017">
                                                                                                                          <w:marLeft w:val="0"/>
                                                                                                                          <w:marRight w:val="0"/>
                                                                                                                          <w:marTop w:val="0"/>
                                                                                                                          <w:marBottom w:val="0"/>
                                                                                                                          <w:divBdr>
                                                                                                                            <w:top w:val="none" w:sz="0" w:space="0" w:color="auto"/>
                                                                                                                            <w:left w:val="none" w:sz="0" w:space="0" w:color="auto"/>
                                                                                                                            <w:bottom w:val="none" w:sz="0" w:space="0" w:color="auto"/>
                                                                                                                            <w:right w:val="none" w:sz="0" w:space="0" w:color="auto"/>
                                                                                                                          </w:divBdr>
                                                                                                                          <w:divsChild>
                                                                                                                            <w:div w:id="64572543">
                                                                                                                              <w:marLeft w:val="120"/>
                                                                                                                              <w:marRight w:val="0"/>
                                                                                                                              <w:marTop w:val="0"/>
                                                                                                                              <w:marBottom w:val="0"/>
                                                                                                                              <w:divBdr>
                                                                                                                                <w:top w:val="none" w:sz="0" w:space="0" w:color="auto"/>
                                                                                                                                <w:left w:val="none" w:sz="0" w:space="0" w:color="auto"/>
                                                                                                                                <w:bottom w:val="none" w:sz="0" w:space="0" w:color="auto"/>
                                                                                                                                <w:right w:val="none" w:sz="0" w:space="0" w:color="auto"/>
                                                                                                                              </w:divBdr>
                                                                                                                              <w:divsChild>
                                                                                                                                <w:div w:id="166254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8790131">
      <w:bodyDiv w:val="1"/>
      <w:marLeft w:val="0"/>
      <w:marRight w:val="0"/>
      <w:marTop w:val="0"/>
      <w:marBottom w:val="0"/>
      <w:divBdr>
        <w:top w:val="none" w:sz="0" w:space="0" w:color="auto"/>
        <w:left w:val="none" w:sz="0" w:space="0" w:color="auto"/>
        <w:bottom w:val="none" w:sz="0" w:space="0" w:color="auto"/>
        <w:right w:val="none" w:sz="0" w:space="0" w:color="auto"/>
      </w:divBdr>
      <w:divsChild>
        <w:div w:id="1326129037">
          <w:marLeft w:val="0"/>
          <w:marRight w:val="0"/>
          <w:marTop w:val="0"/>
          <w:marBottom w:val="0"/>
          <w:divBdr>
            <w:top w:val="none" w:sz="0" w:space="0" w:color="auto"/>
            <w:left w:val="none" w:sz="0" w:space="0" w:color="auto"/>
            <w:bottom w:val="none" w:sz="0" w:space="0" w:color="auto"/>
            <w:right w:val="none" w:sz="0" w:space="0" w:color="auto"/>
          </w:divBdr>
        </w:div>
        <w:div w:id="1947275284">
          <w:marLeft w:val="0"/>
          <w:marRight w:val="0"/>
          <w:marTop w:val="0"/>
          <w:marBottom w:val="0"/>
          <w:divBdr>
            <w:top w:val="none" w:sz="0" w:space="0" w:color="auto"/>
            <w:left w:val="none" w:sz="0" w:space="0" w:color="auto"/>
            <w:bottom w:val="none" w:sz="0" w:space="0" w:color="auto"/>
            <w:right w:val="none" w:sz="0" w:space="0" w:color="auto"/>
          </w:divBdr>
        </w:div>
      </w:divsChild>
    </w:div>
    <w:div w:id="1877236453">
      <w:bodyDiv w:val="1"/>
      <w:marLeft w:val="0"/>
      <w:marRight w:val="0"/>
      <w:marTop w:val="0"/>
      <w:marBottom w:val="0"/>
      <w:divBdr>
        <w:top w:val="none" w:sz="0" w:space="0" w:color="auto"/>
        <w:left w:val="none" w:sz="0" w:space="0" w:color="auto"/>
        <w:bottom w:val="none" w:sz="0" w:space="0" w:color="auto"/>
        <w:right w:val="none" w:sz="0" w:space="0" w:color="auto"/>
      </w:divBdr>
      <w:divsChild>
        <w:div w:id="297612776">
          <w:marLeft w:val="0"/>
          <w:marRight w:val="0"/>
          <w:marTop w:val="0"/>
          <w:marBottom w:val="0"/>
          <w:divBdr>
            <w:top w:val="none" w:sz="0" w:space="0" w:color="auto"/>
            <w:left w:val="none" w:sz="0" w:space="0" w:color="auto"/>
            <w:bottom w:val="none" w:sz="0" w:space="0" w:color="auto"/>
            <w:right w:val="none" w:sz="0" w:space="0" w:color="auto"/>
          </w:divBdr>
        </w:div>
        <w:div w:id="658846227">
          <w:marLeft w:val="0"/>
          <w:marRight w:val="0"/>
          <w:marTop w:val="0"/>
          <w:marBottom w:val="0"/>
          <w:divBdr>
            <w:top w:val="none" w:sz="0" w:space="0" w:color="auto"/>
            <w:left w:val="none" w:sz="0" w:space="0" w:color="auto"/>
            <w:bottom w:val="none" w:sz="0" w:space="0" w:color="auto"/>
            <w:right w:val="none" w:sz="0" w:space="0" w:color="auto"/>
          </w:divBdr>
        </w:div>
        <w:div w:id="284778692">
          <w:marLeft w:val="0"/>
          <w:marRight w:val="0"/>
          <w:marTop w:val="0"/>
          <w:marBottom w:val="0"/>
          <w:divBdr>
            <w:top w:val="none" w:sz="0" w:space="0" w:color="auto"/>
            <w:left w:val="none" w:sz="0" w:space="0" w:color="auto"/>
            <w:bottom w:val="none" w:sz="0" w:space="0" w:color="auto"/>
            <w:right w:val="none" w:sz="0" w:space="0" w:color="auto"/>
          </w:divBdr>
          <w:divsChild>
            <w:div w:id="536164566">
              <w:marLeft w:val="0"/>
              <w:marRight w:val="0"/>
              <w:marTop w:val="0"/>
              <w:marBottom w:val="0"/>
              <w:divBdr>
                <w:top w:val="none" w:sz="0" w:space="0" w:color="auto"/>
                <w:left w:val="none" w:sz="0" w:space="0" w:color="auto"/>
                <w:bottom w:val="none" w:sz="0" w:space="0" w:color="auto"/>
                <w:right w:val="none" w:sz="0" w:space="0" w:color="auto"/>
              </w:divBdr>
            </w:div>
            <w:div w:id="12381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722688">
      <w:bodyDiv w:val="1"/>
      <w:marLeft w:val="0"/>
      <w:marRight w:val="0"/>
      <w:marTop w:val="0"/>
      <w:marBottom w:val="0"/>
      <w:divBdr>
        <w:top w:val="none" w:sz="0" w:space="0" w:color="auto"/>
        <w:left w:val="none" w:sz="0" w:space="0" w:color="auto"/>
        <w:bottom w:val="none" w:sz="0" w:space="0" w:color="auto"/>
        <w:right w:val="none" w:sz="0" w:space="0" w:color="auto"/>
      </w:divBdr>
      <w:divsChild>
        <w:div w:id="1796212307">
          <w:marLeft w:val="0"/>
          <w:marRight w:val="0"/>
          <w:marTop w:val="0"/>
          <w:marBottom w:val="0"/>
          <w:divBdr>
            <w:top w:val="none" w:sz="0" w:space="0" w:color="auto"/>
            <w:left w:val="none" w:sz="0" w:space="0" w:color="auto"/>
            <w:bottom w:val="none" w:sz="0" w:space="0" w:color="auto"/>
            <w:right w:val="none" w:sz="0" w:space="0" w:color="auto"/>
          </w:divBdr>
          <w:divsChild>
            <w:div w:id="2111392506">
              <w:marLeft w:val="0"/>
              <w:marRight w:val="0"/>
              <w:marTop w:val="0"/>
              <w:marBottom w:val="0"/>
              <w:divBdr>
                <w:top w:val="none" w:sz="0" w:space="0" w:color="auto"/>
                <w:left w:val="none" w:sz="0" w:space="0" w:color="auto"/>
                <w:bottom w:val="none" w:sz="0" w:space="0" w:color="auto"/>
                <w:right w:val="none" w:sz="0" w:space="0" w:color="auto"/>
              </w:divBdr>
            </w:div>
            <w:div w:id="2037852468">
              <w:marLeft w:val="0"/>
              <w:marRight w:val="0"/>
              <w:marTop w:val="0"/>
              <w:marBottom w:val="0"/>
              <w:divBdr>
                <w:top w:val="none" w:sz="0" w:space="0" w:color="auto"/>
                <w:left w:val="none" w:sz="0" w:space="0" w:color="auto"/>
                <w:bottom w:val="none" w:sz="0" w:space="0" w:color="auto"/>
                <w:right w:val="none" w:sz="0" w:space="0" w:color="auto"/>
              </w:divBdr>
            </w:div>
            <w:div w:id="1052461743">
              <w:marLeft w:val="0"/>
              <w:marRight w:val="0"/>
              <w:marTop w:val="0"/>
              <w:marBottom w:val="0"/>
              <w:divBdr>
                <w:top w:val="none" w:sz="0" w:space="0" w:color="auto"/>
                <w:left w:val="none" w:sz="0" w:space="0" w:color="auto"/>
                <w:bottom w:val="none" w:sz="0" w:space="0" w:color="auto"/>
                <w:right w:val="none" w:sz="0" w:space="0" w:color="auto"/>
              </w:divBdr>
            </w:div>
            <w:div w:id="895895671">
              <w:marLeft w:val="0"/>
              <w:marRight w:val="0"/>
              <w:marTop w:val="0"/>
              <w:marBottom w:val="0"/>
              <w:divBdr>
                <w:top w:val="none" w:sz="0" w:space="0" w:color="auto"/>
                <w:left w:val="none" w:sz="0" w:space="0" w:color="auto"/>
                <w:bottom w:val="none" w:sz="0" w:space="0" w:color="auto"/>
                <w:right w:val="none" w:sz="0" w:space="0" w:color="auto"/>
              </w:divBdr>
            </w:div>
            <w:div w:id="558320172">
              <w:marLeft w:val="0"/>
              <w:marRight w:val="0"/>
              <w:marTop w:val="0"/>
              <w:marBottom w:val="0"/>
              <w:divBdr>
                <w:top w:val="none" w:sz="0" w:space="0" w:color="auto"/>
                <w:left w:val="none" w:sz="0" w:space="0" w:color="auto"/>
                <w:bottom w:val="none" w:sz="0" w:space="0" w:color="auto"/>
                <w:right w:val="none" w:sz="0" w:space="0" w:color="auto"/>
              </w:divBdr>
            </w:div>
            <w:div w:id="353574886">
              <w:marLeft w:val="0"/>
              <w:marRight w:val="0"/>
              <w:marTop w:val="0"/>
              <w:marBottom w:val="0"/>
              <w:divBdr>
                <w:top w:val="none" w:sz="0" w:space="0" w:color="auto"/>
                <w:left w:val="none" w:sz="0" w:space="0" w:color="auto"/>
                <w:bottom w:val="none" w:sz="0" w:space="0" w:color="auto"/>
                <w:right w:val="none" w:sz="0" w:space="0" w:color="auto"/>
              </w:divBdr>
            </w:div>
            <w:div w:id="1185485560">
              <w:marLeft w:val="0"/>
              <w:marRight w:val="0"/>
              <w:marTop w:val="0"/>
              <w:marBottom w:val="0"/>
              <w:divBdr>
                <w:top w:val="none" w:sz="0" w:space="0" w:color="auto"/>
                <w:left w:val="none" w:sz="0" w:space="0" w:color="auto"/>
                <w:bottom w:val="none" w:sz="0" w:space="0" w:color="auto"/>
                <w:right w:val="none" w:sz="0" w:space="0" w:color="auto"/>
              </w:divBdr>
            </w:div>
            <w:div w:id="888876635">
              <w:marLeft w:val="0"/>
              <w:marRight w:val="0"/>
              <w:marTop w:val="0"/>
              <w:marBottom w:val="0"/>
              <w:divBdr>
                <w:top w:val="none" w:sz="0" w:space="0" w:color="auto"/>
                <w:left w:val="none" w:sz="0" w:space="0" w:color="auto"/>
                <w:bottom w:val="none" w:sz="0" w:space="0" w:color="auto"/>
                <w:right w:val="none" w:sz="0" w:space="0" w:color="auto"/>
              </w:divBdr>
            </w:div>
          </w:divsChild>
        </w:div>
        <w:div w:id="501311484">
          <w:marLeft w:val="0"/>
          <w:marRight w:val="0"/>
          <w:marTop w:val="0"/>
          <w:marBottom w:val="0"/>
          <w:divBdr>
            <w:top w:val="none" w:sz="0" w:space="0" w:color="auto"/>
            <w:left w:val="none" w:sz="0" w:space="0" w:color="auto"/>
            <w:bottom w:val="none" w:sz="0" w:space="0" w:color="auto"/>
            <w:right w:val="none" w:sz="0" w:space="0" w:color="auto"/>
          </w:divBdr>
        </w:div>
      </w:divsChild>
    </w:div>
    <w:div w:id="1932854805">
      <w:bodyDiv w:val="1"/>
      <w:marLeft w:val="0"/>
      <w:marRight w:val="0"/>
      <w:marTop w:val="0"/>
      <w:marBottom w:val="0"/>
      <w:divBdr>
        <w:top w:val="none" w:sz="0" w:space="0" w:color="auto"/>
        <w:left w:val="none" w:sz="0" w:space="0" w:color="auto"/>
        <w:bottom w:val="none" w:sz="0" w:space="0" w:color="auto"/>
        <w:right w:val="none" w:sz="0" w:space="0" w:color="auto"/>
      </w:divBdr>
      <w:divsChild>
        <w:div w:id="357775806">
          <w:marLeft w:val="0"/>
          <w:marRight w:val="0"/>
          <w:marTop w:val="0"/>
          <w:marBottom w:val="0"/>
          <w:divBdr>
            <w:top w:val="none" w:sz="0" w:space="0" w:color="auto"/>
            <w:left w:val="none" w:sz="0" w:space="0" w:color="auto"/>
            <w:bottom w:val="none" w:sz="0" w:space="0" w:color="auto"/>
            <w:right w:val="none" w:sz="0" w:space="0" w:color="auto"/>
          </w:divBdr>
          <w:divsChild>
            <w:div w:id="138498204">
              <w:marLeft w:val="0"/>
              <w:marRight w:val="0"/>
              <w:marTop w:val="0"/>
              <w:marBottom w:val="0"/>
              <w:divBdr>
                <w:top w:val="none" w:sz="0" w:space="0" w:color="auto"/>
                <w:left w:val="none" w:sz="0" w:space="0" w:color="auto"/>
                <w:bottom w:val="none" w:sz="0" w:space="0" w:color="auto"/>
                <w:right w:val="none" w:sz="0" w:space="0" w:color="auto"/>
              </w:divBdr>
            </w:div>
            <w:div w:id="327052654">
              <w:marLeft w:val="0"/>
              <w:marRight w:val="0"/>
              <w:marTop w:val="0"/>
              <w:marBottom w:val="0"/>
              <w:divBdr>
                <w:top w:val="none" w:sz="0" w:space="0" w:color="auto"/>
                <w:left w:val="none" w:sz="0" w:space="0" w:color="auto"/>
                <w:bottom w:val="none" w:sz="0" w:space="0" w:color="auto"/>
                <w:right w:val="none" w:sz="0" w:space="0" w:color="auto"/>
              </w:divBdr>
            </w:div>
            <w:div w:id="999193763">
              <w:marLeft w:val="0"/>
              <w:marRight w:val="0"/>
              <w:marTop w:val="0"/>
              <w:marBottom w:val="0"/>
              <w:divBdr>
                <w:top w:val="none" w:sz="0" w:space="0" w:color="auto"/>
                <w:left w:val="none" w:sz="0" w:space="0" w:color="auto"/>
                <w:bottom w:val="none" w:sz="0" w:space="0" w:color="auto"/>
                <w:right w:val="none" w:sz="0" w:space="0" w:color="auto"/>
              </w:divBdr>
            </w:div>
            <w:div w:id="492600993">
              <w:marLeft w:val="0"/>
              <w:marRight w:val="0"/>
              <w:marTop w:val="0"/>
              <w:marBottom w:val="0"/>
              <w:divBdr>
                <w:top w:val="none" w:sz="0" w:space="0" w:color="auto"/>
                <w:left w:val="none" w:sz="0" w:space="0" w:color="auto"/>
                <w:bottom w:val="none" w:sz="0" w:space="0" w:color="auto"/>
                <w:right w:val="none" w:sz="0" w:space="0" w:color="auto"/>
              </w:divBdr>
            </w:div>
            <w:div w:id="250704537">
              <w:marLeft w:val="0"/>
              <w:marRight w:val="0"/>
              <w:marTop w:val="0"/>
              <w:marBottom w:val="0"/>
              <w:divBdr>
                <w:top w:val="none" w:sz="0" w:space="0" w:color="auto"/>
                <w:left w:val="none" w:sz="0" w:space="0" w:color="auto"/>
                <w:bottom w:val="none" w:sz="0" w:space="0" w:color="auto"/>
                <w:right w:val="none" w:sz="0" w:space="0" w:color="auto"/>
              </w:divBdr>
            </w:div>
            <w:div w:id="2070567289">
              <w:marLeft w:val="0"/>
              <w:marRight w:val="0"/>
              <w:marTop w:val="0"/>
              <w:marBottom w:val="0"/>
              <w:divBdr>
                <w:top w:val="none" w:sz="0" w:space="0" w:color="auto"/>
                <w:left w:val="none" w:sz="0" w:space="0" w:color="auto"/>
                <w:bottom w:val="none" w:sz="0" w:space="0" w:color="auto"/>
                <w:right w:val="none" w:sz="0" w:space="0" w:color="auto"/>
              </w:divBdr>
            </w:div>
            <w:div w:id="418135193">
              <w:marLeft w:val="0"/>
              <w:marRight w:val="0"/>
              <w:marTop w:val="0"/>
              <w:marBottom w:val="0"/>
              <w:divBdr>
                <w:top w:val="none" w:sz="0" w:space="0" w:color="auto"/>
                <w:left w:val="none" w:sz="0" w:space="0" w:color="auto"/>
                <w:bottom w:val="none" w:sz="0" w:space="0" w:color="auto"/>
                <w:right w:val="none" w:sz="0" w:space="0" w:color="auto"/>
              </w:divBdr>
            </w:div>
            <w:div w:id="1464729994">
              <w:marLeft w:val="0"/>
              <w:marRight w:val="0"/>
              <w:marTop w:val="0"/>
              <w:marBottom w:val="0"/>
              <w:divBdr>
                <w:top w:val="none" w:sz="0" w:space="0" w:color="auto"/>
                <w:left w:val="none" w:sz="0" w:space="0" w:color="auto"/>
                <w:bottom w:val="none" w:sz="0" w:space="0" w:color="auto"/>
                <w:right w:val="none" w:sz="0" w:space="0" w:color="auto"/>
              </w:divBdr>
            </w:div>
          </w:divsChild>
        </w:div>
        <w:div w:id="1161308564">
          <w:marLeft w:val="0"/>
          <w:marRight w:val="0"/>
          <w:marTop w:val="0"/>
          <w:marBottom w:val="0"/>
          <w:divBdr>
            <w:top w:val="none" w:sz="0" w:space="0" w:color="auto"/>
            <w:left w:val="none" w:sz="0" w:space="0" w:color="auto"/>
            <w:bottom w:val="none" w:sz="0" w:space="0" w:color="auto"/>
            <w:right w:val="none" w:sz="0" w:space="0" w:color="auto"/>
          </w:divBdr>
        </w:div>
      </w:divsChild>
    </w:div>
    <w:div w:id="1958490220">
      <w:bodyDiv w:val="1"/>
      <w:marLeft w:val="0"/>
      <w:marRight w:val="0"/>
      <w:marTop w:val="0"/>
      <w:marBottom w:val="0"/>
      <w:divBdr>
        <w:top w:val="none" w:sz="0" w:space="0" w:color="auto"/>
        <w:left w:val="none" w:sz="0" w:space="0" w:color="auto"/>
        <w:bottom w:val="none" w:sz="0" w:space="0" w:color="auto"/>
        <w:right w:val="none" w:sz="0" w:space="0" w:color="auto"/>
      </w:divBdr>
      <w:divsChild>
        <w:div w:id="186407592">
          <w:marLeft w:val="0"/>
          <w:marRight w:val="0"/>
          <w:marTop w:val="0"/>
          <w:marBottom w:val="0"/>
          <w:divBdr>
            <w:top w:val="none" w:sz="0" w:space="0" w:color="auto"/>
            <w:left w:val="none" w:sz="0" w:space="0" w:color="auto"/>
            <w:bottom w:val="none" w:sz="0" w:space="0" w:color="auto"/>
            <w:right w:val="none" w:sz="0" w:space="0" w:color="auto"/>
          </w:divBdr>
        </w:div>
        <w:div w:id="1442068497">
          <w:marLeft w:val="0"/>
          <w:marRight w:val="0"/>
          <w:marTop w:val="0"/>
          <w:marBottom w:val="0"/>
          <w:divBdr>
            <w:top w:val="none" w:sz="0" w:space="0" w:color="auto"/>
            <w:left w:val="none" w:sz="0" w:space="0" w:color="auto"/>
            <w:bottom w:val="none" w:sz="0" w:space="0" w:color="auto"/>
            <w:right w:val="none" w:sz="0" w:space="0" w:color="auto"/>
          </w:divBdr>
        </w:div>
      </w:divsChild>
    </w:div>
    <w:div w:id="1974947533">
      <w:bodyDiv w:val="1"/>
      <w:marLeft w:val="0"/>
      <w:marRight w:val="0"/>
      <w:marTop w:val="0"/>
      <w:marBottom w:val="0"/>
      <w:divBdr>
        <w:top w:val="none" w:sz="0" w:space="0" w:color="auto"/>
        <w:left w:val="none" w:sz="0" w:space="0" w:color="auto"/>
        <w:bottom w:val="none" w:sz="0" w:space="0" w:color="auto"/>
        <w:right w:val="none" w:sz="0" w:space="0" w:color="auto"/>
      </w:divBdr>
      <w:divsChild>
        <w:div w:id="1498351579">
          <w:marLeft w:val="0"/>
          <w:marRight w:val="0"/>
          <w:marTop w:val="0"/>
          <w:marBottom w:val="0"/>
          <w:divBdr>
            <w:top w:val="none" w:sz="0" w:space="0" w:color="auto"/>
            <w:left w:val="none" w:sz="0" w:space="0" w:color="auto"/>
            <w:bottom w:val="none" w:sz="0" w:space="0" w:color="auto"/>
            <w:right w:val="none" w:sz="0" w:space="0" w:color="auto"/>
          </w:divBdr>
          <w:divsChild>
            <w:div w:id="187618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440481">
      <w:bodyDiv w:val="1"/>
      <w:marLeft w:val="0"/>
      <w:marRight w:val="0"/>
      <w:marTop w:val="0"/>
      <w:marBottom w:val="0"/>
      <w:divBdr>
        <w:top w:val="none" w:sz="0" w:space="0" w:color="auto"/>
        <w:left w:val="none" w:sz="0" w:space="0" w:color="auto"/>
        <w:bottom w:val="none" w:sz="0" w:space="0" w:color="auto"/>
        <w:right w:val="none" w:sz="0" w:space="0" w:color="auto"/>
      </w:divBdr>
      <w:divsChild>
        <w:div w:id="23794904">
          <w:marLeft w:val="0"/>
          <w:marRight w:val="0"/>
          <w:marTop w:val="0"/>
          <w:marBottom w:val="0"/>
          <w:divBdr>
            <w:top w:val="none" w:sz="0" w:space="0" w:color="auto"/>
            <w:left w:val="none" w:sz="0" w:space="0" w:color="auto"/>
            <w:bottom w:val="none" w:sz="0" w:space="0" w:color="auto"/>
            <w:right w:val="none" w:sz="0" w:space="0" w:color="auto"/>
          </w:divBdr>
          <w:divsChild>
            <w:div w:id="1538154082">
              <w:marLeft w:val="0"/>
              <w:marRight w:val="0"/>
              <w:marTop w:val="0"/>
              <w:marBottom w:val="0"/>
              <w:divBdr>
                <w:top w:val="single" w:sz="2" w:space="0" w:color="EFEFEF"/>
                <w:left w:val="none" w:sz="0" w:space="0" w:color="auto"/>
                <w:bottom w:val="none" w:sz="0" w:space="0" w:color="auto"/>
                <w:right w:val="none" w:sz="0" w:space="0" w:color="auto"/>
              </w:divBdr>
              <w:divsChild>
                <w:div w:id="1176654312">
                  <w:marLeft w:val="0"/>
                  <w:marRight w:val="0"/>
                  <w:marTop w:val="0"/>
                  <w:marBottom w:val="0"/>
                  <w:divBdr>
                    <w:top w:val="single" w:sz="6" w:space="0" w:color="auto"/>
                    <w:left w:val="none" w:sz="0" w:space="0" w:color="auto"/>
                    <w:bottom w:val="none" w:sz="0" w:space="0" w:color="auto"/>
                    <w:right w:val="none" w:sz="0" w:space="0" w:color="auto"/>
                  </w:divBdr>
                  <w:divsChild>
                    <w:div w:id="1466586583">
                      <w:marLeft w:val="0"/>
                      <w:marRight w:val="0"/>
                      <w:marTop w:val="0"/>
                      <w:marBottom w:val="0"/>
                      <w:divBdr>
                        <w:top w:val="none" w:sz="0" w:space="0" w:color="auto"/>
                        <w:left w:val="none" w:sz="0" w:space="0" w:color="auto"/>
                        <w:bottom w:val="none" w:sz="0" w:space="0" w:color="auto"/>
                        <w:right w:val="none" w:sz="0" w:space="0" w:color="auto"/>
                      </w:divBdr>
                      <w:divsChild>
                        <w:div w:id="89589789">
                          <w:marLeft w:val="0"/>
                          <w:marRight w:val="0"/>
                          <w:marTop w:val="0"/>
                          <w:marBottom w:val="0"/>
                          <w:divBdr>
                            <w:top w:val="none" w:sz="0" w:space="0" w:color="auto"/>
                            <w:left w:val="none" w:sz="0" w:space="0" w:color="auto"/>
                            <w:bottom w:val="none" w:sz="0" w:space="0" w:color="auto"/>
                            <w:right w:val="none" w:sz="0" w:space="0" w:color="auto"/>
                          </w:divBdr>
                          <w:divsChild>
                            <w:div w:id="569727673">
                              <w:marLeft w:val="0"/>
                              <w:marRight w:val="0"/>
                              <w:marTop w:val="0"/>
                              <w:marBottom w:val="0"/>
                              <w:divBdr>
                                <w:top w:val="none" w:sz="0" w:space="0" w:color="auto"/>
                                <w:left w:val="none" w:sz="0" w:space="0" w:color="auto"/>
                                <w:bottom w:val="none" w:sz="0" w:space="0" w:color="auto"/>
                                <w:right w:val="none" w:sz="0" w:space="0" w:color="auto"/>
                              </w:divBdr>
                              <w:divsChild>
                                <w:div w:id="1541160685">
                                  <w:marLeft w:val="0"/>
                                  <w:marRight w:val="0"/>
                                  <w:marTop w:val="0"/>
                                  <w:marBottom w:val="0"/>
                                  <w:divBdr>
                                    <w:top w:val="none" w:sz="0" w:space="0" w:color="auto"/>
                                    <w:left w:val="none" w:sz="0" w:space="0" w:color="auto"/>
                                    <w:bottom w:val="none" w:sz="0" w:space="0" w:color="auto"/>
                                    <w:right w:val="none" w:sz="0" w:space="0" w:color="auto"/>
                                  </w:divBdr>
                                  <w:divsChild>
                                    <w:div w:id="1012341994">
                                      <w:marLeft w:val="0"/>
                                      <w:marRight w:val="0"/>
                                      <w:marTop w:val="0"/>
                                      <w:marBottom w:val="0"/>
                                      <w:divBdr>
                                        <w:top w:val="none" w:sz="0" w:space="0" w:color="auto"/>
                                        <w:left w:val="none" w:sz="0" w:space="0" w:color="auto"/>
                                        <w:bottom w:val="none" w:sz="0" w:space="0" w:color="auto"/>
                                        <w:right w:val="none" w:sz="0" w:space="0" w:color="auto"/>
                                      </w:divBdr>
                                      <w:divsChild>
                                        <w:div w:id="616301376">
                                          <w:marLeft w:val="0"/>
                                          <w:marRight w:val="0"/>
                                          <w:marTop w:val="0"/>
                                          <w:marBottom w:val="0"/>
                                          <w:divBdr>
                                            <w:top w:val="none" w:sz="0" w:space="0" w:color="auto"/>
                                            <w:left w:val="none" w:sz="0" w:space="0" w:color="auto"/>
                                            <w:bottom w:val="none" w:sz="0" w:space="0" w:color="auto"/>
                                            <w:right w:val="none" w:sz="0" w:space="0" w:color="auto"/>
                                          </w:divBdr>
                                          <w:divsChild>
                                            <w:div w:id="207306887">
                                              <w:marLeft w:val="0"/>
                                              <w:marRight w:val="0"/>
                                              <w:marTop w:val="120"/>
                                              <w:marBottom w:val="0"/>
                                              <w:divBdr>
                                                <w:top w:val="none" w:sz="0" w:space="0" w:color="auto"/>
                                                <w:left w:val="none" w:sz="0" w:space="0" w:color="auto"/>
                                                <w:bottom w:val="none" w:sz="0" w:space="0" w:color="auto"/>
                                                <w:right w:val="none" w:sz="0" w:space="0" w:color="auto"/>
                                              </w:divBdr>
                                              <w:divsChild>
                                                <w:div w:id="870343223">
                                                  <w:marLeft w:val="0"/>
                                                  <w:marRight w:val="0"/>
                                                  <w:marTop w:val="0"/>
                                                  <w:marBottom w:val="0"/>
                                                  <w:divBdr>
                                                    <w:top w:val="none" w:sz="0" w:space="0" w:color="auto"/>
                                                    <w:left w:val="none" w:sz="0" w:space="0" w:color="auto"/>
                                                    <w:bottom w:val="none" w:sz="0" w:space="0" w:color="auto"/>
                                                    <w:right w:val="none" w:sz="0" w:space="0" w:color="auto"/>
                                                  </w:divBdr>
                                                  <w:divsChild>
                                                    <w:div w:id="663702725">
                                                      <w:marLeft w:val="0"/>
                                                      <w:marRight w:val="0"/>
                                                      <w:marTop w:val="30"/>
                                                      <w:marBottom w:val="0"/>
                                                      <w:divBdr>
                                                        <w:top w:val="none" w:sz="0" w:space="0" w:color="auto"/>
                                                        <w:left w:val="none" w:sz="0" w:space="0" w:color="auto"/>
                                                        <w:bottom w:val="none" w:sz="0" w:space="0" w:color="auto"/>
                                                        <w:right w:val="none" w:sz="0" w:space="0" w:color="auto"/>
                                                      </w:divBdr>
                                                      <w:divsChild>
                                                        <w:div w:id="119960141">
                                                          <w:marLeft w:val="0"/>
                                                          <w:marRight w:val="0"/>
                                                          <w:marTop w:val="0"/>
                                                          <w:marBottom w:val="0"/>
                                                          <w:divBdr>
                                                            <w:top w:val="none" w:sz="0" w:space="0" w:color="auto"/>
                                                            <w:left w:val="none" w:sz="0" w:space="0" w:color="auto"/>
                                                            <w:bottom w:val="none" w:sz="0" w:space="0" w:color="auto"/>
                                                            <w:right w:val="none" w:sz="0" w:space="0" w:color="auto"/>
                                                          </w:divBdr>
                                                        </w:div>
                                                      </w:divsChild>
                                                    </w:div>
                                                    <w:div w:id="1009065336">
                                                      <w:marLeft w:val="0"/>
                                                      <w:marRight w:val="0"/>
                                                      <w:marTop w:val="0"/>
                                                      <w:marBottom w:val="0"/>
                                                      <w:divBdr>
                                                        <w:top w:val="none" w:sz="0" w:space="0" w:color="auto"/>
                                                        <w:left w:val="none" w:sz="0" w:space="0" w:color="auto"/>
                                                        <w:bottom w:val="none" w:sz="0" w:space="0" w:color="auto"/>
                                                        <w:right w:val="none" w:sz="0" w:space="0" w:color="auto"/>
                                                      </w:divBdr>
                                                      <w:divsChild>
                                                        <w:div w:id="398403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152244">
                                          <w:marLeft w:val="0"/>
                                          <w:marRight w:val="0"/>
                                          <w:marTop w:val="0"/>
                                          <w:marBottom w:val="0"/>
                                          <w:divBdr>
                                            <w:top w:val="none" w:sz="0" w:space="0" w:color="auto"/>
                                            <w:left w:val="none" w:sz="0" w:space="0" w:color="auto"/>
                                            <w:bottom w:val="none" w:sz="0" w:space="0" w:color="auto"/>
                                            <w:right w:val="none" w:sz="0" w:space="0" w:color="auto"/>
                                          </w:divBdr>
                                          <w:divsChild>
                                            <w:div w:id="236208850">
                                              <w:marLeft w:val="0"/>
                                              <w:marRight w:val="60"/>
                                              <w:marTop w:val="0"/>
                                              <w:marBottom w:val="0"/>
                                              <w:divBdr>
                                                <w:top w:val="none" w:sz="0" w:space="0" w:color="auto"/>
                                                <w:left w:val="none" w:sz="0" w:space="0" w:color="auto"/>
                                                <w:bottom w:val="none" w:sz="0" w:space="0" w:color="auto"/>
                                                <w:right w:val="none" w:sz="0" w:space="0" w:color="auto"/>
                                              </w:divBdr>
                                            </w:div>
                                            <w:div w:id="667025547">
                                              <w:marLeft w:val="0"/>
                                              <w:marRight w:val="300"/>
                                              <w:marTop w:val="0"/>
                                              <w:marBottom w:val="0"/>
                                              <w:divBdr>
                                                <w:top w:val="none" w:sz="0" w:space="0" w:color="auto"/>
                                                <w:left w:val="none" w:sz="0" w:space="0" w:color="auto"/>
                                                <w:bottom w:val="none" w:sz="0" w:space="0" w:color="auto"/>
                                                <w:right w:val="none" w:sz="0" w:space="0" w:color="auto"/>
                                              </w:divBdr>
                                            </w:div>
                                            <w:div w:id="1072311147">
                                              <w:marLeft w:val="0"/>
                                              <w:marRight w:val="300"/>
                                              <w:marTop w:val="0"/>
                                              <w:marBottom w:val="0"/>
                                              <w:divBdr>
                                                <w:top w:val="none" w:sz="0" w:space="0" w:color="auto"/>
                                                <w:left w:val="none" w:sz="0" w:space="0" w:color="auto"/>
                                                <w:bottom w:val="none" w:sz="0" w:space="0" w:color="auto"/>
                                                <w:right w:val="none" w:sz="0" w:space="0" w:color="auto"/>
                                              </w:divBdr>
                                            </w:div>
                                            <w:div w:id="1103724504">
                                              <w:marLeft w:val="0"/>
                                              <w:marRight w:val="300"/>
                                              <w:marTop w:val="0"/>
                                              <w:marBottom w:val="0"/>
                                              <w:divBdr>
                                                <w:top w:val="none" w:sz="0" w:space="0" w:color="auto"/>
                                                <w:left w:val="none" w:sz="0" w:space="0" w:color="auto"/>
                                                <w:bottom w:val="none" w:sz="0" w:space="0" w:color="auto"/>
                                                <w:right w:val="none" w:sz="0" w:space="0" w:color="auto"/>
                                              </w:divBdr>
                                            </w:div>
                                            <w:div w:id="1307860815">
                                              <w:marLeft w:val="0"/>
                                              <w:marRight w:val="0"/>
                                              <w:marTop w:val="0"/>
                                              <w:marBottom w:val="0"/>
                                              <w:divBdr>
                                                <w:top w:val="none" w:sz="0" w:space="0" w:color="auto"/>
                                                <w:left w:val="none" w:sz="0" w:space="0" w:color="auto"/>
                                                <w:bottom w:val="none" w:sz="0" w:space="0" w:color="auto"/>
                                                <w:right w:val="none" w:sz="0" w:space="0" w:color="auto"/>
                                              </w:divBdr>
                                            </w:div>
                                            <w:div w:id="210272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145529">
                                      <w:marLeft w:val="0"/>
                                      <w:marRight w:val="0"/>
                                      <w:marTop w:val="0"/>
                                      <w:marBottom w:val="0"/>
                                      <w:divBdr>
                                        <w:top w:val="none" w:sz="0" w:space="0" w:color="auto"/>
                                        <w:left w:val="none" w:sz="0" w:space="0" w:color="auto"/>
                                        <w:bottom w:val="none" w:sz="0" w:space="0" w:color="auto"/>
                                        <w:right w:val="none" w:sz="0" w:space="0" w:color="auto"/>
                                      </w:divBdr>
                                      <w:divsChild>
                                        <w:div w:id="96731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897173">
          <w:marLeft w:val="0"/>
          <w:marRight w:val="0"/>
          <w:marTop w:val="0"/>
          <w:marBottom w:val="0"/>
          <w:divBdr>
            <w:top w:val="none" w:sz="0" w:space="0" w:color="auto"/>
            <w:left w:val="none" w:sz="0" w:space="0" w:color="auto"/>
            <w:bottom w:val="none" w:sz="0" w:space="0" w:color="auto"/>
            <w:right w:val="none" w:sz="0" w:space="0" w:color="auto"/>
          </w:divBdr>
          <w:divsChild>
            <w:div w:id="903759961">
              <w:marLeft w:val="0"/>
              <w:marRight w:val="0"/>
              <w:marTop w:val="0"/>
              <w:marBottom w:val="0"/>
              <w:divBdr>
                <w:top w:val="single" w:sz="2" w:space="0" w:color="EFEFEF"/>
                <w:left w:val="none" w:sz="0" w:space="0" w:color="auto"/>
                <w:bottom w:val="none" w:sz="0" w:space="0" w:color="auto"/>
                <w:right w:val="none" w:sz="0" w:space="0" w:color="auto"/>
              </w:divBdr>
              <w:divsChild>
                <w:div w:id="348723383">
                  <w:marLeft w:val="0"/>
                  <w:marRight w:val="0"/>
                  <w:marTop w:val="0"/>
                  <w:marBottom w:val="0"/>
                  <w:divBdr>
                    <w:top w:val="single" w:sz="6" w:space="0" w:color="auto"/>
                    <w:left w:val="none" w:sz="0" w:space="0" w:color="auto"/>
                    <w:bottom w:val="none" w:sz="0" w:space="0" w:color="auto"/>
                    <w:right w:val="none" w:sz="0" w:space="0" w:color="auto"/>
                  </w:divBdr>
                  <w:divsChild>
                    <w:div w:id="442455236">
                      <w:marLeft w:val="0"/>
                      <w:marRight w:val="0"/>
                      <w:marTop w:val="0"/>
                      <w:marBottom w:val="0"/>
                      <w:divBdr>
                        <w:top w:val="none" w:sz="0" w:space="0" w:color="auto"/>
                        <w:left w:val="none" w:sz="0" w:space="0" w:color="auto"/>
                        <w:bottom w:val="none" w:sz="0" w:space="0" w:color="auto"/>
                        <w:right w:val="none" w:sz="0" w:space="0" w:color="auto"/>
                      </w:divBdr>
                      <w:divsChild>
                        <w:div w:id="1713843511">
                          <w:marLeft w:val="0"/>
                          <w:marRight w:val="0"/>
                          <w:marTop w:val="0"/>
                          <w:marBottom w:val="0"/>
                          <w:divBdr>
                            <w:top w:val="none" w:sz="0" w:space="0" w:color="auto"/>
                            <w:left w:val="none" w:sz="0" w:space="0" w:color="auto"/>
                            <w:bottom w:val="none" w:sz="0" w:space="0" w:color="auto"/>
                            <w:right w:val="none" w:sz="0" w:space="0" w:color="auto"/>
                          </w:divBdr>
                          <w:divsChild>
                            <w:div w:id="1714228564">
                              <w:marLeft w:val="0"/>
                              <w:marRight w:val="0"/>
                              <w:marTop w:val="0"/>
                              <w:marBottom w:val="0"/>
                              <w:divBdr>
                                <w:top w:val="none" w:sz="0" w:space="0" w:color="auto"/>
                                <w:left w:val="none" w:sz="0" w:space="0" w:color="auto"/>
                                <w:bottom w:val="none" w:sz="0" w:space="0" w:color="auto"/>
                                <w:right w:val="none" w:sz="0" w:space="0" w:color="auto"/>
                              </w:divBdr>
                              <w:divsChild>
                                <w:div w:id="208736093">
                                  <w:marLeft w:val="0"/>
                                  <w:marRight w:val="0"/>
                                  <w:marTop w:val="0"/>
                                  <w:marBottom w:val="0"/>
                                  <w:divBdr>
                                    <w:top w:val="none" w:sz="0" w:space="0" w:color="auto"/>
                                    <w:left w:val="none" w:sz="0" w:space="0" w:color="auto"/>
                                    <w:bottom w:val="none" w:sz="0" w:space="0" w:color="auto"/>
                                    <w:right w:val="none" w:sz="0" w:space="0" w:color="auto"/>
                                  </w:divBdr>
                                  <w:divsChild>
                                    <w:div w:id="665743485">
                                      <w:marLeft w:val="0"/>
                                      <w:marRight w:val="0"/>
                                      <w:marTop w:val="0"/>
                                      <w:marBottom w:val="0"/>
                                      <w:divBdr>
                                        <w:top w:val="none" w:sz="0" w:space="0" w:color="auto"/>
                                        <w:left w:val="none" w:sz="0" w:space="0" w:color="auto"/>
                                        <w:bottom w:val="none" w:sz="0" w:space="0" w:color="auto"/>
                                        <w:right w:val="none" w:sz="0" w:space="0" w:color="auto"/>
                                      </w:divBdr>
                                      <w:divsChild>
                                        <w:div w:id="193886801">
                                          <w:marLeft w:val="0"/>
                                          <w:marRight w:val="0"/>
                                          <w:marTop w:val="0"/>
                                          <w:marBottom w:val="0"/>
                                          <w:divBdr>
                                            <w:top w:val="none" w:sz="0" w:space="0" w:color="auto"/>
                                            <w:left w:val="none" w:sz="0" w:space="0" w:color="auto"/>
                                            <w:bottom w:val="none" w:sz="0" w:space="0" w:color="auto"/>
                                            <w:right w:val="none" w:sz="0" w:space="0" w:color="auto"/>
                                          </w:divBdr>
                                          <w:divsChild>
                                            <w:div w:id="313149522">
                                              <w:marLeft w:val="0"/>
                                              <w:marRight w:val="0"/>
                                              <w:marTop w:val="120"/>
                                              <w:marBottom w:val="0"/>
                                              <w:divBdr>
                                                <w:top w:val="none" w:sz="0" w:space="0" w:color="auto"/>
                                                <w:left w:val="none" w:sz="0" w:space="0" w:color="auto"/>
                                                <w:bottom w:val="none" w:sz="0" w:space="0" w:color="auto"/>
                                                <w:right w:val="none" w:sz="0" w:space="0" w:color="auto"/>
                                              </w:divBdr>
                                              <w:divsChild>
                                                <w:div w:id="1830634458">
                                                  <w:marLeft w:val="0"/>
                                                  <w:marRight w:val="0"/>
                                                  <w:marTop w:val="0"/>
                                                  <w:marBottom w:val="0"/>
                                                  <w:divBdr>
                                                    <w:top w:val="none" w:sz="0" w:space="0" w:color="auto"/>
                                                    <w:left w:val="none" w:sz="0" w:space="0" w:color="auto"/>
                                                    <w:bottom w:val="none" w:sz="0" w:space="0" w:color="auto"/>
                                                    <w:right w:val="none" w:sz="0" w:space="0" w:color="auto"/>
                                                  </w:divBdr>
                                                  <w:divsChild>
                                                    <w:div w:id="921186023">
                                                      <w:marLeft w:val="0"/>
                                                      <w:marRight w:val="0"/>
                                                      <w:marTop w:val="30"/>
                                                      <w:marBottom w:val="0"/>
                                                      <w:divBdr>
                                                        <w:top w:val="none" w:sz="0" w:space="0" w:color="auto"/>
                                                        <w:left w:val="none" w:sz="0" w:space="0" w:color="auto"/>
                                                        <w:bottom w:val="none" w:sz="0" w:space="0" w:color="auto"/>
                                                        <w:right w:val="none" w:sz="0" w:space="0" w:color="auto"/>
                                                      </w:divBdr>
                                                      <w:divsChild>
                                                        <w:div w:id="1899242049">
                                                          <w:marLeft w:val="0"/>
                                                          <w:marRight w:val="0"/>
                                                          <w:marTop w:val="0"/>
                                                          <w:marBottom w:val="0"/>
                                                          <w:divBdr>
                                                            <w:top w:val="none" w:sz="0" w:space="0" w:color="auto"/>
                                                            <w:left w:val="none" w:sz="0" w:space="0" w:color="auto"/>
                                                            <w:bottom w:val="none" w:sz="0" w:space="0" w:color="auto"/>
                                                            <w:right w:val="none" w:sz="0" w:space="0" w:color="auto"/>
                                                          </w:divBdr>
                                                        </w:div>
                                                      </w:divsChild>
                                                    </w:div>
                                                    <w:div w:id="934366757">
                                                      <w:marLeft w:val="0"/>
                                                      <w:marRight w:val="0"/>
                                                      <w:marTop w:val="0"/>
                                                      <w:marBottom w:val="0"/>
                                                      <w:divBdr>
                                                        <w:top w:val="none" w:sz="0" w:space="0" w:color="auto"/>
                                                        <w:left w:val="none" w:sz="0" w:space="0" w:color="auto"/>
                                                        <w:bottom w:val="none" w:sz="0" w:space="0" w:color="auto"/>
                                                        <w:right w:val="none" w:sz="0" w:space="0" w:color="auto"/>
                                                      </w:divBdr>
                                                      <w:divsChild>
                                                        <w:div w:id="53982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0114896">
          <w:marLeft w:val="0"/>
          <w:marRight w:val="0"/>
          <w:marTop w:val="0"/>
          <w:marBottom w:val="0"/>
          <w:divBdr>
            <w:top w:val="none" w:sz="0" w:space="0" w:color="auto"/>
            <w:left w:val="none" w:sz="0" w:space="0" w:color="auto"/>
            <w:bottom w:val="none" w:sz="0" w:space="0" w:color="auto"/>
            <w:right w:val="none" w:sz="0" w:space="0" w:color="auto"/>
          </w:divBdr>
          <w:divsChild>
            <w:div w:id="503860664">
              <w:marLeft w:val="0"/>
              <w:marRight w:val="0"/>
              <w:marTop w:val="0"/>
              <w:marBottom w:val="0"/>
              <w:divBdr>
                <w:top w:val="single" w:sz="2" w:space="0" w:color="EFEFEF"/>
                <w:left w:val="none" w:sz="0" w:space="0" w:color="auto"/>
                <w:bottom w:val="none" w:sz="0" w:space="0" w:color="auto"/>
                <w:right w:val="none" w:sz="0" w:space="0" w:color="auto"/>
              </w:divBdr>
              <w:divsChild>
                <w:div w:id="100154123">
                  <w:marLeft w:val="0"/>
                  <w:marRight w:val="0"/>
                  <w:marTop w:val="0"/>
                  <w:marBottom w:val="0"/>
                  <w:divBdr>
                    <w:top w:val="single" w:sz="6" w:space="0" w:color="auto"/>
                    <w:left w:val="none" w:sz="0" w:space="0" w:color="auto"/>
                    <w:bottom w:val="none" w:sz="0" w:space="0" w:color="auto"/>
                    <w:right w:val="none" w:sz="0" w:space="0" w:color="auto"/>
                  </w:divBdr>
                  <w:divsChild>
                    <w:div w:id="1203906820">
                      <w:marLeft w:val="0"/>
                      <w:marRight w:val="0"/>
                      <w:marTop w:val="0"/>
                      <w:marBottom w:val="0"/>
                      <w:divBdr>
                        <w:top w:val="none" w:sz="0" w:space="0" w:color="auto"/>
                        <w:left w:val="none" w:sz="0" w:space="0" w:color="auto"/>
                        <w:bottom w:val="none" w:sz="0" w:space="0" w:color="auto"/>
                        <w:right w:val="none" w:sz="0" w:space="0" w:color="auto"/>
                      </w:divBdr>
                      <w:divsChild>
                        <w:div w:id="1842968022">
                          <w:marLeft w:val="0"/>
                          <w:marRight w:val="0"/>
                          <w:marTop w:val="0"/>
                          <w:marBottom w:val="0"/>
                          <w:divBdr>
                            <w:top w:val="none" w:sz="0" w:space="0" w:color="auto"/>
                            <w:left w:val="none" w:sz="0" w:space="0" w:color="auto"/>
                            <w:bottom w:val="none" w:sz="0" w:space="0" w:color="auto"/>
                            <w:right w:val="none" w:sz="0" w:space="0" w:color="auto"/>
                          </w:divBdr>
                          <w:divsChild>
                            <w:div w:id="182016986">
                              <w:marLeft w:val="0"/>
                              <w:marRight w:val="0"/>
                              <w:marTop w:val="0"/>
                              <w:marBottom w:val="0"/>
                              <w:divBdr>
                                <w:top w:val="none" w:sz="0" w:space="0" w:color="auto"/>
                                <w:left w:val="none" w:sz="0" w:space="0" w:color="auto"/>
                                <w:bottom w:val="none" w:sz="0" w:space="0" w:color="auto"/>
                                <w:right w:val="none" w:sz="0" w:space="0" w:color="auto"/>
                              </w:divBdr>
                              <w:divsChild>
                                <w:div w:id="206533947">
                                  <w:marLeft w:val="0"/>
                                  <w:marRight w:val="0"/>
                                  <w:marTop w:val="0"/>
                                  <w:marBottom w:val="0"/>
                                  <w:divBdr>
                                    <w:top w:val="none" w:sz="0" w:space="0" w:color="auto"/>
                                    <w:left w:val="none" w:sz="0" w:space="0" w:color="auto"/>
                                    <w:bottom w:val="none" w:sz="0" w:space="0" w:color="auto"/>
                                    <w:right w:val="none" w:sz="0" w:space="0" w:color="auto"/>
                                  </w:divBdr>
                                  <w:divsChild>
                                    <w:div w:id="433863201">
                                      <w:marLeft w:val="0"/>
                                      <w:marRight w:val="0"/>
                                      <w:marTop w:val="0"/>
                                      <w:marBottom w:val="0"/>
                                      <w:divBdr>
                                        <w:top w:val="none" w:sz="0" w:space="0" w:color="auto"/>
                                        <w:left w:val="none" w:sz="0" w:space="0" w:color="auto"/>
                                        <w:bottom w:val="none" w:sz="0" w:space="0" w:color="auto"/>
                                        <w:right w:val="none" w:sz="0" w:space="0" w:color="auto"/>
                                      </w:divBdr>
                                    </w:div>
                                  </w:divsChild>
                                </w:div>
                                <w:div w:id="1901163478">
                                  <w:marLeft w:val="0"/>
                                  <w:marRight w:val="0"/>
                                  <w:marTop w:val="0"/>
                                  <w:marBottom w:val="0"/>
                                  <w:divBdr>
                                    <w:top w:val="none" w:sz="0" w:space="0" w:color="auto"/>
                                    <w:left w:val="none" w:sz="0" w:space="0" w:color="auto"/>
                                    <w:bottom w:val="none" w:sz="0" w:space="0" w:color="auto"/>
                                    <w:right w:val="none" w:sz="0" w:space="0" w:color="auto"/>
                                  </w:divBdr>
                                  <w:divsChild>
                                    <w:div w:id="546064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8496337">
      <w:bodyDiv w:val="1"/>
      <w:marLeft w:val="0"/>
      <w:marRight w:val="0"/>
      <w:marTop w:val="0"/>
      <w:marBottom w:val="0"/>
      <w:divBdr>
        <w:top w:val="none" w:sz="0" w:space="0" w:color="auto"/>
        <w:left w:val="none" w:sz="0" w:space="0" w:color="auto"/>
        <w:bottom w:val="none" w:sz="0" w:space="0" w:color="auto"/>
        <w:right w:val="none" w:sz="0" w:space="0" w:color="auto"/>
      </w:divBdr>
      <w:divsChild>
        <w:div w:id="1347437944">
          <w:marLeft w:val="0"/>
          <w:marRight w:val="0"/>
          <w:marTop w:val="0"/>
          <w:marBottom w:val="0"/>
          <w:divBdr>
            <w:top w:val="none" w:sz="0" w:space="0" w:color="auto"/>
            <w:left w:val="none" w:sz="0" w:space="0" w:color="auto"/>
            <w:bottom w:val="none" w:sz="0" w:space="0" w:color="auto"/>
            <w:right w:val="none" w:sz="0" w:space="0" w:color="auto"/>
          </w:divBdr>
          <w:divsChild>
            <w:div w:id="973487490">
              <w:marLeft w:val="0"/>
              <w:marRight w:val="0"/>
              <w:marTop w:val="0"/>
              <w:marBottom w:val="0"/>
              <w:divBdr>
                <w:top w:val="none" w:sz="0" w:space="0" w:color="auto"/>
                <w:left w:val="none" w:sz="0" w:space="0" w:color="auto"/>
                <w:bottom w:val="none" w:sz="0" w:space="0" w:color="auto"/>
                <w:right w:val="none" w:sz="0" w:space="0" w:color="auto"/>
              </w:divBdr>
            </w:div>
            <w:div w:id="1011180506">
              <w:marLeft w:val="0"/>
              <w:marRight w:val="0"/>
              <w:marTop w:val="0"/>
              <w:marBottom w:val="0"/>
              <w:divBdr>
                <w:top w:val="none" w:sz="0" w:space="0" w:color="auto"/>
                <w:left w:val="none" w:sz="0" w:space="0" w:color="auto"/>
                <w:bottom w:val="none" w:sz="0" w:space="0" w:color="auto"/>
                <w:right w:val="none" w:sz="0" w:space="0" w:color="auto"/>
              </w:divBdr>
            </w:div>
            <w:div w:id="1272586509">
              <w:marLeft w:val="0"/>
              <w:marRight w:val="0"/>
              <w:marTop w:val="0"/>
              <w:marBottom w:val="0"/>
              <w:divBdr>
                <w:top w:val="none" w:sz="0" w:space="0" w:color="auto"/>
                <w:left w:val="none" w:sz="0" w:space="0" w:color="auto"/>
                <w:bottom w:val="none" w:sz="0" w:space="0" w:color="auto"/>
                <w:right w:val="none" w:sz="0" w:space="0" w:color="auto"/>
              </w:divBdr>
            </w:div>
            <w:div w:id="2092000865">
              <w:marLeft w:val="0"/>
              <w:marRight w:val="0"/>
              <w:marTop w:val="0"/>
              <w:marBottom w:val="0"/>
              <w:divBdr>
                <w:top w:val="none" w:sz="0" w:space="0" w:color="auto"/>
                <w:left w:val="none" w:sz="0" w:space="0" w:color="auto"/>
                <w:bottom w:val="none" w:sz="0" w:space="0" w:color="auto"/>
                <w:right w:val="none" w:sz="0" w:space="0" w:color="auto"/>
              </w:divBdr>
            </w:div>
          </w:divsChild>
        </w:div>
        <w:div w:id="1491751475">
          <w:marLeft w:val="0"/>
          <w:marRight w:val="0"/>
          <w:marTop w:val="30"/>
          <w:marBottom w:val="0"/>
          <w:divBdr>
            <w:top w:val="none" w:sz="0" w:space="0" w:color="auto"/>
            <w:left w:val="none" w:sz="0" w:space="0" w:color="auto"/>
            <w:bottom w:val="none" w:sz="0" w:space="0" w:color="auto"/>
            <w:right w:val="none" w:sz="0" w:space="0" w:color="auto"/>
          </w:divBdr>
          <w:divsChild>
            <w:div w:id="63872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142473">
      <w:bodyDiv w:val="1"/>
      <w:marLeft w:val="0"/>
      <w:marRight w:val="0"/>
      <w:marTop w:val="0"/>
      <w:marBottom w:val="0"/>
      <w:divBdr>
        <w:top w:val="none" w:sz="0" w:space="0" w:color="auto"/>
        <w:left w:val="none" w:sz="0" w:space="0" w:color="auto"/>
        <w:bottom w:val="none" w:sz="0" w:space="0" w:color="auto"/>
        <w:right w:val="none" w:sz="0" w:space="0" w:color="auto"/>
      </w:divBdr>
      <w:divsChild>
        <w:div w:id="8531027">
          <w:marLeft w:val="0"/>
          <w:marRight w:val="0"/>
          <w:marTop w:val="0"/>
          <w:marBottom w:val="0"/>
          <w:divBdr>
            <w:top w:val="none" w:sz="0" w:space="0" w:color="auto"/>
            <w:left w:val="none" w:sz="0" w:space="0" w:color="auto"/>
            <w:bottom w:val="none" w:sz="0" w:space="0" w:color="auto"/>
            <w:right w:val="none" w:sz="0" w:space="0" w:color="auto"/>
          </w:divBdr>
        </w:div>
        <w:div w:id="240650317">
          <w:marLeft w:val="0"/>
          <w:marRight w:val="0"/>
          <w:marTop w:val="0"/>
          <w:marBottom w:val="0"/>
          <w:divBdr>
            <w:top w:val="none" w:sz="0" w:space="0" w:color="auto"/>
            <w:left w:val="none" w:sz="0" w:space="0" w:color="auto"/>
            <w:bottom w:val="none" w:sz="0" w:space="0" w:color="auto"/>
            <w:right w:val="none" w:sz="0" w:space="0" w:color="auto"/>
          </w:divBdr>
        </w:div>
      </w:divsChild>
    </w:div>
    <w:div w:id="2141726539">
      <w:bodyDiv w:val="1"/>
      <w:marLeft w:val="0"/>
      <w:marRight w:val="0"/>
      <w:marTop w:val="0"/>
      <w:marBottom w:val="0"/>
      <w:divBdr>
        <w:top w:val="none" w:sz="0" w:space="0" w:color="auto"/>
        <w:left w:val="none" w:sz="0" w:space="0" w:color="auto"/>
        <w:bottom w:val="none" w:sz="0" w:space="0" w:color="auto"/>
        <w:right w:val="none" w:sz="0" w:space="0" w:color="auto"/>
      </w:divBdr>
      <w:divsChild>
        <w:div w:id="654770953">
          <w:marLeft w:val="0"/>
          <w:marRight w:val="0"/>
          <w:marTop w:val="0"/>
          <w:marBottom w:val="0"/>
          <w:divBdr>
            <w:top w:val="none" w:sz="0" w:space="0" w:color="auto"/>
            <w:left w:val="none" w:sz="0" w:space="0" w:color="auto"/>
            <w:bottom w:val="none" w:sz="0" w:space="0" w:color="auto"/>
            <w:right w:val="none" w:sz="0" w:space="0" w:color="auto"/>
          </w:divBdr>
          <w:divsChild>
            <w:div w:id="638193386">
              <w:marLeft w:val="0"/>
              <w:marRight w:val="0"/>
              <w:marTop w:val="0"/>
              <w:marBottom w:val="0"/>
              <w:divBdr>
                <w:top w:val="none" w:sz="0" w:space="0" w:color="auto"/>
                <w:left w:val="none" w:sz="0" w:space="0" w:color="auto"/>
                <w:bottom w:val="none" w:sz="0" w:space="0" w:color="auto"/>
                <w:right w:val="none" w:sz="0" w:space="0" w:color="auto"/>
              </w:divBdr>
              <w:divsChild>
                <w:div w:id="1237475753">
                  <w:marLeft w:val="0"/>
                  <w:marRight w:val="0"/>
                  <w:marTop w:val="0"/>
                  <w:marBottom w:val="0"/>
                  <w:divBdr>
                    <w:top w:val="none" w:sz="0" w:space="0" w:color="auto"/>
                    <w:left w:val="none" w:sz="0" w:space="0" w:color="auto"/>
                    <w:bottom w:val="none" w:sz="0" w:space="0" w:color="auto"/>
                    <w:right w:val="none" w:sz="0" w:space="0" w:color="auto"/>
                  </w:divBdr>
                  <w:divsChild>
                    <w:div w:id="1490439609">
                      <w:marLeft w:val="0"/>
                      <w:marRight w:val="0"/>
                      <w:marTop w:val="0"/>
                      <w:marBottom w:val="0"/>
                      <w:divBdr>
                        <w:top w:val="none" w:sz="0" w:space="0" w:color="auto"/>
                        <w:left w:val="none" w:sz="0" w:space="0" w:color="auto"/>
                        <w:bottom w:val="none" w:sz="0" w:space="0" w:color="auto"/>
                        <w:right w:val="none" w:sz="0" w:space="0" w:color="auto"/>
                      </w:divBdr>
                      <w:divsChild>
                        <w:div w:id="808397145">
                          <w:marLeft w:val="0"/>
                          <w:marRight w:val="0"/>
                          <w:marTop w:val="0"/>
                          <w:marBottom w:val="0"/>
                          <w:divBdr>
                            <w:top w:val="none" w:sz="0" w:space="0" w:color="auto"/>
                            <w:left w:val="none" w:sz="0" w:space="0" w:color="auto"/>
                            <w:bottom w:val="none" w:sz="0" w:space="0" w:color="auto"/>
                            <w:right w:val="none" w:sz="0" w:space="0" w:color="auto"/>
                          </w:divBdr>
                          <w:divsChild>
                            <w:div w:id="585113006">
                              <w:marLeft w:val="0"/>
                              <w:marRight w:val="0"/>
                              <w:marTop w:val="0"/>
                              <w:marBottom w:val="240"/>
                              <w:divBdr>
                                <w:top w:val="none" w:sz="0" w:space="0" w:color="auto"/>
                                <w:left w:val="none" w:sz="0" w:space="0" w:color="auto"/>
                                <w:bottom w:val="none" w:sz="0" w:space="0" w:color="auto"/>
                                <w:right w:val="none" w:sz="0" w:space="0" w:color="auto"/>
                              </w:divBdr>
                              <w:divsChild>
                                <w:div w:id="515047685">
                                  <w:marLeft w:val="0"/>
                                  <w:marRight w:val="0"/>
                                  <w:marTop w:val="0"/>
                                  <w:marBottom w:val="0"/>
                                  <w:divBdr>
                                    <w:top w:val="none" w:sz="0" w:space="0" w:color="auto"/>
                                    <w:left w:val="none" w:sz="0" w:space="0" w:color="auto"/>
                                    <w:bottom w:val="none" w:sz="0" w:space="0" w:color="auto"/>
                                    <w:right w:val="none" w:sz="0" w:space="0" w:color="auto"/>
                                  </w:divBdr>
                                  <w:divsChild>
                                    <w:div w:id="1866481379">
                                      <w:marLeft w:val="0"/>
                                      <w:marRight w:val="0"/>
                                      <w:marTop w:val="0"/>
                                      <w:marBottom w:val="0"/>
                                      <w:divBdr>
                                        <w:top w:val="none" w:sz="0" w:space="0" w:color="auto"/>
                                        <w:left w:val="none" w:sz="0" w:space="0" w:color="auto"/>
                                        <w:bottom w:val="none" w:sz="0" w:space="0" w:color="auto"/>
                                        <w:right w:val="none" w:sz="0" w:space="0" w:color="auto"/>
                                      </w:divBdr>
                                      <w:divsChild>
                                        <w:div w:id="990060586">
                                          <w:marLeft w:val="0"/>
                                          <w:marRight w:val="0"/>
                                          <w:marTop w:val="0"/>
                                          <w:marBottom w:val="0"/>
                                          <w:divBdr>
                                            <w:top w:val="none" w:sz="0" w:space="0" w:color="auto"/>
                                            <w:left w:val="none" w:sz="0" w:space="0" w:color="auto"/>
                                            <w:bottom w:val="none" w:sz="0" w:space="0" w:color="auto"/>
                                            <w:right w:val="none" w:sz="0" w:space="0" w:color="auto"/>
                                          </w:divBdr>
                                          <w:divsChild>
                                            <w:div w:id="84694721">
                                              <w:marLeft w:val="0"/>
                                              <w:marRight w:val="0"/>
                                              <w:marTop w:val="0"/>
                                              <w:marBottom w:val="0"/>
                                              <w:divBdr>
                                                <w:top w:val="none" w:sz="0" w:space="0" w:color="auto"/>
                                                <w:left w:val="none" w:sz="0" w:space="0" w:color="auto"/>
                                                <w:bottom w:val="none" w:sz="0" w:space="0" w:color="auto"/>
                                                <w:right w:val="none" w:sz="0" w:space="0" w:color="auto"/>
                                              </w:divBdr>
                                              <w:divsChild>
                                                <w:div w:id="1099831171">
                                                  <w:marLeft w:val="0"/>
                                                  <w:marRight w:val="0"/>
                                                  <w:marTop w:val="0"/>
                                                  <w:marBottom w:val="0"/>
                                                  <w:divBdr>
                                                    <w:top w:val="none" w:sz="0" w:space="0" w:color="auto"/>
                                                    <w:left w:val="none" w:sz="0" w:space="0" w:color="auto"/>
                                                    <w:bottom w:val="none" w:sz="0" w:space="0" w:color="auto"/>
                                                    <w:right w:val="none" w:sz="0" w:space="0" w:color="auto"/>
                                                  </w:divBdr>
                                                  <w:divsChild>
                                                    <w:div w:id="1034380767">
                                                      <w:marLeft w:val="0"/>
                                                      <w:marRight w:val="0"/>
                                                      <w:marTop w:val="0"/>
                                                      <w:marBottom w:val="0"/>
                                                      <w:divBdr>
                                                        <w:top w:val="none" w:sz="0" w:space="0" w:color="auto"/>
                                                        <w:left w:val="none" w:sz="0" w:space="0" w:color="auto"/>
                                                        <w:bottom w:val="none" w:sz="0" w:space="0" w:color="auto"/>
                                                        <w:right w:val="none" w:sz="0" w:space="0" w:color="auto"/>
                                                      </w:divBdr>
                                                      <w:divsChild>
                                                        <w:div w:id="407576543">
                                                          <w:marLeft w:val="0"/>
                                                          <w:marRight w:val="0"/>
                                                          <w:marTop w:val="0"/>
                                                          <w:marBottom w:val="0"/>
                                                          <w:divBdr>
                                                            <w:top w:val="none" w:sz="0" w:space="0" w:color="auto"/>
                                                            <w:left w:val="none" w:sz="0" w:space="0" w:color="auto"/>
                                                            <w:bottom w:val="none" w:sz="0" w:space="0" w:color="auto"/>
                                                            <w:right w:val="none" w:sz="0" w:space="0" w:color="auto"/>
                                                          </w:divBdr>
                                                          <w:divsChild>
                                                            <w:div w:id="201019972">
                                                              <w:marLeft w:val="0"/>
                                                              <w:marRight w:val="0"/>
                                                              <w:marTop w:val="0"/>
                                                              <w:marBottom w:val="0"/>
                                                              <w:divBdr>
                                                                <w:top w:val="none" w:sz="0" w:space="0" w:color="auto"/>
                                                                <w:left w:val="none" w:sz="0" w:space="0" w:color="auto"/>
                                                                <w:bottom w:val="none" w:sz="0" w:space="0" w:color="auto"/>
                                                                <w:right w:val="none" w:sz="0" w:space="0" w:color="auto"/>
                                                              </w:divBdr>
                                                              <w:divsChild>
                                                                <w:div w:id="784007408">
                                                                  <w:marLeft w:val="0"/>
                                                                  <w:marRight w:val="0"/>
                                                                  <w:marTop w:val="0"/>
                                                                  <w:marBottom w:val="0"/>
                                                                  <w:divBdr>
                                                                    <w:top w:val="none" w:sz="0" w:space="0" w:color="auto"/>
                                                                    <w:left w:val="none" w:sz="0" w:space="0" w:color="auto"/>
                                                                    <w:bottom w:val="none" w:sz="0" w:space="0" w:color="auto"/>
                                                                    <w:right w:val="none" w:sz="0" w:space="0" w:color="auto"/>
                                                                  </w:divBdr>
                                                                  <w:divsChild>
                                                                    <w:div w:id="28192789">
                                                                      <w:marLeft w:val="0"/>
                                                                      <w:marRight w:val="0"/>
                                                                      <w:marTop w:val="0"/>
                                                                      <w:marBottom w:val="0"/>
                                                                      <w:divBdr>
                                                                        <w:top w:val="none" w:sz="0" w:space="0" w:color="auto"/>
                                                                        <w:left w:val="none" w:sz="0" w:space="0" w:color="auto"/>
                                                                        <w:bottom w:val="none" w:sz="0" w:space="0" w:color="auto"/>
                                                                        <w:right w:val="none" w:sz="0" w:space="0" w:color="auto"/>
                                                                      </w:divBdr>
                                                                      <w:divsChild>
                                                                        <w:div w:id="1887452321">
                                                                          <w:marLeft w:val="0"/>
                                                                          <w:marRight w:val="0"/>
                                                                          <w:marTop w:val="0"/>
                                                                          <w:marBottom w:val="0"/>
                                                                          <w:divBdr>
                                                                            <w:top w:val="none" w:sz="0" w:space="0" w:color="auto"/>
                                                                            <w:left w:val="none" w:sz="0" w:space="0" w:color="auto"/>
                                                                            <w:bottom w:val="none" w:sz="0" w:space="0" w:color="auto"/>
                                                                            <w:right w:val="none" w:sz="0" w:space="0" w:color="auto"/>
                                                                          </w:divBdr>
                                                                          <w:divsChild>
                                                                            <w:div w:id="1650551335">
                                                                              <w:marLeft w:val="0"/>
                                                                              <w:marRight w:val="0"/>
                                                                              <w:marTop w:val="0"/>
                                                                              <w:marBottom w:val="0"/>
                                                                              <w:divBdr>
                                                                                <w:top w:val="none" w:sz="0" w:space="0" w:color="auto"/>
                                                                                <w:left w:val="none" w:sz="0" w:space="0" w:color="auto"/>
                                                                                <w:bottom w:val="none" w:sz="0" w:space="0" w:color="auto"/>
                                                                                <w:right w:val="none" w:sz="0" w:space="0" w:color="auto"/>
                                                                              </w:divBdr>
                                                                              <w:divsChild>
                                                                                <w:div w:id="2014648518">
                                                                                  <w:marLeft w:val="0"/>
                                                                                  <w:marRight w:val="0"/>
                                                                                  <w:marTop w:val="0"/>
                                                                                  <w:marBottom w:val="0"/>
                                                                                  <w:divBdr>
                                                                                    <w:top w:val="none" w:sz="0" w:space="0" w:color="auto"/>
                                                                                    <w:left w:val="none" w:sz="0" w:space="0" w:color="auto"/>
                                                                                    <w:bottom w:val="none" w:sz="0" w:space="0" w:color="auto"/>
                                                                                    <w:right w:val="none" w:sz="0" w:space="0" w:color="auto"/>
                                                                                  </w:divBdr>
                                                                                  <w:divsChild>
                                                                                    <w:div w:id="948896648">
                                                                                      <w:marLeft w:val="0"/>
                                                                                      <w:marRight w:val="0"/>
                                                                                      <w:marTop w:val="0"/>
                                                                                      <w:marBottom w:val="0"/>
                                                                                      <w:divBdr>
                                                                                        <w:top w:val="single" w:sz="2" w:space="0" w:color="EFEFEF"/>
                                                                                        <w:left w:val="none" w:sz="0" w:space="0" w:color="auto"/>
                                                                                        <w:bottom w:val="none" w:sz="0" w:space="0" w:color="auto"/>
                                                                                        <w:right w:val="none" w:sz="0" w:space="0" w:color="auto"/>
                                                                                      </w:divBdr>
                                                                                      <w:divsChild>
                                                                                        <w:div w:id="1179928115">
                                                                                          <w:marLeft w:val="0"/>
                                                                                          <w:marRight w:val="0"/>
                                                                                          <w:marTop w:val="0"/>
                                                                                          <w:marBottom w:val="0"/>
                                                                                          <w:divBdr>
                                                                                            <w:top w:val="single" w:sz="6" w:space="0" w:color="auto"/>
                                                                                            <w:left w:val="none" w:sz="0" w:space="0" w:color="auto"/>
                                                                                            <w:bottom w:val="none" w:sz="0" w:space="0" w:color="auto"/>
                                                                                            <w:right w:val="none" w:sz="0" w:space="0" w:color="auto"/>
                                                                                          </w:divBdr>
                                                                                          <w:divsChild>
                                                                                            <w:div w:id="1659111523">
                                                                                              <w:marLeft w:val="0"/>
                                                                                              <w:marRight w:val="0"/>
                                                                                              <w:marTop w:val="0"/>
                                                                                              <w:marBottom w:val="0"/>
                                                                                              <w:divBdr>
                                                                                                <w:top w:val="none" w:sz="0" w:space="0" w:color="auto"/>
                                                                                                <w:left w:val="none" w:sz="0" w:space="0" w:color="auto"/>
                                                                                                <w:bottom w:val="none" w:sz="0" w:space="0" w:color="auto"/>
                                                                                                <w:right w:val="none" w:sz="0" w:space="0" w:color="auto"/>
                                                                                              </w:divBdr>
                                                                                              <w:divsChild>
                                                                                                <w:div w:id="2125344660">
                                                                                                  <w:marLeft w:val="0"/>
                                                                                                  <w:marRight w:val="0"/>
                                                                                                  <w:marTop w:val="0"/>
                                                                                                  <w:marBottom w:val="0"/>
                                                                                                  <w:divBdr>
                                                                                                    <w:top w:val="none" w:sz="0" w:space="0" w:color="auto"/>
                                                                                                    <w:left w:val="none" w:sz="0" w:space="0" w:color="auto"/>
                                                                                                    <w:bottom w:val="none" w:sz="0" w:space="0" w:color="auto"/>
                                                                                                    <w:right w:val="none" w:sz="0" w:space="0" w:color="auto"/>
                                                                                                  </w:divBdr>
                                                                                                  <w:divsChild>
                                                                                                    <w:div w:id="1536120609">
                                                                                                      <w:marLeft w:val="0"/>
                                                                                                      <w:marRight w:val="0"/>
                                                                                                      <w:marTop w:val="0"/>
                                                                                                      <w:marBottom w:val="0"/>
                                                                                                      <w:divBdr>
                                                                                                        <w:top w:val="none" w:sz="0" w:space="0" w:color="auto"/>
                                                                                                        <w:left w:val="none" w:sz="0" w:space="0" w:color="auto"/>
                                                                                                        <w:bottom w:val="none" w:sz="0" w:space="0" w:color="auto"/>
                                                                                                        <w:right w:val="none" w:sz="0" w:space="0" w:color="auto"/>
                                                                                                      </w:divBdr>
                                                                                                      <w:divsChild>
                                                                                                        <w:div w:id="1681854471">
                                                                                                          <w:marLeft w:val="0"/>
                                                                                                          <w:marRight w:val="0"/>
                                                                                                          <w:marTop w:val="0"/>
                                                                                                          <w:marBottom w:val="0"/>
                                                                                                          <w:divBdr>
                                                                                                            <w:top w:val="none" w:sz="0" w:space="0" w:color="auto"/>
                                                                                                            <w:left w:val="none" w:sz="0" w:space="0" w:color="auto"/>
                                                                                                            <w:bottom w:val="none" w:sz="0" w:space="0" w:color="auto"/>
                                                                                                            <w:right w:val="none" w:sz="0" w:space="0" w:color="auto"/>
                                                                                                          </w:divBdr>
                                                                                                          <w:divsChild>
                                                                                                            <w:div w:id="622345496">
                                                                                                              <w:marLeft w:val="0"/>
                                                                                                              <w:marRight w:val="0"/>
                                                                                                              <w:marTop w:val="0"/>
                                                                                                              <w:marBottom w:val="0"/>
                                                                                                              <w:divBdr>
                                                                                                                <w:top w:val="none" w:sz="0" w:space="0" w:color="auto"/>
                                                                                                                <w:left w:val="none" w:sz="0" w:space="0" w:color="auto"/>
                                                                                                                <w:bottom w:val="none" w:sz="0" w:space="0" w:color="auto"/>
                                                                                                                <w:right w:val="none" w:sz="0" w:space="0" w:color="auto"/>
                                                                                                              </w:divBdr>
                                                                                                              <w:divsChild>
                                                                                                                <w:div w:id="1540437931">
                                                                                                                  <w:marLeft w:val="0"/>
                                                                                                                  <w:marRight w:val="0"/>
                                                                                                                  <w:marTop w:val="120"/>
                                                                                                                  <w:marBottom w:val="0"/>
                                                                                                                  <w:divBdr>
                                                                                                                    <w:top w:val="none" w:sz="0" w:space="0" w:color="auto"/>
                                                                                                                    <w:left w:val="none" w:sz="0" w:space="0" w:color="auto"/>
                                                                                                                    <w:bottom w:val="none" w:sz="0" w:space="0" w:color="auto"/>
                                                                                                                    <w:right w:val="none" w:sz="0" w:space="0" w:color="auto"/>
                                                                                                                  </w:divBdr>
                                                                                                                  <w:divsChild>
                                                                                                                    <w:div w:id="7024272">
                                                                                                                      <w:marLeft w:val="0"/>
                                                                                                                      <w:marRight w:val="0"/>
                                                                                                                      <w:marTop w:val="0"/>
                                                                                                                      <w:marBottom w:val="0"/>
                                                                                                                      <w:divBdr>
                                                                                                                        <w:top w:val="none" w:sz="0" w:space="0" w:color="auto"/>
                                                                                                                        <w:left w:val="none" w:sz="0" w:space="0" w:color="auto"/>
                                                                                                                        <w:bottom w:val="none" w:sz="0" w:space="0" w:color="auto"/>
                                                                                                                        <w:right w:val="none" w:sz="0" w:space="0" w:color="auto"/>
                                                                                                                      </w:divBdr>
                                                                                                                      <w:divsChild>
                                                                                                                        <w:div w:id="556936631">
                                                                                                                          <w:marLeft w:val="0"/>
                                                                                                                          <w:marRight w:val="0"/>
                                                                                                                          <w:marTop w:val="0"/>
                                                                                                                          <w:marBottom w:val="0"/>
                                                                                                                          <w:divBdr>
                                                                                                                            <w:top w:val="none" w:sz="0" w:space="0" w:color="auto"/>
                                                                                                                            <w:left w:val="none" w:sz="0" w:space="0" w:color="auto"/>
                                                                                                                            <w:bottom w:val="none" w:sz="0" w:space="0" w:color="auto"/>
                                                                                                                            <w:right w:val="none" w:sz="0" w:space="0" w:color="auto"/>
                                                                                                                          </w:divBdr>
                                                                                                                          <w:divsChild>
                                                                                                                            <w:div w:id="87116679">
                                                                                                                              <w:marLeft w:val="0"/>
                                                                                                                              <w:marRight w:val="0"/>
                                                                                                                              <w:marTop w:val="0"/>
                                                                                                                              <w:marBottom w:val="0"/>
                                                                                                                              <w:divBdr>
                                                                                                                                <w:top w:val="none" w:sz="0" w:space="0" w:color="auto"/>
                                                                                                                                <w:left w:val="none" w:sz="0" w:space="0" w:color="auto"/>
                                                                                                                                <w:bottom w:val="none" w:sz="0" w:space="0" w:color="auto"/>
                                                                                                                                <w:right w:val="none" w:sz="0" w:space="0" w:color="auto"/>
                                                                                                                              </w:divBdr>
                                                                                                                            </w:div>
                                                                                                                          </w:divsChild>
                                                                                                                        </w:div>
                                                                                                                        <w:div w:id="386999712">
                                                                                                                          <w:marLeft w:val="0"/>
                                                                                                                          <w:marRight w:val="0"/>
                                                                                                                          <w:marTop w:val="30"/>
                                                                                                                          <w:marBottom w:val="0"/>
                                                                                                                          <w:divBdr>
                                                                                                                            <w:top w:val="none" w:sz="0" w:space="0" w:color="auto"/>
                                                                                                                            <w:left w:val="none" w:sz="0" w:space="0" w:color="auto"/>
                                                                                                                            <w:bottom w:val="none" w:sz="0" w:space="0" w:color="auto"/>
                                                                                                                            <w:right w:val="none" w:sz="0" w:space="0" w:color="auto"/>
                                                                                                                          </w:divBdr>
                                                                                                                          <w:divsChild>
                                                                                                                            <w:div w:id="140845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7417751">
                                                                                                      <w:marLeft w:val="0"/>
                                                                                                      <w:marRight w:val="0"/>
                                                                                                      <w:marTop w:val="0"/>
                                                                                                      <w:marBottom w:val="0"/>
                                                                                                      <w:divBdr>
                                                                                                        <w:top w:val="none" w:sz="0" w:space="0" w:color="auto"/>
                                                                                                        <w:left w:val="none" w:sz="0" w:space="0" w:color="auto"/>
                                                                                                        <w:bottom w:val="none" w:sz="0" w:space="0" w:color="auto"/>
                                                                                                        <w:right w:val="none" w:sz="0" w:space="0" w:color="auto"/>
                                                                                                      </w:divBdr>
                                                                                                      <w:divsChild>
                                                                                                        <w:div w:id="58984239">
                                                                                                          <w:marLeft w:val="-60"/>
                                                                                                          <w:marRight w:val="0"/>
                                                                                                          <w:marTop w:val="0"/>
                                                                                                          <w:marBottom w:val="0"/>
                                                                                                          <w:divBdr>
                                                                                                            <w:top w:val="none" w:sz="0" w:space="0" w:color="auto"/>
                                                                                                            <w:left w:val="none" w:sz="0" w:space="0" w:color="auto"/>
                                                                                                            <w:bottom w:val="none" w:sz="0" w:space="0" w:color="auto"/>
                                                                                                            <w:right w:val="none" w:sz="0" w:space="0" w:color="auto"/>
                                                                                                          </w:divBdr>
                                                                                                          <w:divsChild>
                                                                                                            <w:div w:id="1227692624">
                                                                                                              <w:marLeft w:val="0"/>
                                                                                                              <w:marRight w:val="0"/>
                                                                                                              <w:marTop w:val="0"/>
                                                                                                              <w:marBottom w:val="0"/>
                                                                                                              <w:divBdr>
                                                                                                                <w:top w:val="none" w:sz="0" w:space="0" w:color="auto"/>
                                                                                                                <w:left w:val="none" w:sz="0" w:space="0" w:color="auto"/>
                                                                                                                <w:bottom w:val="none" w:sz="0" w:space="0" w:color="auto"/>
                                                                                                                <w:right w:val="none" w:sz="0" w:space="0" w:color="auto"/>
                                                                                                              </w:divBdr>
                                                                                                              <w:divsChild>
                                                                                                                <w:div w:id="998539078">
                                                                                                                  <w:marLeft w:val="0"/>
                                                                                                                  <w:marRight w:val="0"/>
                                                                                                                  <w:marTop w:val="0"/>
                                                                                                                  <w:marBottom w:val="0"/>
                                                                                                                  <w:divBdr>
                                                                                                                    <w:top w:val="none" w:sz="0" w:space="0" w:color="auto"/>
                                                                                                                    <w:left w:val="none" w:sz="0" w:space="0" w:color="auto"/>
                                                                                                                    <w:bottom w:val="none" w:sz="0" w:space="0" w:color="auto"/>
                                                                                                                    <w:right w:val="none" w:sz="0" w:space="0" w:color="auto"/>
                                                                                                                  </w:divBdr>
                                                                                                                  <w:divsChild>
                                                                                                                    <w:div w:id="1341784509">
                                                                                                                      <w:marLeft w:val="0"/>
                                                                                                                      <w:marRight w:val="0"/>
                                                                                                                      <w:marTop w:val="0"/>
                                                                                                                      <w:marBottom w:val="0"/>
                                                                                                                      <w:divBdr>
                                                                                                                        <w:top w:val="none" w:sz="0" w:space="0" w:color="auto"/>
                                                                                                                        <w:left w:val="none" w:sz="0" w:space="0" w:color="auto"/>
                                                                                                                        <w:bottom w:val="none" w:sz="0" w:space="0" w:color="auto"/>
                                                                                                                        <w:right w:val="none" w:sz="0" w:space="0" w:color="auto"/>
                                                                                                                      </w:divBdr>
                                                                                                                      <w:divsChild>
                                                                                                                        <w:div w:id="2120368595">
                                                                                                                          <w:marLeft w:val="0"/>
                                                                                                                          <w:marRight w:val="0"/>
                                                                                                                          <w:marTop w:val="0"/>
                                                                                                                          <w:marBottom w:val="0"/>
                                                                                                                          <w:divBdr>
                                                                                                                            <w:top w:val="none" w:sz="0" w:space="0" w:color="auto"/>
                                                                                                                            <w:left w:val="none" w:sz="0" w:space="0" w:color="auto"/>
                                                                                                                            <w:bottom w:val="none" w:sz="0" w:space="0" w:color="auto"/>
                                                                                                                            <w:right w:val="none" w:sz="0" w:space="0" w:color="auto"/>
                                                                                                                          </w:divBdr>
                                                                                                                          <w:divsChild>
                                                                                                                            <w:div w:id="107622757">
                                                                                                                              <w:marLeft w:val="120"/>
                                                                                                                              <w:marRight w:val="0"/>
                                                                                                                              <w:marTop w:val="0"/>
                                                                                                                              <w:marBottom w:val="0"/>
                                                                                                                              <w:divBdr>
                                                                                                                                <w:top w:val="none" w:sz="0" w:space="0" w:color="auto"/>
                                                                                                                                <w:left w:val="none" w:sz="0" w:space="0" w:color="auto"/>
                                                                                                                                <w:bottom w:val="none" w:sz="0" w:space="0" w:color="auto"/>
                                                                                                                                <w:right w:val="none" w:sz="0" w:space="0" w:color="auto"/>
                                                                                                                              </w:divBdr>
                                                                                                                              <w:divsChild>
                                                                                                                                <w:div w:id="90723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A8441-D002-4ACE-A805-6F090C584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2801</Words>
  <Characters>14008</Characters>
  <Application>Microsoft Office Word</Application>
  <DocSecurity>0</DocSecurity>
  <Lines>116</Lines>
  <Paragraphs>33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טובה פליקס</dc:creator>
  <cp:keywords/>
  <dc:description/>
  <cp:lastModifiedBy>יוסי פלאי</cp:lastModifiedBy>
  <cp:revision>18</cp:revision>
  <dcterms:created xsi:type="dcterms:W3CDTF">2026-07-28T16:56:00Z</dcterms:created>
  <dcterms:modified xsi:type="dcterms:W3CDTF">2026-07-29T13:47:00Z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b0ed20fb-a1a8-4ca0-a862-f0f4583e7c51</vt:lpwstr>
  </property>
</Properties>
</file>